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52A5" w:rsidRPr="005018CA" w:rsidRDefault="009152A5" w:rsidP="00897CE9">
      <w:pPr>
        <w:jc w:val="center"/>
        <w:rPr>
          <w:b/>
        </w:rPr>
      </w:pPr>
      <w:r w:rsidRPr="005018CA">
        <w:rPr>
          <w:b/>
        </w:rPr>
        <w:t>краевое государственное бюджетное</w:t>
      </w:r>
    </w:p>
    <w:p w:rsidR="009152A5" w:rsidRPr="005018CA" w:rsidRDefault="009152A5" w:rsidP="00897CE9">
      <w:pPr>
        <w:jc w:val="center"/>
        <w:rPr>
          <w:b/>
        </w:rPr>
      </w:pPr>
      <w:r w:rsidRPr="005018CA">
        <w:rPr>
          <w:b/>
        </w:rPr>
        <w:t>профессиональное образовательное учреждение</w:t>
      </w:r>
    </w:p>
    <w:p w:rsidR="009152A5" w:rsidRPr="005018CA" w:rsidRDefault="009152A5" w:rsidP="00897CE9">
      <w:pPr>
        <w:jc w:val="center"/>
        <w:rPr>
          <w:b/>
        </w:rPr>
      </w:pPr>
      <w:r w:rsidRPr="005018CA">
        <w:rPr>
          <w:b/>
        </w:rPr>
        <w:t>«Ребрихинский лицей профессионального образования»</w:t>
      </w:r>
    </w:p>
    <w:p w:rsidR="009152A5" w:rsidRPr="005018CA" w:rsidRDefault="009152A5" w:rsidP="008B5A33">
      <w:pPr>
        <w:jc w:val="right"/>
      </w:pPr>
    </w:p>
    <w:p w:rsidR="009152A5" w:rsidRPr="005018CA" w:rsidRDefault="009152A5" w:rsidP="008B5A33">
      <w:pPr>
        <w:jc w:val="right"/>
      </w:pPr>
    </w:p>
    <w:tbl>
      <w:tblPr>
        <w:tblW w:w="0" w:type="auto"/>
        <w:tblLook w:val="04A0"/>
      </w:tblPr>
      <w:tblGrid>
        <w:gridCol w:w="3794"/>
        <w:gridCol w:w="1276"/>
        <w:gridCol w:w="4501"/>
      </w:tblGrid>
      <w:tr w:rsidR="00F81C8B" w:rsidRPr="005018CA" w:rsidTr="00F81C8B">
        <w:tc>
          <w:tcPr>
            <w:tcW w:w="3794" w:type="dxa"/>
          </w:tcPr>
          <w:p w:rsidR="00F81C8B" w:rsidRPr="005018CA" w:rsidRDefault="00F81C8B" w:rsidP="00F81C8B">
            <w:pPr>
              <w:shd w:val="clear" w:color="auto" w:fill="FFFFFF"/>
              <w:tabs>
                <w:tab w:val="left" w:pos="10992"/>
                <w:tab w:val="left" w:pos="11908"/>
                <w:tab w:val="left" w:pos="12824"/>
                <w:tab w:val="left" w:pos="13740"/>
                <w:tab w:val="left" w:pos="14656"/>
              </w:tabs>
            </w:pPr>
          </w:p>
          <w:p w:rsidR="00F81C8B" w:rsidRPr="005018CA" w:rsidRDefault="00F81C8B" w:rsidP="00F81C8B">
            <w:pPr>
              <w:shd w:val="clear" w:color="auto" w:fill="FFFFFF"/>
              <w:tabs>
                <w:tab w:val="left" w:pos="10992"/>
                <w:tab w:val="left" w:pos="11908"/>
                <w:tab w:val="left" w:pos="12824"/>
                <w:tab w:val="left" w:pos="13740"/>
                <w:tab w:val="left" w:pos="14656"/>
              </w:tabs>
            </w:pPr>
            <w:r w:rsidRPr="005018CA">
              <w:t>Согласована</w:t>
            </w:r>
          </w:p>
          <w:p w:rsidR="00F81C8B" w:rsidRPr="005018CA" w:rsidRDefault="00F81C8B" w:rsidP="00F81C8B">
            <w:pPr>
              <w:shd w:val="clear" w:color="auto" w:fill="FFFFFF"/>
              <w:tabs>
                <w:tab w:val="left" w:pos="10992"/>
                <w:tab w:val="left" w:pos="11908"/>
                <w:tab w:val="left" w:pos="12824"/>
                <w:tab w:val="left" w:pos="13740"/>
                <w:tab w:val="left" w:pos="14656"/>
              </w:tabs>
            </w:pPr>
            <w:r w:rsidRPr="005018CA">
              <w:t>Зам директора по УР       ___________Т.Ю. Загоруйко</w:t>
            </w:r>
          </w:p>
          <w:p w:rsidR="00F81C8B" w:rsidRPr="005018CA" w:rsidRDefault="00F81C8B" w:rsidP="00F81C8B">
            <w:r w:rsidRPr="005018CA">
              <w:t>«___»__________20  г.</w:t>
            </w:r>
          </w:p>
        </w:tc>
        <w:tc>
          <w:tcPr>
            <w:tcW w:w="1276" w:type="dxa"/>
          </w:tcPr>
          <w:p w:rsidR="00F81C8B" w:rsidRPr="005018CA" w:rsidRDefault="00F81C8B" w:rsidP="00F81C8B">
            <w:pPr>
              <w:jc w:val="right"/>
            </w:pPr>
          </w:p>
        </w:tc>
        <w:tc>
          <w:tcPr>
            <w:tcW w:w="4501" w:type="dxa"/>
          </w:tcPr>
          <w:p w:rsidR="00C36718" w:rsidRPr="006B1949" w:rsidRDefault="00C36718" w:rsidP="00C36718">
            <w:pPr>
              <w:suppressAutoHyphens/>
              <w:ind w:firstLine="5744"/>
            </w:pPr>
            <w:proofErr w:type="spellStart"/>
            <w:r w:rsidRPr="006B1949">
              <w:t>ППриложение</w:t>
            </w:r>
            <w:proofErr w:type="spellEnd"/>
            <w:r w:rsidRPr="006B1949">
              <w:t xml:space="preserve"> к</w:t>
            </w:r>
            <w:r w:rsidRPr="006B1949">
              <w:rPr>
                <w:shd w:val="clear" w:color="auto" w:fill="FFFF00"/>
              </w:rPr>
              <w:t xml:space="preserve"> </w:t>
            </w:r>
            <w:r w:rsidR="006B1949" w:rsidRPr="006B1949">
              <w:t xml:space="preserve">ППССЗ  </w:t>
            </w:r>
            <w:r w:rsidRPr="006B1949">
              <w:t xml:space="preserve">                            </w:t>
            </w:r>
            <w:proofErr w:type="gramStart"/>
            <w:r w:rsidRPr="006B1949">
              <w:t>Утверждена</w:t>
            </w:r>
            <w:proofErr w:type="gramEnd"/>
            <w:r w:rsidRPr="006B1949">
              <w:t xml:space="preserve"> приказом директора   КГБПОУ «Ребрихинский лицей ПО»                                    от «__» ___________ 20____  № ___</w:t>
            </w:r>
          </w:p>
          <w:p w:rsidR="00F81C8B" w:rsidRPr="006B1949" w:rsidRDefault="00F81C8B" w:rsidP="00F81C8B">
            <w:pPr>
              <w:jc w:val="center"/>
            </w:pPr>
          </w:p>
        </w:tc>
      </w:tr>
    </w:tbl>
    <w:p w:rsidR="009152A5" w:rsidRPr="005018CA"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5018CA"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5018CA"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5018CA"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5018CA"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5018CA"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F81C8B" w:rsidRPr="005018CA" w:rsidRDefault="00F81C8B"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5018CA">
        <w:rPr>
          <w:b/>
          <w:caps/>
        </w:rPr>
        <w:t xml:space="preserve">рабочая ПРОГРАММа </w:t>
      </w:r>
    </w:p>
    <w:p w:rsidR="00432116" w:rsidRPr="005018CA" w:rsidRDefault="00720BE1"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5018CA">
        <w:rPr>
          <w:b/>
          <w:caps/>
        </w:rPr>
        <w:t xml:space="preserve"> ПО УЧЕБНОМУ ПРЕДМЕТУ</w:t>
      </w:r>
    </w:p>
    <w:p w:rsidR="00F81C8B" w:rsidRPr="005018CA" w:rsidRDefault="00F81C8B"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5018CA">
        <w:rPr>
          <w:b/>
          <w:caps/>
        </w:rPr>
        <w:t>ОБЩЕОБРАЗОВАТЕЛЬНого цикла</w:t>
      </w:r>
    </w:p>
    <w:p w:rsidR="00F81C8B" w:rsidRPr="005018CA" w:rsidRDefault="00B95A04"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rsidRPr="005018CA">
        <w:t>ПРОГРАММЫ ПОДГОТОВКИ СПЕЦИАЛИСТОВ</w:t>
      </w:r>
      <w:r w:rsidR="00C36718">
        <w:t xml:space="preserve"> </w:t>
      </w:r>
      <w:r w:rsidRPr="005018CA">
        <w:t>СРЕДНЕГО ЗВЕНА</w:t>
      </w:r>
    </w:p>
    <w:p w:rsidR="00F81C8B" w:rsidRPr="005018CA" w:rsidRDefault="00F81C8B"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rsidRPr="005018CA">
        <w:t xml:space="preserve">СРЕДНЕГО ПРОФЕССИОНАЛЬНОГО ОБРАЗОВАНИЯ </w:t>
      </w:r>
    </w:p>
    <w:p w:rsidR="00E032F2" w:rsidRDefault="00E032F2" w:rsidP="00E032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36430B">
        <w:rPr>
          <w:highlight w:val="yellow"/>
        </w:rPr>
        <w:t>ПО ПРОФЕССИИ:</w:t>
      </w:r>
      <w:r>
        <w:t xml:space="preserve"> 43.01.09 ПОВАР,  КОНДИТЕР</w:t>
      </w:r>
    </w:p>
    <w:p w:rsidR="00F81C8B" w:rsidRPr="005018CA" w:rsidRDefault="00F81C8B"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5018CA" w:rsidRDefault="00720BE1"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5018CA">
        <w:rPr>
          <w:b/>
          <w:caps/>
        </w:rPr>
        <w:t>уП</w:t>
      </w:r>
      <w:r w:rsidR="00DE6402" w:rsidRPr="005018CA">
        <w:rPr>
          <w:b/>
        </w:rPr>
        <w:t>б.01.</w:t>
      </w:r>
      <w:r w:rsidR="00F70CFC" w:rsidRPr="005018CA">
        <w:rPr>
          <w:b/>
          <w:caps/>
        </w:rPr>
        <w:t>0</w:t>
      </w:r>
      <w:r w:rsidR="008A1A34">
        <w:rPr>
          <w:b/>
          <w:caps/>
        </w:rPr>
        <w:t>1</w:t>
      </w:r>
      <w:r w:rsidR="00E50D54">
        <w:rPr>
          <w:b/>
          <w:caps/>
        </w:rPr>
        <w:t xml:space="preserve"> </w:t>
      </w:r>
      <w:r w:rsidR="00820D71" w:rsidRPr="005018CA">
        <w:rPr>
          <w:b/>
          <w:caps/>
        </w:rPr>
        <w:t>«русский язык</w:t>
      </w:r>
      <w:r w:rsidR="009152A5" w:rsidRPr="005018CA">
        <w:rPr>
          <w:b/>
          <w:caps/>
        </w:rPr>
        <w:t>»</w:t>
      </w:r>
    </w:p>
    <w:p w:rsidR="009152A5" w:rsidRPr="005018CA" w:rsidRDefault="009152A5" w:rsidP="00720B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rPr>
      </w:pPr>
    </w:p>
    <w:p w:rsidR="00DE6402" w:rsidRPr="005018CA" w:rsidRDefault="00DE6402" w:rsidP="00DE6402">
      <w:pPr>
        <w:jc w:val="center"/>
      </w:pPr>
      <w:r w:rsidRPr="005018CA">
        <w:t xml:space="preserve">Профиль профессионального образования: </w:t>
      </w:r>
      <w:proofErr w:type="spellStart"/>
      <w:proofErr w:type="gramStart"/>
      <w:r w:rsidRPr="005018CA">
        <w:rPr>
          <w:u w:val="single"/>
        </w:rPr>
        <w:t>естественно-научный</w:t>
      </w:r>
      <w:proofErr w:type="spellEnd"/>
      <w:proofErr w:type="gramEnd"/>
    </w:p>
    <w:p w:rsidR="009152A5" w:rsidRPr="005018CA" w:rsidRDefault="009152A5" w:rsidP="00685660">
      <w:pPr>
        <w:jc w:val="center"/>
      </w:pPr>
      <w:r w:rsidRPr="005018CA">
        <w:t xml:space="preserve">Уровень изучения: </w:t>
      </w:r>
      <w:r w:rsidRPr="005018CA">
        <w:rPr>
          <w:u w:val="single"/>
        </w:rPr>
        <w:t>базовый</w:t>
      </w:r>
    </w:p>
    <w:p w:rsidR="009152A5" w:rsidRPr="005018CA" w:rsidRDefault="009152A5" w:rsidP="00FD1319">
      <w:pPr>
        <w:jc w:val="center"/>
        <w:rPr>
          <w:u w:val="single"/>
        </w:rPr>
      </w:pPr>
      <w:r w:rsidRPr="005018CA">
        <w:t xml:space="preserve">Форма обучения: </w:t>
      </w:r>
      <w:r w:rsidRPr="005018CA">
        <w:rPr>
          <w:u w:val="single"/>
        </w:rPr>
        <w:t>очная</w:t>
      </w:r>
    </w:p>
    <w:p w:rsidR="009152A5" w:rsidRPr="005018CA" w:rsidRDefault="009152A5" w:rsidP="000D2E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9152A5" w:rsidRPr="005018CA" w:rsidRDefault="009152A5"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9152A5" w:rsidRPr="005018CA" w:rsidRDefault="009152A5"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9152A5" w:rsidRPr="005018CA"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5018CA"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9152A5" w:rsidRPr="005018CA"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9152A5" w:rsidRPr="005018CA"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5018CA"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5018CA"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9152A5" w:rsidRPr="005018CA"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5018CA"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5018CA"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22740" w:rsidRPr="005018CA" w:rsidRDefault="00722740"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5018CA"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5018CA"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5018CA" w:rsidRDefault="009152A5"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9137F6" w:rsidRPr="005018CA" w:rsidRDefault="009137F6"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9137F6" w:rsidRPr="005018CA" w:rsidRDefault="009137F6"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9137F6" w:rsidRPr="005018CA" w:rsidRDefault="009137F6"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9152A5" w:rsidRPr="005018CA" w:rsidRDefault="009152A5"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9152A5" w:rsidRPr="005018CA" w:rsidRDefault="00B035D7" w:rsidP="002E2AD0">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r w:rsidRPr="005018CA">
        <w:rPr>
          <w:spacing w:val="-2"/>
        </w:rPr>
        <w:t>Ребриха</w:t>
      </w:r>
      <w:r w:rsidR="00E77BDB" w:rsidRPr="005018CA">
        <w:rPr>
          <w:spacing w:val="-2"/>
        </w:rPr>
        <w:t>,</w:t>
      </w:r>
      <w:r w:rsidRPr="005018CA">
        <w:rPr>
          <w:spacing w:val="-2"/>
        </w:rPr>
        <w:t xml:space="preserve"> 20</w:t>
      </w:r>
      <w:r w:rsidR="00E77BDB" w:rsidRPr="005018CA">
        <w:rPr>
          <w:spacing w:val="-2"/>
        </w:rPr>
        <w:t>2</w:t>
      </w:r>
      <w:r w:rsidR="00722740" w:rsidRPr="005018CA">
        <w:rPr>
          <w:spacing w:val="-2"/>
        </w:rPr>
        <w:t>3</w:t>
      </w:r>
    </w:p>
    <w:p w:rsidR="009152A5" w:rsidRPr="005018CA" w:rsidRDefault="00AB6C63" w:rsidP="002E2AD0">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pacing w:val="-2"/>
        </w:rPr>
      </w:pPr>
      <w:r w:rsidRPr="005018CA">
        <w:lastRenderedPageBreak/>
        <w:tab/>
      </w:r>
      <w:r w:rsidR="009152A5" w:rsidRPr="005018CA">
        <w:t xml:space="preserve">Рабочая программа </w:t>
      </w:r>
      <w:r w:rsidR="00DE6402" w:rsidRPr="005018CA">
        <w:t xml:space="preserve"> учебного предмета </w:t>
      </w:r>
      <w:r w:rsidR="009152A5" w:rsidRPr="005018CA">
        <w:t>«</w:t>
      </w:r>
      <w:r w:rsidR="00820D71" w:rsidRPr="005018CA">
        <w:t>Русский язык</w:t>
      </w:r>
      <w:r w:rsidR="009152A5" w:rsidRPr="005018CA">
        <w:t xml:space="preserve">» разработана на основе Федерального государственного образовательного стандарта среднего общего образования </w:t>
      </w:r>
      <w:r w:rsidR="00DE6402" w:rsidRPr="005018CA">
        <w:t>и федеральной</w:t>
      </w:r>
      <w:r w:rsidR="00DE6402" w:rsidRPr="005018CA">
        <w:rPr>
          <w:rFonts w:eastAsiaTheme="minorHAnsi"/>
          <w:lang w:eastAsia="en-US"/>
        </w:rPr>
        <w:t xml:space="preserve"> образовательной программы среднего общего образования</w:t>
      </w:r>
    </w:p>
    <w:p w:rsidR="009152A5" w:rsidRPr="005018CA" w:rsidRDefault="009152A5" w:rsidP="00A51B57">
      <w:pPr>
        <w:widowControl w:val="0"/>
        <w:tabs>
          <w:tab w:val="left" w:pos="10992"/>
          <w:tab w:val="left" w:pos="11908"/>
          <w:tab w:val="left" w:pos="12824"/>
          <w:tab w:val="left" w:pos="13740"/>
          <w:tab w:val="left" w:pos="14656"/>
        </w:tabs>
        <w:suppressAutoHyphens/>
        <w:ind w:firstLine="567"/>
        <w:rPr>
          <w:i/>
          <w:iCs/>
          <w:vertAlign w:val="superscript"/>
        </w:rPr>
      </w:pPr>
    </w:p>
    <w:p w:rsidR="009152A5" w:rsidRPr="005018CA" w:rsidRDefault="009152A5" w:rsidP="00DE6402">
      <w:pPr>
        <w:widowControl w:val="0"/>
        <w:tabs>
          <w:tab w:val="left" w:pos="10992"/>
          <w:tab w:val="left" w:pos="11908"/>
          <w:tab w:val="left" w:pos="12824"/>
          <w:tab w:val="left" w:pos="13740"/>
          <w:tab w:val="left" w:pos="14656"/>
        </w:tabs>
        <w:suppressAutoHyphens/>
        <w:jc w:val="both"/>
      </w:pPr>
      <w:r w:rsidRPr="005018CA">
        <w:t xml:space="preserve">Организация-разработчик: КГБПОУ «Ребрихинский лицей </w:t>
      </w:r>
      <w:r w:rsidR="00E77BDB" w:rsidRPr="005018CA">
        <w:t>профессионального образования</w:t>
      </w:r>
      <w:r w:rsidRPr="005018CA">
        <w:t>»</w:t>
      </w:r>
    </w:p>
    <w:p w:rsidR="009152A5" w:rsidRPr="005018CA" w:rsidRDefault="009152A5" w:rsidP="00A51B57">
      <w:pPr>
        <w:widowControl w:val="0"/>
        <w:tabs>
          <w:tab w:val="left" w:pos="10992"/>
          <w:tab w:val="left" w:pos="11908"/>
          <w:tab w:val="left" w:pos="12824"/>
          <w:tab w:val="left" w:pos="13740"/>
          <w:tab w:val="left" w:pos="14656"/>
        </w:tabs>
        <w:suppressAutoHyphens/>
        <w:ind w:firstLine="567"/>
      </w:pPr>
    </w:p>
    <w:p w:rsidR="009152A5" w:rsidRPr="005018CA" w:rsidRDefault="00DD3781" w:rsidP="00DE6402">
      <w:pPr>
        <w:widowControl w:val="0"/>
        <w:tabs>
          <w:tab w:val="left" w:pos="10992"/>
          <w:tab w:val="left" w:pos="11908"/>
          <w:tab w:val="left" w:pos="12824"/>
          <w:tab w:val="left" w:pos="13740"/>
          <w:tab w:val="left" w:pos="14656"/>
        </w:tabs>
        <w:suppressAutoHyphens/>
        <w:jc w:val="both"/>
      </w:pPr>
      <w:r>
        <w:t>Разработчик</w:t>
      </w:r>
      <w:r w:rsidR="009152A5" w:rsidRPr="005018CA">
        <w:t xml:space="preserve">: </w:t>
      </w:r>
      <w:r w:rsidR="00461669">
        <w:t>Кононова Н.В</w:t>
      </w:r>
      <w:r w:rsidR="00AB6C63" w:rsidRPr="005018CA">
        <w:t>.</w:t>
      </w:r>
      <w:r w:rsidR="009152A5" w:rsidRPr="005018CA">
        <w:t>, преподаватель</w:t>
      </w:r>
      <w:r w:rsidR="00E77BDB" w:rsidRPr="005018CA">
        <w:t xml:space="preserve"> </w:t>
      </w:r>
      <w:r w:rsidR="00461669">
        <w:t>русского языка и литературы</w:t>
      </w:r>
      <w:r w:rsidR="001109C6">
        <w:t>,</w:t>
      </w:r>
      <w:r w:rsidR="00461669">
        <w:t xml:space="preserve"> первой</w:t>
      </w:r>
      <w:r w:rsidR="00C75957" w:rsidRPr="005018CA">
        <w:t xml:space="preserve"> </w:t>
      </w:r>
      <w:r w:rsidR="009152A5" w:rsidRPr="005018CA">
        <w:t>квалификационной категории</w:t>
      </w:r>
    </w:p>
    <w:p w:rsidR="009152A5" w:rsidRPr="005018CA" w:rsidRDefault="009152A5" w:rsidP="00A51B57">
      <w:pPr>
        <w:widowControl w:val="0"/>
        <w:suppressAutoHyphens/>
      </w:pPr>
    </w:p>
    <w:p w:rsidR="009152A5" w:rsidRPr="005018CA" w:rsidRDefault="009152A5" w:rsidP="00570B32">
      <w:pPr>
        <w:widowControl w:val="0"/>
        <w:suppressAutoHyphens/>
        <w:jc w:val="both"/>
      </w:pPr>
    </w:p>
    <w:p w:rsidR="00C36718" w:rsidRPr="004934FF" w:rsidRDefault="00C36718" w:rsidP="00570B32">
      <w:pPr>
        <w:shd w:val="clear" w:color="auto" w:fill="FFFFFF"/>
        <w:tabs>
          <w:tab w:val="left" w:pos="10992"/>
          <w:tab w:val="left" w:pos="11908"/>
          <w:tab w:val="left" w:pos="12824"/>
          <w:tab w:val="left" w:pos="13740"/>
          <w:tab w:val="left" w:pos="14656"/>
        </w:tabs>
        <w:jc w:val="both"/>
      </w:pPr>
      <w:proofErr w:type="gramStart"/>
      <w:r w:rsidRPr="004934FF">
        <w:t>Рекомендована</w:t>
      </w:r>
      <w:proofErr w:type="gramEnd"/>
      <w:r w:rsidRPr="004934FF">
        <w:t xml:space="preserve"> предметно-цикловой комиссией преподавателей общеобразовательного цикла </w:t>
      </w:r>
      <w:r>
        <w:t>и циклов ОГСЭ и ЕН. протокол № 1 от «29</w:t>
      </w:r>
      <w:r w:rsidRPr="004934FF">
        <w:t xml:space="preserve">» </w:t>
      </w:r>
      <w:r>
        <w:t>сентября</w:t>
      </w:r>
      <w:r w:rsidRPr="004934FF">
        <w:t xml:space="preserve">  2023 г.</w:t>
      </w:r>
    </w:p>
    <w:p w:rsidR="00C36718" w:rsidRDefault="00C36718" w:rsidP="00570B32">
      <w:pPr>
        <w:shd w:val="clear" w:color="auto" w:fill="FFFFFF"/>
        <w:tabs>
          <w:tab w:val="left" w:pos="10992"/>
          <w:tab w:val="left" w:pos="11908"/>
          <w:tab w:val="left" w:pos="12824"/>
          <w:tab w:val="left" w:pos="13740"/>
          <w:tab w:val="left" w:pos="14656"/>
        </w:tabs>
        <w:jc w:val="both"/>
      </w:pPr>
    </w:p>
    <w:p w:rsidR="00C36718" w:rsidRDefault="00C36718" w:rsidP="00570B32">
      <w:pPr>
        <w:shd w:val="clear" w:color="auto" w:fill="FFFFFF"/>
        <w:tabs>
          <w:tab w:val="left" w:pos="10992"/>
          <w:tab w:val="left" w:pos="11908"/>
          <w:tab w:val="left" w:pos="12824"/>
          <w:tab w:val="left" w:pos="13740"/>
          <w:tab w:val="left" w:pos="14656"/>
        </w:tabs>
        <w:jc w:val="both"/>
      </w:pPr>
    </w:p>
    <w:p w:rsidR="00C36718" w:rsidRDefault="00C36718" w:rsidP="00570B32">
      <w:pPr>
        <w:shd w:val="clear" w:color="auto" w:fill="FFFFFF"/>
        <w:tabs>
          <w:tab w:val="left" w:pos="10992"/>
          <w:tab w:val="left" w:pos="11908"/>
          <w:tab w:val="left" w:pos="12824"/>
          <w:tab w:val="left" w:pos="13740"/>
          <w:tab w:val="left" w:pos="14656"/>
        </w:tabs>
        <w:jc w:val="both"/>
      </w:pPr>
      <w:r>
        <w:t xml:space="preserve">Председатель  ПЦК ________________ </w:t>
      </w:r>
      <w:r>
        <w:rPr>
          <w:u w:val="single"/>
        </w:rPr>
        <w:t>Т.Н. Осипова</w:t>
      </w:r>
    </w:p>
    <w:p w:rsidR="00C36718" w:rsidRDefault="00C36718" w:rsidP="00570B32">
      <w:pPr>
        <w:shd w:val="clear" w:color="auto" w:fill="FFFFFF"/>
        <w:tabs>
          <w:tab w:val="left" w:pos="10992"/>
          <w:tab w:val="left" w:pos="11908"/>
          <w:tab w:val="left" w:pos="12824"/>
          <w:tab w:val="left" w:pos="13740"/>
          <w:tab w:val="left" w:pos="14656"/>
        </w:tabs>
        <w:jc w:val="both"/>
        <w:rPr>
          <w:sz w:val="16"/>
          <w:szCs w:val="16"/>
        </w:rPr>
      </w:pPr>
      <w:r>
        <w:rPr>
          <w:sz w:val="16"/>
          <w:szCs w:val="16"/>
        </w:rPr>
        <w:t xml:space="preserve">                                                                             подпись                инициалы, фамилия</w:t>
      </w:r>
    </w:p>
    <w:p w:rsidR="00C36718" w:rsidRDefault="00C36718" w:rsidP="00C36718">
      <w:pPr>
        <w:widowControl w:val="0"/>
        <w:tabs>
          <w:tab w:val="left" w:pos="0"/>
        </w:tabs>
        <w:suppressAutoHyphens/>
        <w:rPr>
          <w:caps/>
        </w:rPr>
      </w:pPr>
    </w:p>
    <w:p w:rsidR="009152A5" w:rsidRPr="005018CA" w:rsidRDefault="009152A5" w:rsidP="00A51B57">
      <w:pPr>
        <w:widowControl w:val="0"/>
        <w:tabs>
          <w:tab w:val="left" w:pos="0"/>
        </w:tabs>
        <w:suppressAutoHyphens/>
        <w:rPr>
          <w:caps/>
        </w:rPr>
      </w:pPr>
    </w:p>
    <w:p w:rsidR="009152A5" w:rsidRPr="005018CA" w:rsidRDefault="009152A5" w:rsidP="00A51B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5018CA">
        <w:br w:type="page"/>
      </w:r>
    </w:p>
    <w:p w:rsidR="009152A5" w:rsidRPr="005018CA" w:rsidRDefault="009152A5" w:rsidP="008B5A3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sidRPr="005018CA">
        <w:rPr>
          <w:b/>
        </w:rPr>
        <w:lastRenderedPageBreak/>
        <w:t>СОДЕРЖАНИЕ</w:t>
      </w:r>
    </w:p>
    <w:p w:rsidR="009152A5" w:rsidRPr="005018CA" w:rsidRDefault="009152A5"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p w:rsidR="009152A5" w:rsidRPr="005018CA" w:rsidRDefault="009152A5"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bl>
      <w:tblPr>
        <w:tblW w:w="920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tblPr>
      <w:tblGrid>
        <w:gridCol w:w="7364"/>
        <w:gridCol w:w="1843"/>
      </w:tblGrid>
      <w:tr w:rsidR="00F81C8B" w:rsidRPr="005018CA" w:rsidTr="00F81C8B">
        <w:tc>
          <w:tcPr>
            <w:tcW w:w="7364" w:type="dxa"/>
          </w:tcPr>
          <w:p w:rsidR="00F81C8B" w:rsidRPr="005018CA" w:rsidRDefault="00F81C8B" w:rsidP="00F81C8B">
            <w:pPr>
              <w:pStyle w:val="1"/>
              <w:spacing w:line="276" w:lineRule="auto"/>
              <w:rPr>
                <w:b/>
                <w:bCs/>
                <w:caps/>
              </w:rPr>
            </w:pPr>
          </w:p>
        </w:tc>
        <w:tc>
          <w:tcPr>
            <w:tcW w:w="1843" w:type="dxa"/>
          </w:tcPr>
          <w:p w:rsidR="00F81C8B" w:rsidRPr="005018CA" w:rsidRDefault="00F81C8B" w:rsidP="00F81C8B">
            <w:pPr>
              <w:jc w:val="center"/>
            </w:pPr>
            <w:r w:rsidRPr="005018CA">
              <w:t>стр.</w:t>
            </w:r>
          </w:p>
        </w:tc>
      </w:tr>
      <w:tr w:rsidR="00F81C8B" w:rsidRPr="005018CA" w:rsidTr="00F81C8B">
        <w:tc>
          <w:tcPr>
            <w:tcW w:w="7364" w:type="dxa"/>
          </w:tcPr>
          <w:p w:rsidR="00F81C8B" w:rsidRPr="005018CA" w:rsidRDefault="00F81C8B" w:rsidP="00F03544">
            <w:pPr>
              <w:pStyle w:val="1"/>
              <w:numPr>
                <w:ilvl w:val="0"/>
                <w:numId w:val="1"/>
              </w:numPr>
              <w:tabs>
                <w:tab w:val="num" w:pos="426"/>
              </w:tabs>
              <w:ind w:left="0" w:firstLine="0"/>
            </w:pPr>
            <w:r w:rsidRPr="005018CA">
              <w:t>Пояснительная записка</w:t>
            </w:r>
          </w:p>
        </w:tc>
        <w:tc>
          <w:tcPr>
            <w:tcW w:w="1843" w:type="dxa"/>
          </w:tcPr>
          <w:p w:rsidR="00F81C8B" w:rsidRPr="005018CA" w:rsidRDefault="00F81C8B" w:rsidP="00F81C8B">
            <w:pPr>
              <w:jc w:val="center"/>
            </w:pPr>
            <w:r w:rsidRPr="005018CA">
              <w:t>4</w:t>
            </w:r>
          </w:p>
        </w:tc>
      </w:tr>
      <w:tr w:rsidR="00F81C8B" w:rsidRPr="005018CA" w:rsidTr="00F81C8B">
        <w:tc>
          <w:tcPr>
            <w:tcW w:w="7364" w:type="dxa"/>
          </w:tcPr>
          <w:p w:rsidR="00F81C8B" w:rsidRPr="005018CA" w:rsidRDefault="00E608B9" w:rsidP="00F03544">
            <w:pPr>
              <w:pStyle w:val="1"/>
              <w:numPr>
                <w:ilvl w:val="0"/>
                <w:numId w:val="1"/>
              </w:numPr>
              <w:tabs>
                <w:tab w:val="num" w:pos="426"/>
              </w:tabs>
              <w:ind w:left="0" w:firstLine="0"/>
            </w:pPr>
            <w:r w:rsidRPr="005018CA">
              <w:t>Паспорт программы</w:t>
            </w:r>
          </w:p>
        </w:tc>
        <w:tc>
          <w:tcPr>
            <w:tcW w:w="1843" w:type="dxa"/>
          </w:tcPr>
          <w:p w:rsidR="00F81C8B" w:rsidRPr="005018CA" w:rsidRDefault="00F81C8B" w:rsidP="00F81C8B">
            <w:pPr>
              <w:jc w:val="center"/>
            </w:pPr>
            <w:r w:rsidRPr="005018CA">
              <w:t>5</w:t>
            </w:r>
          </w:p>
        </w:tc>
      </w:tr>
      <w:tr w:rsidR="00F81C8B" w:rsidRPr="005018CA" w:rsidTr="00F81C8B">
        <w:tc>
          <w:tcPr>
            <w:tcW w:w="7364" w:type="dxa"/>
          </w:tcPr>
          <w:p w:rsidR="00F81C8B" w:rsidRPr="005018CA" w:rsidRDefault="00F03544" w:rsidP="00F03544">
            <w:pPr>
              <w:pStyle w:val="1"/>
              <w:numPr>
                <w:ilvl w:val="0"/>
                <w:numId w:val="1"/>
              </w:numPr>
              <w:tabs>
                <w:tab w:val="num" w:pos="426"/>
              </w:tabs>
              <w:ind w:left="0" w:firstLine="0"/>
            </w:pPr>
            <w:r w:rsidRPr="005018CA">
              <w:t xml:space="preserve">Тематический план и содержание дисциплины </w:t>
            </w:r>
          </w:p>
        </w:tc>
        <w:tc>
          <w:tcPr>
            <w:tcW w:w="1843" w:type="dxa"/>
          </w:tcPr>
          <w:p w:rsidR="00F81C8B" w:rsidRPr="005018CA" w:rsidRDefault="003B683F" w:rsidP="00F81C8B">
            <w:pPr>
              <w:jc w:val="center"/>
            </w:pPr>
            <w:r>
              <w:t>16</w:t>
            </w:r>
          </w:p>
        </w:tc>
      </w:tr>
      <w:tr w:rsidR="00F81C8B" w:rsidRPr="005018CA" w:rsidTr="00F03544">
        <w:trPr>
          <w:trHeight w:val="267"/>
        </w:trPr>
        <w:tc>
          <w:tcPr>
            <w:tcW w:w="7364" w:type="dxa"/>
          </w:tcPr>
          <w:p w:rsidR="00F81C8B" w:rsidRPr="005018CA" w:rsidRDefault="00F81C8B" w:rsidP="00F03544">
            <w:pPr>
              <w:pStyle w:val="1"/>
              <w:numPr>
                <w:ilvl w:val="0"/>
                <w:numId w:val="1"/>
              </w:numPr>
              <w:tabs>
                <w:tab w:val="num" w:pos="426"/>
              </w:tabs>
              <w:ind w:left="0" w:firstLine="0"/>
              <w:rPr>
                <w:caps/>
              </w:rPr>
            </w:pPr>
            <w:r w:rsidRPr="005018CA">
              <w:t xml:space="preserve">Условия реализации рабочей программы </w:t>
            </w:r>
            <w:r w:rsidR="00236E70" w:rsidRPr="005018CA">
              <w:t>учебного предмета</w:t>
            </w:r>
          </w:p>
        </w:tc>
        <w:tc>
          <w:tcPr>
            <w:tcW w:w="1843" w:type="dxa"/>
          </w:tcPr>
          <w:p w:rsidR="00F81C8B" w:rsidRPr="005018CA" w:rsidRDefault="003B683F" w:rsidP="00F81C8B">
            <w:pPr>
              <w:jc w:val="center"/>
            </w:pPr>
            <w:r>
              <w:t>26</w:t>
            </w:r>
          </w:p>
        </w:tc>
      </w:tr>
      <w:tr w:rsidR="00F81C8B" w:rsidRPr="005018CA" w:rsidTr="00F81C8B">
        <w:tc>
          <w:tcPr>
            <w:tcW w:w="7364" w:type="dxa"/>
          </w:tcPr>
          <w:p w:rsidR="00F81C8B" w:rsidRPr="005018CA" w:rsidRDefault="00F81C8B" w:rsidP="00DC23D3">
            <w:pPr>
              <w:pStyle w:val="1"/>
              <w:numPr>
                <w:ilvl w:val="0"/>
                <w:numId w:val="1"/>
              </w:numPr>
              <w:tabs>
                <w:tab w:val="num" w:pos="426"/>
              </w:tabs>
              <w:ind w:left="0" w:firstLine="0"/>
              <w:rPr>
                <w:caps/>
              </w:rPr>
            </w:pPr>
            <w:r w:rsidRPr="005018CA">
              <w:t xml:space="preserve">Контроль и оценка результатов освоения </w:t>
            </w:r>
            <w:r w:rsidR="00236E70" w:rsidRPr="005018CA">
              <w:t>учебного предмета</w:t>
            </w:r>
          </w:p>
        </w:tc>
        <w:tc>
          <w:tcPr>
            <w:tcW w:w="1843" w:type="dxa"/>
          </w:tcPr>
          <w:p w:rsidR="00F81C8B" w:rsidRPr="005018CA" w:rsidRDefault="003B683F" w:rsidP="00F81C8B">
            <w:pPr>
              <w:jc w:val="center"/>
            </w:pPr>
            <w:r>
              <w:t>27</w:t>
            </w:r>
          </w:p>
        </w:tc>
      </w:tr>
      <w:tr w:rsidR="00F81C8B" w:rsidRPr="005018CA" w:rsidTr="00F81C8B">
        <w:tc>
          <w:tcPr>
            <w:tcW w:w="7364" w:type="dxa"/>
          </w:tcPr>
          <w:p w:rsidR="00F81C8B" w:rsidRPr="005018CA" w:rsidRDefault="00F81C8B" w:rsidP="00F81C8B">
            <w:pPr>
              <w:pStyle w:val="1"/>
              <w:numPr>
                <w:ilvl w:val="0"/>
                <w:numId w:val="1"/>
              </w:numPr>
              <w:tabs>
                <w:tab w:val="num" w:pos="426"/>
              </w:tabs>
              <w:ind w:left="0" w:firstLine="0"/>
            </w:pPr>
            <w:r w:rsidRPr="005018CA">
              <w:t>Лист внесения изменений</w:t>
            </w:r>
          </w:p>
        </w:tc>
        <w:tc>
          <w:tcPr>
            <w:tcW w:w="1843" w:type="dxa"/>
          </w:tcPr>
          <w:p w:rsidR="00F81C8B" w:rsidRPr="005018CA" w:rsidRDefault="003B683F" w:rsidP="00F81C8B">
            <w:pPr>
              <w:jc w:val="center"/>
            </w:pPr>
            <w:r>
              <w:t>35</w:t>
            </w:r>
          </w:p>
        </w:tc>
      </w:tr>
    </w:tbl>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F03544" w:rsidRPr="005018CA" w:rsidRDefault="00F03544"/>
    <w:p w:rsidR="00F03544" w:rsidRPr="005018CA" w:rsidRDefault="00F03544"/>
    <w:p w:rsidR="00F03544" w:rsidRPr="005018CA" w:rsidRDefault="00F03544"/>
    <w:p w:rsidR="00F03544" w:rsidRPr="005018CA" w:rsidRDefault="00F03544"/>
    <w:p w:rsidR="00F03544" w:rsidRPr="005018CA" w:rsidRDefault="00F03544"/>
    <w:p w:rsidR="00F03544" w:rsidRPr="005018CA" w:rsidRDefault="00F03544"/>
    <w:p w:rsidR="00DC23D3" w:rsidRPr="005018CA" w:rsidRDefault="00DC23D3"/>
    <w:p w:rsidR="00DC23D3" w:rsidRPr="005018CA" w:rsidRDefault="00DC23D3"/>
    <w:p w:rsidR="00F03544" w:rsidRPr="005018CA" w:rsidRDefault="00F03544"/>
    <w:p w:rsidR="009152A5" w:rsidRPr="005018CA" w:rsidRDefault="009152A5"/>
    <w:p w:rsidR="009152A5" w:rsidRPr="005018CA" w:rsidRDefault="009152A5"/>
    <w:p w:rsidR="009152A5" w:rsidRPr="005018CA" w:rsidRDefault="009152A5" w:rsidP="00F81C8B">
      <w:pPr>
        <w:numPr>
          <w:ilvl w:val="1"/>
          <w:numId w:val="1"/>
        </w:numPr>
        <w:jc w:val="center"/>
        <w:rPr>
          <w:b/>
          <w:sz w:val="28"/>
          <w:szCs w:val="28"/>
        </w:rPr>
      </w:pPr>
      <w:r w:rsidRPr="005018CA">
        <w:rPr>
          <w:b/>
          <w:sz w:val="28"/>
          <w:szCs w:val="28"/>
        </w:rPr>
        <w:lastRenderedPageBreak/>
        <w:t>ПОЯСНИТЕЛЬНАЯ ЗАПИСКА</w:t>
      </w:r>
    </w:p>
    <w:p w:rsidR="009152A5" w:rsidRPr="005018CA" w:rsidRDefault="009152A5" w:rsidP="005A12BD">
      <w:pPr>
        <w:jc w:val="center"/>
      </w:pPr>
    </w:p>
    <w:p w:rsidR="00F81C8B" w:rsidRPr="005018CA" w:rsidRDefault="00F81C8B" w:rsidP="00F81C8B">
      <w:pPr>
        <w:autoSpaceDE w:val="0"/>
        <w:autoSpaceDN w:val="0"/>
        <w:adjustRightInd w:val="0"/>
        <w:spacing w:line="0" w:lineRule="atLeast"/>
        <w:jc w:val="both"/>
      </w:pPr>
      <w:r w:rsidRPr="005018CA">
        <w:t xml:space="preserve">Настоящая рабочая программа разработана на основании: </w:t>
      </w:r>
    </w:p>
    <w:tbl>
      <w:tblPr>
        <w:tblW w:w="9747" w:type="dxa"/>
        <w:tblLayout w:type="fixed"/>
        <w:tblLook w:val="0000"/>
      </w:tblPr>
      <w:tblGrid>
        <w:gridCol w:w="9747"/>
      </w:tblGrid>
      <w:tr w:rsidR="00F81C8B" w:rsidRPr="005018CA" w:rsidTr="006D6997">
        <w:trPr>
          <w:trHeight w:val="1559"/>
        </w:trPr>
        <w:tc>
          <w:tcPr>
            <w:tcW w:w="9747" w:type="dxa"/>
          </w:tcPr>
          <w:p w:rsidR="00F81C8B" w:rsidRPr="005018CA" w:rsidRDefault="00E77BDB" w:rsidP="00F81C8B">
            <w:pPr>
              <w:pStyle w:val="a5"/>
              <w:numPr>
                <w:ilvl w:val="0"/>
                <w:numId w:val="20"/>
              </w:numPr>
              <w:tabs>
                <w:tab w:val="left" w:pos="9531"/>
              </w:tabs>
              <w:autoSpaceDE w:val="0"/>
              <w:autoSpaceDN w:val="0"/>
              <w:adjustRightInd w:val="0"/>
              <w:jc w:val="both"/>
              <w:rPr>
                <w:rStyle w:val="af0"/>
                <w:b w:val="0"/>
                <w:sz w:val="24"/>
                <w:szCs w:val="24"/>
                <w:lang w:val="ru-RU"/>
              </w:rPr>
            </w:pPr>
            <w:r w:rsidRPr="005018CA">
              <w:rPr>
                <w:rStyle w:val="af0"/>
                <w:b w:val="0"/>
                <w:sz w:val="24"/>
                <w:szCs w:val="24"/>
                <w:lang w:val="ru-RU"/>
              </w:rPr>
              <w:t>п</w:t>
            </w:r>
            <w:r w:rsidR="00F81C8B" w:rsidRPr="005018CA">
              <w:rPr>
                <w:rStyle w:val="af0"/>
                <w:b w:val="0"/>
                <w:sz w:val="24"/>
                <w:szCs w:val="24"/>
                <w:lang w:val="ru-RU"/>
              </w:rPr>
              <w:t>риказа Министерства образования и науки Российской Федерации № 413 от 17 мая 2012 г. «Об утверждении федерального государственного образовательного стандарта среднего (полного) общего образования»</w:t>
            </w:r>
            <w:r w:rsidR="00E608B9" w:rsidRPr="005018CA">
              <w:rPr>
                <w:rStyle w:val="af0"/>
                <w:b w:val="0"/>
                <w:sz w:val="24"/>
                <w:szCs w:val="24"/>
                <w:lang w:val="ru-RU"/>
              </w:rPr>
              <w:t xml:space="preserve"> с изменениями на 12.08.2022г.</w:t>
            </w:r>
            <w:r w:rsidR="00F81C8B" w:rsidRPr="005018CA">
              <w:rPr>
                <w:rStyle w:val="af0"/>
                <w:b w:val="0"/>
                <w:sz w:val="24"/>
                <w:szCs w:val="24"/>
                <w:lang w:val="ru-RU"/>
              </w:rPr>
              <w:t xml:space="preserve">; </w:t>
            </w:r>
          </w:p>
          <w:p w:rsidR="00165463" w:rsidRPr="005018CA" w:rsidRDefault="00C36718" w:rsidP="00165463">
            <w:pPr>
              <w:pStyle w:val="a5"/>
              <w:numPr>
                <w:ilvl w:val="0"/>
                <w:numId w:val="20"/>
              </w:numPr>
              <w:autoSpaceDE w:val="0"/>
              <w:autoSpaceDN w:val="0"/>
              <w:adjustRightInd w:val="0"/>
              <w:jc w:val="both"/>
              <w:rPr>
                <w:rFonts w:eastAsiaTheme="minorHAnsi"/>
                <w:sz w:val="24"/>
                <w:szCs w:val="24"/>
                <w:lang w:val="ru-RU" w:eastAsia="en-US"/>
              </w:rPr>
            </w:pPr>
            <w:r w:rsidRPr="00C36718">
              <w:rPr>
                <w:sz w:val="24"/>
                <w:szCs w:val="24"/>
                <w:lang w:val="ru-RU"/>
              </w:rPr>
              <w:t>приказ</w:t>
            </w:r>
            <w:r w:rsidR="00102509">
              <w:rPr>
                <w:sz w:val="24"/>
                <w:szCs w:val="24"/>
                <w:lang w:val="ru-RU"/>
              </w:rPr>
              <w:t>а</w:t>
            </w:r>
            <w:r w:rsidRPr="00C36718">
              <w:rPr>
                <w:sz w:val="24"/>
                <w:szCs w:val="24"/>
                <w:lang w:val="ru-RU"/>
              </w:rPr>
              <w:t xml:space="preserve"> Министерства просвещения Российской Федерации №371 от 18 мая 2023г. Об утверждении Федеральной образовательной программы среднего общего образования</w:t>
            </w:r>
            <w:r w:rsidR="00102509">
              <w:rPr>
                <w:sz w:val="24"/>
                <w:szCs w:val="24"/>
                <w:lang w:val="ru-RU"/>
              </w:rPr>
              <w:t xml:space="preserve">, </w:t>
            </w:r>
            <w:proofErr w:type="gramStart"/>
            <w:r w:rsidR="00102509">
              <w:rPr>
                <w:sz w:val="24"/>
                <w:szCs w:val="24"/>
                <w:lang w:val="ru-RU"/>
              </w:rPr>
              <w:t>регистрационный</w:t>
            </w:r>
            <w:proofErr w:type="gramEnd"/>
            <w:r w:rsidR="00102509">
              <w:rPr>
                <w:sz w:val="24"/>
                <w:szCs w:val="24"/>
                <w:lang w:val="ru-RU"/>
              </w:rPr>
              <w:t xml:space="preserve"> № 74228 от 12 </w:t>
            </w:r>
            <w:r w:rsidRPr="00C36718">
              <w:rPr>
                <w:sz w:val="24"/>
                <w:szCs w:val="24"/>
                <w:lang w:val="ru-RU"/>
              </w:rPr>
              <w:t>июля 2023г.</w:t>
            </w:r>
          </w:p>
        </w:tc>
      </w:tr>
      <w:tr w:rsidR="00F81C8B" w:rsidRPr="005018CA" w:rsidTr="006D6997">
        <w:trPr>
          <w:trHeight w:val="814"/>
        </w:trPr>
        <w:tc>
          <w:tcPr>
            <w:tcW w:w="9747" w:type="dxa"/>
          </w:tcPr>
          <w:p w:rsidR="00F81C8B" w:rsidRPr="005018CA" w:rsidRDefault="00F81C8B" w:rsidP="00F81C8B">
            <w:pPr>
              <w:pStyle w:val="a5"/>
              <w:autoSpaceDE w:val="0"/>
              <w:autoSpaceDN w:val="0"/>
              <w:adjustRightInd w:val="0"/>
              <w:jc w:val="center"/>
              <w:rPr>
                <w:rFonts w:eastAsiaTheme="minorHAnsi"/>
                <w:b/>
                <w:sz w:val="24"/>
                <w:szCs w:val="24"/>
                <w:lang w:val="ru-RU" w:eastAsia="en-US"/>
              </w:rPr>
            </w:pPr>
          </w:p>
        </w:tc>
      </w:tr>
    </w:tbl>
    <w:p w:rsidR="006D6997" w:rsidRPr="005018CA" w:rsidRDefault="006D6997"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510D56" w:rsidRPr="005018CA" w:rsidRDefault="00510D56" w:rsidP="006D6997">
      <w:pPr>
        <w:pStyle w:val="aa"/>
        <w:spacing w:after="0"/>
        <w:jc w:val="center"/>
        <w:rPr>
          <w:rFonts w:eastAsiaTheme="minorHAnsi"/>
          <w:b/>
          <w:lang w:eastAsia="en-US"/>
        </w:rPr>
      </w:pPr>
    </w:p>
    <w:p w:rsidR="00510D56" w:rsidRPr="005018CA" w:rsidRDefault="00510D56" w:rsidP="006D6997">
      <w:pPr>
        <w:pStyle w:val="aa"/>
        <w:spacing w:after="0"/>
        <w:jc w:val="center"/>
        <w:rPr>
          <w:rFonts w:eastAsiaTheme="minorHAnsi"/>
          <w:b/>
          <w:lang w:eastAsia="en-US"/>
        </w:rPr>
      </w:pPr>
    </w:p>
    <w:p w:rsidR="00510D56" w:rsidRPr="005018CA" w:rsidRDefault="00510D56" w:rsidP="006D6997">
      <w:pPr>
        <w:pStyle w:val="aa"/>
        <w:spacing w:after="0"/>
        <w:jc w:val="center"/>
        <w:rPr>
          <w:rFonts w:eastAsiaTheme="minorHAnsi"/>
          <w:b/>
          <w:lang w:eastAsia="en-US"/>
        </w:rPr>
      </w:pPr>
    </w:p>
    <w:p w:rsidR="00510D56" w:rsidRPr="005018CA" w:rsidRDefault="00510D56" w:rsidP="006D6997">
      <w:pPr>
        <w:pStyle w:val="aa"/>
        <w:spacing w:after="0"/>
        <w:jc w:val="center"/>
        <w:rPr>
          <w:rFonts w:eastAsiaTheme="minorHAnsi"/>
          <w:b/>
          <w:lang w:eastAsia="en-US"/>
        </w:rPr>
      </w:pPr>
    </w:p>
    <w:p w:rsidR="00510D56" w:rsidRPr="005018CA" w:rsidRDefault="00510D56" w:rsidP="006D6997">
      <w:pPr>
        <w:pStyle w:val="aa"/>
        <w:spacing w:after="0"/>
        <w:jc w:val="center"/>
        <w:rPr>
          <w:rFonts w:eastAsiaTheme="minorHAnsi"/>
          <w:b/>
          <w:lang w:eastAsia="en-US"/>
        </w:rPr>
      </w:pPr>
    </w:p>
    <w:p w:rsidR="00510D56" w:rsidRPr="005018CA" w:rsidRDefault="00510D56" w:rsidP="006D6997">
      <w:pPr>
        <w:pStyle w:val="aa"/>
        <w:spacing w:after="0"/>
        <w:jc w:val="center"/>
        <w:rPr>
          <w:rFonts w:eastAsiaTheme="minorHAnsi"/>
          <w:b/>
          <w:lang w:eastAsia="en-US"/>
        </w:rPr>
      </w:pPr>
    </w:p>
    <w:p w:rsidR="00510D56" w:rsidRPr="005018CA" w:rsidRDefault="00510D56" w:rsidP="006D6997">
      <w:pPr>
        <w:pStyle w:val="aa"/>
        <w:spacing w:after="0"/>
        <w:jc w:val="center"/>
        <w:rPr>
          <w:rFonts w:eastAsiaTheme="minorHAnsi"/>
          <w:b/>
          <w:lang w:eastAsia="en-US"/>
        </w:rPr>
      </w:pPr>
    </w:p>
    <w:p w:rsidR="00510D56" w:rsidRPr="005018CA" w:rsidRDefault="00510D56"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9152A5" w:rsidRPr="005018CA" w:rsidRDefault="006D6997" w:rsidP="009731A8">
      <w:pPr>
        <w:pStyle w:val="aa"/>
        <w:numPr>
          <w:ilvl w:val="1"/>
          <w:numId w:val="1"/>
        </w:numPr>
        <w:spacing w:after="0"/>
        <w:jc w:val="center"/>
        <w:rPr>
          <w:rFonts w:eastAsiaTheme="minorHAnsi"/>
          <w:b/>
          <w:lang w:eastAsia="en-US"/>
        </w:rPr>
      </w:pPr>
      <w:r w:rsidRPr="005018CA">
        <w:rPr>
          <w:rFonts w:eastAsiaTheme="minorHAnsi"/>
          <w:b/>
          <w:lang w:eastAsia="en-US"/>
        </w:rPr>
        <w:lastRenderedPageBreak/>
        <w:t>ПАСПОРТ ПРОГРАММЫ</w:t>
      </w:r>
    </w:p>
    <w:p w:rsidR="006D6997" w:rsidRPr="005018CA" w:rsidRDefault="006D6997" w:rsidP="006D6997">
      <w:pPr>
        <w:pStyle w:val="aa"/>
        <w:spacing w:after="0"/>
        <w:jc w:val="center"/>
      </w:pPr>
    </w:p>
    <w:p w:rsidR="009152A5" w:rsidRPr="005018CA" w:rsidRDefault="00F81C8B" w:rsidP="00F51E0A">
      <w:pPr>
        <w:tabs>
          <w:tab w:val="left" w:pos="10992"/>
          <w:tab w:val="left" w:pos="11908"/>
          <w:tab w:val="left" w:pos="12824"/>
          <w:tab w:val="left" w:pos="13740"/>
          <w:tab w:val="left" w:pos="14656"/>
        </w:tabs>
        <w:ind w:firstLine="567"/>
        <w:rPr>
          <w:b/>
          <w:bCs/>
        </w:rPr>
      </w:pPr>
      <w:r w:rsidRPr="005018CA">
        <w:rPr>
          <w:b/>
          <w:bCs/>
        </w:rPr>
        <w:t>2</w:t>
      </w:r>
      <w:r w:rsidR="009152A5" w:rsidRPr="005018CA">
        <w:rPr>
          <w:b/>
          <w:bCs/>
        </w:rPr>
        <w:t xml:space="preserve">.1. </w:t>
      </w:r>
      <w:r w:rsidR="00A85EA0" w:rsidRPr="005018CA">
        <w:rPr>
          <w:b/>
          <w:bCs/>
        </w:rPr>
        <w:t xml:space="preserve"> Общая характеристика </w:t>
      </w:r>
      <w:r w:rsidR="00C05171" w:rsidRPr="005018CA">
        <w:rPr>
          <w:b/>
          <w:bCs/>
        </w:rPr>
        <w:t xml:space="preserve"> обязательно</w:t>
      </w:r>
      <w:r w:rsidR="00884B8D" w:rsidRPr="005018CA">
        <w:rPr>
          <w:b/>
          <w:bCs/>
        </w:rPr>
        <w:t>го</w:t>
      </w:r>
      <w:r w:rsidR="00C05171" w:rsidRPr="005018CA">
        <w:rPr>
          <w:b/>
          <w:bCs/>
        </w:rPr>
        <w:t xml:space="preserve"> общеобразовательно</w:t>
      </w:r>
      <w:r w:rsidR="00884B8D" w:rsidRPr="005018CA">
        <w:rPr>
          <w:b/>
          <w:bCs/>
        </w:rPr>
        <w:t>го предмета</w:t>
      </w:r>
      <w:r w:rsidR="00A85EA0" w:rsidRPr="005018CA">
        <w:rPr>
          <w:b/>
          <w:bCs/>
        </w:rPr>
        <w:t xml:space="preserve"> «</w:t>
      </w:r>
      <w:r w:rsidR="00820D71" w:rsidRPr="005018CA">
        <w:rPr>
          <w:b/>
          <w:bCs/>
        </w:rPr>
        <w:t>Русский язык</w:t>
      </w:r>
      <w:r w:rsidR="00A85EA0" w:rsidRPr="005018CA">
        <w:rPr>
          <w:b/>
          <w:bCs/>
        </w:rPr>
        <w:t>»</w:t>
      </w:r>
    </w:p>
    <w:p w:rsidR="00820D71" w:rsidRPr="005018CA" w:rsidRDefault="00820D71" w:rsidP="00820D71">
      <w:pPr>
        <w:pStyle w:val="ConsPlusNormal"/>
        <w:ind w:firstLine="539"/>
        <w:jc w:val="both"/>
        <w:rPr>
          <w:rFonts w:ascii="Times New Roman" w:hAnsi="Times New Roman" w:cs="Times New Roman"/>
          <w:sz w:val="24"/>
          <w:szCs w:val="24"/>
        </w:rPr>
      </w:pPr>
      <w:r w:rsidRPr="005018CA">
        <w:rPr>
          <w:rFonts w:ascii="Times New Roman" w:hAnsi="Times New Roman" w:cs="Times New Roman"/>
          <w:sz w:val="24"/>
          <w:szCs w:val="24"/>
        </w:rPr>
        <w:t>Русский язык - государственный язык Российской Федерации, язык межнационального общения народов России, национальный язык русского народа. Как государственный язык и язык межнационального общения русский язык является средством коммуникации всех народов Российской Федерации, основой их социально-экономической, культурной и духовной консолидации.</w:t>
      </w:r>
    </w:p>
    <w:p w:rsidR="00820D71" w:rsidRPr="005018CA" w:rsidRDefault="00820D71" w:rsidP="00820D71">
      <w:pPr>
        <w:pStyle w:val="ConsPlusNormal"/>
        <w:ind w:firstLine="539"/>
        <w:jc w:val="both"/>
        <w:rPr>
          <w:rFonts w:ascii="Times New Roman" w:hAnsi="Times New Roman" w:cs="Times New Roman"/>
          <w:sz w:val="24"/>
          <w:szCs w:val="24"/>
        </w:rPr>
      </w:pPr>
      <w:r w:rsidRPr="005018CA">
        <w:rPr>
          <w:rFonts w:ascii="Times New Roman" w:hAnsi="Times New Roman" w:cs="Times New Roman"/>
          <w:sz w:val="24"/>
          <w:szCs w:val="24"/>
        </w:rPr>
        <w:t xml:space="preserve">Изучение русского языка способствует усвоению </w:t>
      </w:r>
      <w:proofErr w:type="gramStart"/>
      <w:r w:rsidRPr="005018CA">
        <w:rPr>
          <w:rFonts w:ascii="Times New Roman" w:hAnsi="Times New Roman" w:cs="Times New Roman"/>
          <w:sz w:val="24"/>
          <w:szCs w:val="24"/>
        </w:rPr>
        <w:t>обучающимися</w:t>
      </w:r>
      <w:proofErr w:type="gramEnd"/>
      <w:r w:rsidRPr="005018CA">
        <w:rPr>
          <w:rFonts w:ascii="Times New Roman" w:hAnsi="Times New Roman" w:cs="Times New Roman"/>
          <w:sz w:val="24"/>
          <w:szCs w:val="24"/>
        </w:rPr>
        <w:t xml:space="preserve"> традиционных российских духовно-нравственных ценностей, воспитанию нравственности, любви к Родине, ценностного отношения к русскому языку, формированию интереса и уважения к языкам и культурам народов России и мира, развитию эмоционального интеллекта, способности понимать и уважать мнение других людей.</w:t>
      </w:r>
    </w:p>
    <w:p w:rsidR="00820D71" w:rsidRPr="005018CA" w:rsidRDefault="00820D71" w:rsidP="00820D71">
      <w:pPr>
        <w:pStyle w:val="ConsPlusNormal"/>
        <w:ind w:firstLine="539"/>
        <w:jc w:val="both"/>
        <w:rPr>
          <w:rFonts w:ascii="Times New Roman" w:hAnsi="Times New Roman" w:cs="Times New Roman"/>
          <w:sz w:val="24"/>
          <w:szCs w:val="24"/>
        </w:rPr>
      </w:pPr>
      <w:r w:rsidRPr="005018CA">
        <w:rPr>
          <w:rFonts w:ascii="Times New Roman" w:hAnsi="Times New Roman" w:cs="Times New Roman"/>
          <w:sz w:val="24"/>
          <w:szCs w:val="24"/>
        </w:rPr>
        <w:t>Русский язык, обеспечивая коммуникативное развитие обучающихся, является в образовательной организации не только предметом изучения, но и средством овладения другими учебными дисциплинами в сфере гуманитарных, естественных, математических и других наук. Владение русским языком оказывает непосредственное воздействие на качество усвоения других школьных предметов, на процессы формирования универсальных интеллектуальных умений, навыков самоорганизации и самоконтроля.</w:t>
      </w:r>
    </w:p>
    <w:p w:rsidR="00820D71" w:rsidRDefault="00820D71" w:rsidP="00820D71">
      <w:pPr>
        <w:autoSpaceDE w:val="0"/>
        <w:autoSpaceDN w:val="0"/>
        <w:adjustRightInd w:val="0"/>
        <w:ind w:firstLine="567"/>
        <w:jc w:val="both"/>
      </w:pPr>
      <w:r w:rsidRPr="005018CA">
        <w:t>Свободное владение русским языком является основой социализации личности, способной к успешному речевому взаимодействию и социальному сотрудничеству в повседневной и профессиональной деятельности в условиях многонационального государства.</w:t>
      </w:r>
    </w:p>
    <w:p w:rsidR="00C36718" w:rsidRPr="00C36718" w:rsidRDefault="00C36718" w:rsidP="00C36718">
      <w:pPr>
        <w:pStyle w:val="23"/>
        <w:widowControl w:val="0"/>
        <w:shd w:val="clear" w:color="auto" w:fill="auto"/>
        <w:tabs>
          <w:tab w:val="left" w:pos="1666"/>
        </w:tabs>
        <w:spacing w:line="0" w:lineRule="atLeast"/>
        <w:ind w:firstLine="567"/>
        <w:jc w:val="both"/>
        <w:rPr>
          <w:sz w:val="24"/>
          <w:szCs w:val="24"/>
        </w:rPr>
      </w:pPr>
      <w:r w:rsidRPr="0064568B">
        <w:rPr>
          <w:sz w:val="24"/>
          <w:szCs w:val="24"/>
        </w:rPr>
        <w:t>Программа по предмету  включает профессионально-ориентированное  содержание, которое направлено на формирование общих компетенций и на развитие интереса к получаемой специальности «Поварское и кондитерское дело».</w:t>
      </w:r>
      <w:r w:rsidRPr="00C36718">
        <w:t xml:space="preserve">  </w:t>
      </w:r>
    </w:p>
    <w:p w:rsidR="000A674C" w:rsidRPr="005018CA" w:rsidRDefault="00F81C8B" w:rsidP="00820D71">
      <w:pPr>
        <w:autoSpaceDE w:val="0"/>
        <w:autoSpaceDN w:val="0"/>
        <w:adjustRightInd w:val="0"/>
        <w:ind w:firstLine="567"/>
        <w:jc w:val="both"/>
        <w:rPr>
          <w:b/>
          <w:bCs/>
        </w:rPr>
      </w:pPr>
      <w:r w:rsidRPr="005018CA">
        <w:rPr>
          <w:b/>
          <w:bCs/>
        </w:rPr>
        <w:t>2</w:t>
      </w:r>
      <w:r w:rsidR="004F4FBA" w:rsidRPr="005018CA">
        <w:rPr>
          <w:b/>
          <w:bCs/>
        </w:rPr>
        <w:t xml:space="preserve">.2. Место </w:t>
      </w:r>
      <w:r w:rsidR="002604DF" w:rsidRPr="005018CA">
        <w:rPr>
          <w:b/>
          <w:bCs/>
        </w:rPr>
        <w:t xml:space="preserve">предмета </w:t>
      </w:r>
      <w:r w:rsidR="004F4FBA" w:rsidRPr="005018CA">
        <w:rPr>
          <w:b/>
          <w:bCs/>
        </w:rPr>
        <w:t xml:space="preserve"> в структуре образовательной программы</w:t>
      </w:r>
      <w:r w:rsidR="000A674C" w:rsidRPr="005018CA">
        <w:rPr>
          <w:b/>
          <w:bCs/>
        </w:rPr>
        <w:t xml:space="preserve"> СПО</w:t>
      </w:r>
    </w:p>
    <w:p w:rsidR="00F81C8B" w:rsidRDefault="00B6404C" w:rsidP="000A674C">
      <w:pPr>
        <w:autoSpaceDE w:val="0"/>
        <w:autoSpaceDN w:val="0"/>
        <w:adjustRightInd w:val="0"/>
        <w:ind w:firstLine="567"/>
        <w:jc w:val="both"/>
      </w:pPr>
      <w:r w:rsidRPr="005018CA">
        <w:t>Предмет</w:t>
      </w:r>
      <w:r w:rsidR="000A674C" w:rsidRPr="005018CA">
        <w:t xml:space="preserve"> «</w:t>
      </w:r>
      <w:r w:rsidR="001A665C" w:rsidRPr="005018CA">
        <w:t>Русский язык</w:t>
      </w:r>
      <w:r w:rsidR="000A674C" w:rsidRPr="005018CA">
        <w:t>» является частью п</w:t>
      </w:r>
      <w:r w:rsidR="00884B8D" w:rsidRPr="005018CA">
        <w:t xml:space="preserve">редметной области  </w:t>
      </w:r>
      <w:r w:rsidR="004A3F4E" w:rsidRPr="004A3F4E">
        <w:rPr>
          <w:highlight w:val="yellow"/>
        </w:rPr>
        <w:t>«Русский язык и литература»</w:t>
      </w:r>
      <w:r w:rsidR="000A674C" w:rsidRPr="005018CA">
        <w:t>, изучается в общеобразовательном</w:t>
      </w:r>
      <w:r w:rsidR="00F81C8B" w:rsidRPr="005018CA">
        <w:t xml:space="preserve"> цикл</w:t>
      </w:r>
      <w:r w:rsidR="000A674C" w:rsidRPr="005018CA">
        <w:t xml:space="preserve">е учебного плана </w:t>
      </w:r>
      <w:r w:rsidRPr="005018CA">
        <w:t xml:space="preserve">по </w:t>
      </w:r>
      <w:r w:rsidR="00BA3C7B">
        <w:t>профессии 43.01</w:t>
      </w:r>
      <w:r w:rsidRPr="005018CA">
        <w:t>.</w:t>
      </w:r>
      <w:r w:rsidR="00BA3C7B">
        <w:t>09</w:t>
      </w:r>
      <w:r w:rsidRPr="005018CA">
        <w:t xml:space="preserve"> Повар</w:t>
      </w:r>
      <w:r w:rsidR="00BA3C7B">
        <w:t>, кондитер</w:t>
      </w:r>
      <w:r w:rsidRPr="005018CA">
        <w:t xml:space="preserve"> в разделе «</w:t>
      </w:r>
      <w:r w:rsidR="004A113C" w:rsidRPr="005018CA">
        <w:t>Учебные предметы на базовом</w:t>
      </w:r>
      <w:r w:rsidR="00C36718">
        <w:t xml:space="preserve"> </w:t>
      </w:r>
      <w:r w:rsidR="004A113C" w:rsidRPr="005018CA">
        <w:t>уровне</w:t>
      </w:r>
      <w:r w:rsidRPr="005018CA">
        <w:t>».</w:t>
      </w:r>
    </w:p>
    <w:p w:rsidR="004F4FBA" w:rsidRPr="005018CA" w:rsidRDefault="00F81C8B" w:rsidP="00960BB4">
      <w:pPr>
        <w:tabs>
          <w:tab w:val="left" w:pos="10992"/>
          <w:tab w:val="left" w:pos="11908"/>
          <w:tab w:val="left" w:pos="12824"/>
          <w:tab w:val="left" w:pos="13740"/>
          <w:tab w:val="left" w:pos="14656"/>
        </w:tabs>
        <w:spacing w:line="0" w:lineRule="atLeast"/>
        <w:ind w:firstLine="567"/>
        <w:jc w:val="both"/>
      </w:pPr>
      <w:r w:rsidRPr="005018CA">
        <w:rPr>
          <w:b/>
          <w:bCs/>
        </w:rPr>
        <w:t>2</w:t>
      </w:r>
      <w:r w:rsidR="000A674C" w:rsidRPr="005018CA">
        <w:rPr>
          <w:b/>
          <w:bCs/>
        </w:rPr>
        <w:t xml:space="preserve">.3. Цель </w:t>
      </w:r>
      <w:r w:rsidR="00B6404C" w:rsidRPr="005018CA">
        <w:rPr>
          <w:b/>
          <w:bCs/>
        </w:rPr>
        <w:t xml:space="preserve"> учебного предмета «</w:t>
      </w:r>
      <w:r w:rsidR="00BD6270" w:rsidRPr="005018CA">
        <w:rPr>
          <w:b/>
          <w:bCs/>
        </w:rPr>
        <w:t>Русский язык</w:t>
      </w:r>
      <w:r w:rsidR="00B6404C" w:rsidRPr="005018CA">
        <w:rPr>
          <w:b/>
          <w:bCs/>
        </w:rPr>
        <w:t>»</w:t>
      </w:r>
    </w:p>
    <w:p w:rsidR="00820D71" w:rsidRPr="005018CA" w:rsidRDefault="00820D71" w:rsidP="00960BB4">
      <w:pPr>
        <w:pStyle w:val="ConsPlusNormal"/>
        <w:spacing w:line="0" w:lineRule="atLeast"/>
        <w:ind w:firstLine="540"/>
        <w:jc w:val="both"/>
        <w:rPr>
          <w:rFonts w:ascii="Times New Roman" w:hAnsi="Times New Roman" w:cs="Times New Roman"/>
          <w:sz w:val="24"/>
          <w:szCs w:val="24"/>
        </w:rPr>
      </w:pPr>
      <w:r w:rsidRPr="005018CA">
        <w:rPr>
          <w:rFonts w:ascii="Times New Roman" w:hAnsi="Times New Roman" w:cs="Times New Roman"/>
          <w:sz w:val="24"/>
          <w:szCs w:val="24"/>
        </w:rPr>
        <w:t>Изучение русского языка направлено на достижение следующих целей:</w:t>
      </w:r>
    </w:p>
    <w:p w:rsidR="00820D71" w:rsidRPr="005018CA" w:rsidRDefault="00820D71" w:rsidP="00820D71">
      <w:pPr>
        <w:pStyle w:val="ConsPlusNormal"/>
        <w:ind w:firstLine="540"/>
        <w:jc w:val="both"/>
        <w:rPr>
          <w:rFonts w:ascii="Times New Roman" w:hAnsi="Times New Roman" w:cs="Times New Roman"/>
          <w:sz w:val="24"/>
          <w:szCs w:val="24"/>
        </w:rPr>
      </w:pPr>
      <w:r w:rsidRPr="005018CA">
        <w:rPr>
          <w:rFonts w:ascii="Times New Roman" w:hAnsi="Times New Roman" w:cs="Times New Roman"/>
          <w:sz w:val="24"/>
          <w:szCs w:val="24"/>
        </w:rPr>
        <w:t>осознание и проявление общероссийской гражданственности, патриотизма, уважения к русскому языку как государственному языку Российской Федерации и языку межнационального общения на основе расширения представлений о функциях русского языка в России и мире;</w:t>
      </w:r>
    </w:p>
    <w:p w:rsidR="00820D71" w:rsidRPr="005018CA" w:rsidRDefault="00820D71" w:rsidP="00820D71">
      <w:pPr>
        <w:pStyle w:val="ConsPlusNormal"/>
        <w:ind w:firstLine="540"/>
        <w:jc w:val="both"/>
        <w:rPr>
          <w:rFonts w:ascii="Times New Roman" w:hAnsi="Times New Roman" w:cs="Times New Roman"/>
          <w:sz w:val="24"/>
          <w:szCs w:val="24"/>
        </w:rPr>
      </w:pPr>
      <w:r w:rsidRPr="005018CA">
        <w:rPr>
          <w:rFonts w:ascii="Times New Roman" w:hAnsi="Times New Roman" w:cs="Times New Roman"/>
          <w:sz w:val="24"/>
          <w:szCs w:val="24"/>
        </w:rPr>
        <w:t>о русском языке как духовной, 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формирование ценностного отношения к русскому языку;</w:t>
      </w:r>
    </w:p>
    <w:p w:rsidR="00820D71" w:rsidRPr="005018CA" w:rsidRDefault="00820D71" w:rsidP="00820D71">
      <w:pPr>
        <w:pStyle w:val="ConsPlusNormal"/>
        <w:ind w:firstLine="540"/>
        <w:jc w:val="both"/>
        <w:rPr>
          <w:rFonts w:ascii="Times New Roman" w:hAnsi="Times New Roman" w:cs="Times New Roman"/>
          <w:sz w:val="24"/>
          <w:szCs w:val="24"/>
        </w:rPr>
      </w:pPr>
      <w:r w:rsidRPr="005018CA">
        <w:rPr>
          <w:rFonts w:ascii="Times New Roman" w:hAnsi="Times New Roman" w:cs="Times New Roman"/>
          <w:sz w:val="24"/>
          <w:szCs w:val="24"/>
        </w:rPr>
        <w:t>овладение русским языком как инструментом личностного развития и формирования социальных взаимоотношений; понимание роли русского языка в развитии ключевых компетенций, необходимых для успешной самореализации, для овладения будущей профессией, самообразования и социализации;</w:t>
      </w:r>
    </w:p>
    <w:p w:rsidR="00820D71" w:rsidRPr="005018CA" w:rsidRDefault="00820D71" w:rsidP="00820D71">
      <w:pPr>
        <w:pStyle w:val="ConsPlusNormal"/>
        <w:ind w:firstLine="540"/>
        <w:jc w:val="both"/>
        <w:rPr>
          <w:rFonts w:ascii="Times New Roman" w:hAnsi="Times New Roman" w:cs="Times New Roman"/>
          <w:sz w:val="24"/>
          <w:szCs w:val="24"/>
        </w:rPr>
      </w:pPr>
      <w:r w:rsidRPr="005018CA">
        <w:rPr>
          <w:rFonts w:ascii="Times New Roman" w:hAnsi="Times New Roman" w:cs="Times New Roman"/>
          <w:sz w:val="24"/>
          <w:szCs w:val="24"/>
        </w:rPr>
        <w:t>совершенствование устной и письменной речевой культуры на основе овладения основными понятиями культуры речи и функциональной стилистики, формирование навыков нормативного употребления языковых единиц и расширение круга используемых языковых средств; совершенствование коммуникативных умений в разных сферах общения, способности к самоанализу и самооценке на основе наблюдений за речью;</w:t>
      </w:r>
    </w:p>
    <w:p w:rsidR="00820D71" w:rsidRPr="005018CA" w:rsidRDefault="00820D71" w:rsidP="00820D71">
      <w:pPr>
        <w:pStyle w:val="ConsPlusNormal"/>
        <w:ind w:firstLine="540"/>
        <w:jc w:val="both"/>
        <w:rPr>
          <w:rFonts w:ascii="Times New Roman" w:hAnsi="Times New Roman" w:cs="Times New Roman"/>
          <w:sz w:val="24"/>
          <w:szCs w:val="24"/>
        </w:rPr>
      </w:pPr>
      <w:r w:rsidRPr="005018CA">
        <w:rPr>
          <w:rFonts w:ascii="Times New Roman" w:hAnsi="Times New Roman" w:cs="Times New Roman"/>
          <w:sz w:val="24"/>
          <w:szCs w:val="24"/>
        </w:rPr>
        <w:t>развитие функциональной грамотности: совершенствование умений текстовой деятельности, анализа текста с точки зрения явной и скрытой (</w:t>
      </w:r>
      <w:proofErr w:type="spellStart"/>
      <w:r w:rsidRPr="005018CA">
        <w:rPr>
          <w:rFonts w:ascii="Times New Roman" w:hAnsi="Times New Roman" w:cs="Times New Roman"/>
          <w:sz w:val="24"/>
          <w:szCs w:val="24"/>
        </w:rPr>
        <w:t>подтекстовой</w:t>
      </w:r>
      <w:proofErr w:type="spellEnd"/>
      <w:r w:rsidRPr="005018CA">
        <w:rPr>
          <w:rFonts w:ascii="Times New Roman" w:hAnsi="Times New Roman" w:cs="Times New Roman"/>
          <w:sz w:val="24"/>
          <w:szCs w:val="24"/>
        </w:rPr>
        <w:t xml:space="preserve">), основной и </w:t>
      </w:r>
      <w:r w:rsidRPr="005018CA">
        <w:rPr>
          <w:rFonts w:ascii="Times New Roman" w:hAnsi="Times New Roman" w:cs="Times New Roman"/>
          <w:sz w:val="24"/>
          <w:szCs w:val="24"/>
        </w:rPr>
        <w:lastRenderedPageBreak/>
        <w:t xml:space="preserve">дополнительной информации; развитие умений чтения текстов разных форматов (гипертексты, графика, </w:t>
      </w:r>
      <w:proofErr w:type="spellStart"/>
      <w:r w:rsidRPr="005018CA">
        <w:rPr>
          <w:rFonts w:ascii="Times New Roman" w:hAnsi="Times New Roman" w:cs="Times New Roman"/>
          <w:sz w:val="24"/>
          <w:szCs w:val="24"/>
        </w:rPr>
        <w:t>инфографика</w:t>
      </w:r>
      <w:proofErr w:type="spellEnd"/>
      <w:r w:rsidRPr="005018CA">
        <w:rPr>
          <w:rFonts w:ascii="Times New Roman" w:hAnsi="Times New Roman" w:cs="Times New Roman"/>
          <w:sz w:val="24"/>
          <w:szCs w:val="24"/>
        </w:rPr>
        <w:t xml:space="preserve"> и другие); совершенствование умений трансформировать, интерпретировать тексты и использовать полученную информацию в практической деятельности;</w:t>
      </w:r>
    </w:p>
    <w:p w:rsidR="00820D71" w:rsidRPr="005018CA" w:rsidRDefault="00820D71" w:rsidP="00820D71">
      <w:pPr>
        <w:pStyle w:val="ConsPlusNormal"/>
        <w:ind w:firstLine="540"/>
        <w:jc w:val="both"/>
        <w:rPr>
          <w:rFonts w:ascii="Times New Roman" w:hAnsi="Times New Roman" w:cs="Times New Roman"/>
          <w:sz w:val="24"/>
          <w:szCs w:val="24"/>
        </w:rPr>
      </w:pPr>
      <w:r w:rsidRPr="005018CA">
        <w:rPr>
          <w:rFonts w:ascii="Times New Roman" w:hAnsi="Times New Roman" w:cs="Times New Roman"/>
          <w:sz w:val="24"/>
          <w:szCs w:val="24"/>
        </w:rPr>
        <w:t>обобщение знаний о языке как системе, об основных правилах орфографии и пунктуации, об изобразительно-выразительных средствах русского языка; совершенствование умений анализировать языковые единицы разных уровней, умений применять правила орфографии и пунктуации, умений определять изобразительно-выразительные средства языка в тексте;</w:t>
      </w:r>
    </w:p>
    <w:p w:rsidR="000A674C" w:rsidRPr="005018CA" w:rsidRDefault="00820D71" w:rsidP="00820D71">
      <w:pPr>
        <w:pBdr>
          <w:top w:val="none" w:sz="4" w:space="0" w:color="000000"/>
          <w:left w:val="none" w:sz="4" w:space="0" w:color="000000"/>
          <w:bottom w:val="none" w:sz="4" w:space="0" w:color="000000"/>
          <w:right w:val="none" w:sz="4" w:space="0" w:color="000000"/>
        </w:pBd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pPr>
      <w:r w:rsidRPr="005018CA">
        <w:t xml:space="preserve">обеспечение поддержки русского языка как языка </w:t>
      </w:r>
      <w:proofErr w:type="spellStart"/>
      <w:r w:rsidRPr="005018CA">
        <w:t>государствообразующего</w:t>
      </w:r>
      <w:proofErr w:type="spellEnd"/>
      <w:r w:rsidRPr="005018CA">
        <w:t xml:space="preserve"> народа, недопущения использования нецензурной лексики и противодействия излишнему использованию иностранной лексики.</w:t>
      </w:r>
    </w:p>
    <w:p w:rsidR="00581765" w:rsidRPr="005018CA" w:rsidRDefault="002D7DC3" w:rsidP="002D7DC3">
      <w:pPr>
        <w:spacing w:line="276" w:lineRule="auto"/>
        <w:ind w:firstLine="709"/>
      </w:pPr>
      <w:r w:rsidRPr="005018CA">
        <w:rPr>
          <w:rFonts w:eastAsia="Calibri"/>
          <w:b/>
        </w:rPr>
        <w:t>2.4</w:t>
      </w:r>
      <w:r w:rsidRPr="005018CA">
        <w:rPr>
          <w:b/>
        </w:rPr>
        <w:t xml:space="preserve"> Планируемые результаты освоения </w:t>
      </w:r>
      <w:r w:rsidR="00B6404C" w:rsidRPr="005018CA">
        <w:rPr>
          <w:b/>
        </w:rPr>
        <w:t>учебного предмета</w:t>
      </w:r>
    </w:p>
    <w:p w:rsidR="00581765" w:rsidRPr="005018CA" w:rsidRDefault="00581765" w:rsidP="00581765">
      <w:pPr>
        <w:pBdr>
          <w:top w:val="nil"/>
          <w:left w:val="nil"/>
          <w:bottom w:val="nil"/>
          <w:right w:val="nil"/>
          <w:between w:val="nil"/>
        </w:pBdr>
        <w:ind w:left="-2" w:firstLine="722"/>
        <w:jc w:val="both"/>
        <w:rPr>
          <w:color w:val="000000"/>
        </w:rPr>
      </w:pPr>
      <w:r w:rsidRPr="005018CA">
        <w:rPr>
          <w:color w:val="000000"/>
        </w:rPr>
        <w:t xml:space="preserve">Освоение содержания учебного </w:t>
      </w:r>
      <w:r w:rsidRPr="005018CA">
        <w:t>предмета</w:t>
      </w:r>
      <w:r w:rsidRPr="005018CA">
        <w:rPr>
          <w:color w:val="000000"/>
        </w:rPr>
        <w:t xml:space="preserve"> «</w:t>
      </w:r>
      <w:r w:rsidR="00BD6270" w:rsidRPr="005018CA">
        <w:rPr>
          <w:color w:val="000000"/>
        </w:rPr>
        <w:t>Русский язык</w:t>
      </w:r>
      <w:r w:rsidRPr="005018CA">
        <w:t>»</w:t>
      </w:r>
      <w:r w:rsidR="00FC11E6">
        <w:t xml:space="preserve"> </w:t>
      </w:r>
      <w:r w:rsidRPr="005018CA">
        <w:rPr>
          <w:color w:val="000000"/>
        </w:rPr>
        <w:t>обеспечивает достижение студентами следующих результатов:</w:t>
      </w:r>
    </w:p>
    <w:p w:rsidR="00581765" w:rsidRPr="005018CA" w:rsidRDefault="00581765" w:rsidP="00BD6270">
      <w:pPr>
        <w:pBdr>
          <w:top w:val="nil"/>
          <w:left w:val="nil"/>
          <w:bottom w:val="nil"/>
          <w:right w:val="nil"/>
          <w:between w:val="nil"/>
        </w:pBdr>
        <w:ind w:hanging="3"/>
        <w:jc w:val="both"/>
        <w:rPr>
          <w:b/>
        </w:rPr>
      </w:pPr>
      <w:r w:rsidRPr="005018CA">
        <w:rPr>
          <w:b/>
        </w:rPr>
        <w:t xml:space="preserve">Личностные результаты (ЛР.) </w:t>
      </w:r>
    </w:p>
    <w:p w:rsidR="00581765" w:rsidRPr="005018CA" w:rsidRDefault="00581765" w:rsidP="00BD6270">
      <w:pPr>
        <w:pStyle w:val="ConsPlusNormal"/>
        <w:ind w:firstLine="540"/>
        <w:contextualSpacing/>
        <w:jc w:val="both"/>
        <w:rPr>
          <w:rFonts w:ascii="Times New Roman" w:hAnsi="Times New Roman" w:cs="Times New Roman"/>
          <w:sz w:val="24"/>
          <w:szCs w:val="24"/>
          <w:u w:val="single"/>
        </w:rPr>
      </w:pPr>
      <w:r w:rsidRPr="005018CA">
        <w:rPr>
          <w:rFonts w:ascii="Times New Roman" w:hAnsi="Times New Roman" w:cs="Times New Roman"/>
          <w:sz w:val="24"/>
          <w:szCs w:val="24"/>
          <w:u w:val="single"/>
        </w:rPr>
        <w:t>ЛР</w:t>
      </w:r>
      <w:proofErr w:type="gramStart"/>
      <w:r w:rsidRPr="005018CA">
        <w:rPr>
          <w:rFonts w:ascii="Times New Roman" w:hAnsi="Times New Roman" w:cs="Times New Roman"/>
          <w:sz w:val="24"/>
          <w:szCs w:val="24"/>
          <w:u w:val="single"/>
        </w:rPr>
        <w:t>1</w:t>
      </w:r>
      <w:proofErr w:type="gramEnd"/>
      <w:r w:rsidRPr="005018CA">
        <w:rPr>
          <w:rFonts w:ascii="Times New Roman" w:hAnsi="Times New Roman" w:cs="Times New Roman"/>
          <w:sz w:val="24"/>
          <w:szCs w:val="24"/>
          <w:u w:val="single"/>
        </w:rPr>
        <w:t>. гражданского воспитания:</w:t>
      </w:r>
    </w:p>
    <w:p w:rsidR="00BD6270" w:rsidRPr="005018CA" w:rsidRDefault="00BD6270" w:rsidP="00BD6270">
      <w:pPr>
        <w:pStyle w:val="ConsPlusNormal"/>
        <w:spacing w:before="240"/>
        <w:ind w:firstLine="540"/>
        <w:contextualSpacing/>
        <w:jc w:val="both"/>
        <w:rPr>
          <w:rFonts w:ascii="Times New Roman" w:hAnsi="Times New Roman" w:cs="Times New Roman"/>
          <w:sz w:val="24"/>
          <w:szCs w:val="24"/>
        </w:rPr>
      </w:pPr>
      <w:proofErr w:type="spellStart"/>
      <w:r w:rsidRPr="005018CA">
        <w:rPr>
          <w:rFonts w:ascii="Times New Roman" w:hAnsi="Times New Roman" w:cs="Times New Roman"/>
          <w:sz w:val="24"/>
          <w:szCs w:val="24"/>
        </w:rPr>
        <w:t>сформированность</w:t>
      </w:r>
      <w:proofErr w:type="spellEnd"/>
      <w:r w:rsidRPr="005018CA">
        <w:rPr>
          <w:rFonts w:ascii="Times New Roman" w:hAnsi="Times New Roman" w:cs="Times New Roman"/>
          <w:sz w:val="24"/>
          <w:szCs w:val="24"/>
        </w:rPr>
        <w:t xml:space="preserve"> гражданской позиции обучающегося как активного и ответственного члена российского общества;</w:t>
      </w:r>
    </w:p>
    <w:p w:rsidR="00BD6270" w:rsidRPr="005018CA" w:rsidRDefault="00BD6270" w:rsidP="00BD6270">
      <w:pPr>
        <w:pStyle w:val="ConsPlusNormal"/>
        <w:spacing w:before="240"/>
        <w:ind w:firstLine="540"/>
        <w:contextualSpacing/>
        <w:jc w:val="both"/>
        <w:rPr>
          <w:rFonts w:ascii="Times New Roman" w:hAnsi="Times New Roman" w:cs="Times New Roman"/>
          <w:sz w:val="24"/>
          <w:szCs w:val="24"/>
        </w:rPr>
      </w:pPr>
      <w:r w:rsidRPr="005018CA">
        <w:rPr>
          <w:rFonts w:ascii="Times New Roman" w:hAnsi="Times New Roman" w:cs="Times New Roman"/>
          <w:sz w:val="24"/>
          <w:szCs w:val="24"/>
        </w:rPr>
        <w:t>осознание своих конституционных прав и обязанностей, уважение закона и правопорядка;</w:t>
      </w:r>
    </w:p>
    <w:p w:rsidR="00BD6270" w:rsidRPr="005018CA" w:rsidRDefault="00BD6270" w:rsidP="00BD6270">
      <w:pPr>
        <w:pStyle w:val="ConsPlusNormal"/>
        <w:spacing w:before="240"/>
        <w:ind w:firstLine="540"/>
        <w:contextualSpacing/>
        <w:jc w:val="both"/>
        <w:rPr>
          <w:rFonts w:ascii="Times New Roman" w:hAnsi="Times New Roman" w:cs="Times New Roman"/>
          <w:sz w:val="24"/>
          <w:szCs w:val="24"/>
        </w:rPr>
      </w:pPr>
      <w:r w:rsidRPr="005018CA">
        <w:rPr>
          <w:rFonts w:ascii="Times New Roman" w:hAnsi="Times New Roman" w:cs="Times New Roman"/>
          <w:sz w:val="24"/>
          <w:szCs w:val="24"/>
        </w:rPr>
        <w:t>принятие традиционных национальных, общечеловеческих гуманистических и демократических ценностей, в том числе в сопоставлении с ситуациями, отраженными в текстах литературных произведений, написанных на русском языке;</w:t>
      </w:r>
    </w:p>
    <w:p w:rsidR="00BD6270" w:rsidRPr="005018CA" w:rsidRDefault="00BD6270" w:rsidP="00BD6270">
      <w:pPr>
        <w:pStyle w:val="ConsPlusNormal"/>
        <w:spacing w:before="240"/>
        <w:ind w:firstLine="540"/>
        <w:contextualSpacing/>
        <w:jc w:val="both"/>
        <w:rPr>
          <w:rFonts w:ascii="Times New Roman" w:hAnsi="Times New Roman" w:cs="Times New Roman"/>
          <w:sz w:val="24"/>
          <w:szCs w:val="24"/>
        </w:rPr>
      </w:pPr>
      <w:r w:rsidRPr="005018CA">
        <w:rPr>
          <w:rFonts w:ascii="Times New Roman" w:hAnsi="Times New Roman" w:cs="Times New Roman"/>
          <w:sz w:val="24"/>
          <w:szCs w:val="24"/>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BD6270" w:rsidRPr="005018CA" w:rsidRDefault="00BD6270" w:rsidP="00BD6270">
      <w:pPr>
        <w:pStyle w:val="ConsPlusNormal"/>
        <w:spacing w:before="240"/>
        <w:ind w:firstLine="540"/>
        <w:contextualSpacing/>
        <w:jc w:val="both"/>
        <w:rPr>
          <w:rFonts w:ascii="Times New Roman" w:hAnsi="Times New Roman" w:cs="Times New Roman"/>
          <w:sz w:val="24"/>
          <w:szCs w:val="24"/>
        </w:rPr>
      </w:pPr>
      <w:r w:rsidRPr="005018CA">
        <w:rPr>
          <w:rFonts w:ascii="Times New Roman" w:hAnsi="Times New Roman" w:cs="Times New Roman"/>
          <w:sz w:val="24"/>
          <w:szCs w:val="24"/>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BD6270" w:rsidRPr="005018CA" w:rsidRDefault="00BD6270" w:rsidP="00BD6270">
      <w:pPr>
        <w:pStyle w:val="ConsPlusNormal"/>
        <w:spacing w:before="240"/>
        <w:ind w:firstLine="540"/>
        <w:contextualSpacing/>
        <w:jc w:val="both"/>
        <w:rPr>
          <w:rFonts w:ascii="Times New Roman" w:hAnsi="Times New Roman" w:cs="Times New Roman"/>
          <w:sz w:val="24"/>
          <w:szCs w:val="24"/>
        </w:rPr>
      </w:pPr>
      <w:r w:rsidRPr="005018CA">
        <w:rPr>
          <w:rFonts w:ascii="Times New Roman" w:hAnsi="Times New Roman" w:cs="Times New Roman"/>
          <w:sz w:val="24"/>
          <w:szCs w:val="24"/>
        </w:rPr>
        <w:t>умение взаимодействовать с социальными институтами в соответствии с их функциями и назначением;</w:t>
      </w:r>
    </w:p>
    <w:p w:rsidR="00581765" w:rsidRPr="005018CA" w:rsidRDefault="00BD6270" w:rsidP="00BD6270">
      <w:pPr>
        <w:pStyle w:val="ConsPlusNormal"/>
        <w:ind w:firstLine="540"/>
        <w:contextualSpacing/>
        <w:jc w:val="both"/>
        <w:rPr>
          <w:rFonts w:ascii="Times New Roman" w:hAnsi="Times New Roman" w:cs="Times New Roman"/>
          <w:sz w:val="24"/>
          <w:szCs w:val="24"/>
        </w:rPr>
      </w:pPr>
      <w:r w:rsidRPr="005018CA">
        <w:rPr>
          <w:rFonts w:ascii="Times New Roman" w:hAnsi="Times New Roman" w:cs="Times New Roman"/>
          <w:sz w:val="24"/>
          <w:szCs w:val="24"/>
        </w:rPr>
        <w:t>готовность к гуманитарной и волонтерской деятельности;</w:t>
      </w:r>
      <w:r w:rsidR="00FC11E6">
        <w:rPr>
          <w:rFonts w:ascii="Times New Roman" w:hAnsi="Times New Roman" w:cs="Times New Roman"/>
          <w:sz w:val="24"/>
          <w:szCs w:val="24"/>
        </w:rPr>
        <w:t xml:space="preserve"> </w:t>
      </w:r>
      <w:r w:rsidR="00581765" w:rsidRPr="005018CA">
        <w:rPr>
          <w:rFonts w:ascii="Times New Roman" w:hAnsi="Times New Roman" w:cs="Times New Roman"/>
          <w:sz w:val="24"/>
          <w:szCs w:val="24"/>
        </w:rPr>
        <w:t>готовность к гуманитарной деятельности;</w:t>
      </w:r>
    </w:p>
    <w:p w:rsidR="00581765" w:rsidRPr="005018CA" w:rsidRDefault="00581765" w:rsidP="00BD6270">
      <w:pPr>
        <w:pStyle w:val="ConsPlusNormal"/>
        <w:ind w:firstLine="540"/>
        <w:contextualSpacing/>
        <w:jc w:val="both"/>
        <w:rPr>
          <w:rFonts w:ascii="Times New Roman" w:hAnsi="Times New Roman" w:cs="Times New Roman"/>
          <w:sz w:val="24"/>
          <w:szCs w:val="24"/>
          <w:u w:val="single"/>
        </w:rPr>
      </w:pPr>
      <w:r w:rsidRPr="005018CA">
        <w:rPr>
          <w:rFonts w:ascii="Times New Roman" w:hAnsi="Times New Roman" w:cs="Times New Roman"/>
          <w:sz w:val="24"/>
          <w:szCs w:val="24"/>
          <w:u w:val="single"/>
        </w:rPr>
        <w:t>ЛР</w:t>
      </w:r>
      <w:proofErr w:type="gramStart"/>
      <w:r w:rsidRPr="005018CA">
        <w:rPr>
          <w:rFonts w:ascii="Times New Roman" w:hAnsi="Times New Roman" w:cs="Times New Roman"/>
          <w:sz w:val="24"/>
          <w:szCs w:val="24"/>
          <w:u w:val="single"/>
        </w:rPr>
        <w:t>2</w:t>
      </w:r>
      <w:proofErr w:type="gramEnd"/>
      <w:r w:rsidRPr="005018CA">
        <w:rPr>
          <w:rFonts w:ascii="Times New Roman" w:hAnsi="Times New Roman" w:cs="Times New Roman"/>
          <w:sz w:val="24"/>
          <w:szCs w:val="24"/>
          <w:u w:val="single"/>
        </w:rPr>
        <w:t>. патриотического воспитания:</w:t>
      </w:r>
    </w:p>
    <w:p w:rsidR="00BD6270" w:rsidRPr="005018CA" w:rsidRDefault="00BD6270" w:rsidP="00BD6270">
      <w:pPr>
        <w:pStyle w:val="ConsPlusNormal"/>
        <w:spacing w:before="240"/>
        <w:ind w:firstLine="540"/>
        <w:contextualSpacing/>
        <w:jc w:val="both"/>
        <w:rPr>
          <w:rFonts w:ascii="Times New Roman" w:hAnsi="Times New Roman" w:cs="Times New Roman"/>
          <w:sz w:val="24"/>
          <w:szCs w:val="24"/>
        </w:rPr>
      </w:pPr>
      <w:proofErr w:type="spellStart"/>
      <w:r w:rsidRPr="005018CA">
        <w:rPr>
          <w:rFonts w:ascii="Times New Roman" w:hAnsi="Times New Roman" w:cs="Times New Roman"/>
          <w:sz w:val="24"/>
          <w:szCs w:val="24"/>
        </w:rPr>
        <w:t>сформированность</w:t>
      </w:r>
      <w:proofErr w:type="spellEnd"/>
      <w:r w:rsidRPr="005018CA">
        <w:rPr>
          <w:rFonts w:ascii="Times New Roman" w:hAnsi="Times New Roman" w:cs="Times New Roman"/>
          <w:sz w:val="24"/>
          <w:szCs w:val="24"/>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BD6270" w:rsidRPr="005018CA" w:rsidRDefault="00BD6270" w:rsidP="00BD6270">
      <w:pPr>
        <w:pStyle w:val="ConsPlusNormal"/>
        <w:spacing w:before="240"/>
        <w:ind w:firstLine="540"/>
        <w:contextualSpacing/>
        <w:jc w:val="both"/>
        <w:rPr>
          <w:rFonts w:ascii="Times New Roman" w:hAnsi="Times New Roman" w:cs="Times New Roman"/>
          <w:sz w:val="24"/>
          <w:szCs w:val="24"/>
        </w:rPr>
      </w:pPr>
      <w:r w:rsidRPr="005018CA">
        <w:rPr>
          <w:rFonts w:ascii="Times New Roman" w:hAnsi="Times New Roman" w:cs="Times New Roman"/>
          <w:sz w:val="24"/>
          <w:szCs w:val="24"/>
        </w:rPr>
        <w:t>ценностное отношение к государственным символам, историческому и природному наследию, памятникам, боевым подвигам и трудовым достижениям народа, традициям народов России; достижениям России в науке, искусстве, спорте, технологиях, труде;</w:t>
      </w:r>
    </w:p>
    <w:p w:rsidR="00581765" w:rsidRPr="005018CA" w:rsidRDefault="00BD6270" w:rsidP="00BD6270">
      <w:pPr>
        <w:pStyle w:val="ConsPlusNormal"/>
        <w:spacing w:before="240"/>
        <w:ind w:firstLine="540"/>
        <w:contextualSpacing/>
        <w:jc w:val="both"/>
        <w:rPr>
          <w:rFonts w:ascii="Times New Roman" w:hAnsi="Times New Roman" w:cs="Times New Roman"/>
          <w:sz w:val="24"/>
          <w:szCs w:val="24"/>
        </w:rPr>
      </w:pPr>
      <w:r w:rsidRPr="005018CA">
        <w:rPr>
          <w:rFonts w:ascii="Times New Roman" w:hAnsi="Times New Roman" w:cs="Times New Roman"/>
          <w:sz w:val="24"/>
          <w:szCs w:val="24"/>
        </w:rPr>
        <w:t>идейная убежденность, готовность к служению Отечеству и его защите, ответственность за его судьбу;</w:t>
      </w:r>
    </w:p>
    <w:p w:rsidR="00581765" w:rsidRPr="005018CA" w:rsidRDefault="00581765" w:rsidP="00BD6270">
      <w:pPr>
        <w:pStyle w:val="ConsPlusNormal"/>
        <w:ind w:firstLine="540"/>
        <w:contextualSpacing/>
        <w:jc w:val="both"/>
        <w:rPr>
          <w:rFonts w:ascii="Times New Roman" w:hAnsi="Times New Roman" w:cs="Times New Roman"/>
          <w:sz w:val="24"/>
          <w:szCs w:val="24"/>
          <w:u w:val="single"/>
        </w:rPr>
      </w:pPr>
      <w:r w:rsidRPr="005018CA">
        <w:rPr>
          <w:rFonts w:ascii="Times New Roman" w:hAnsi="Times New Roman" w:cs="Times New Roman"/>
          <w:sz w:val="24"/>
          <w:szCs w:val="24"/>
          <w:u w:val="single"/>
        </w:rPr>
        <w:t>ЛР3. духовно-нравственного воспитания:</w:t>
      </w:r>
    </w:p>
    <w:p w:rsidR="00BD6270" w:rsidRPr="005018CA" w:rsidRDefault="00BD6270" w:rsidP="00BD6270">
      <w:pPr>
        <w:pStyle w:val="ConsPlusNormal"/>
        <w:spacing w:before="240"/>
        <w:ind w:firstLine="540"/>
        <w:contextualSpacing/>
        <w:jc w:val="both"/>
        <w:rPr>
          <w:rFonts w:ascii="Times New Roman" w:hAnsi="Times New Roman" w:cs="Times New Roman"/>
          <w:sz w:val="24"/>
          <w:szCs w:val="24"/>
        </w:rPr>
      </w:pPr>
      <w:r w:rsidRPr="005018CA">
        <w:rPr>
          <w:rFonts w:ascii="Times New Roman" w:hAnsi="Times New Roman" w:cs="Times New Roman"/>
          <w:sz w:val="24"/>
          <w:szCs w:val="24"/>
        </w:rPr>
        <w:t>осознание духовных ценностей российского народа;</w:t>
      </w:r>
    </w:p>
    <w:p w:rsidR="00BD6270" w:rsidRPr="005018CA" w:rsidRDefault="00BD6270" w:rsidP="00BD6270">
      <w:pPr>
        <w:pStyle w:val="ConsPlusNormal"/>
        <w:spacing w:before="240"/>
        <w:ind w:firstLine="540"/>
        <w:contextualSpacing/>
        <w:jc w:val="both"/>
        <w:rPr>
          <w:rFonts w:ascii="Times New Roman" w:hAnsi="Times New Roman" w:cs="Times New Roman"/>
          <w:sz w:val="24"/>
          <w:szCs w:val="24"/>
        </w:rPr>
      </w:pPr>
      <w:proofErr w:type="spellStart"/>
      <w:r w:rsidRPr="005018CA">
        <w:rPr>
          <w:rFonts w:ascii="Times New Roman" w:hAnsi="Times New Roman" w:cs="Times New Roman"/>
          <w:sz w:val="24"/>
          <w:szCs w:val="24"/>
        </w:rPr>
        <w:t>сформированность</w:t>
      </w:r>
      <w:proofErr w:type="spellEnd"/>
      <w:r w:rsidRPr="005018CA">
        <w:rPr>
          <w:rFonts w:ascii="Times New Roman" w:hAnsi="Times New Roman" w:cs="Times New Roman"/>
          <w:sz w:val="24"/>
          <w:szCs w:val="24"/>
        </w:rPr>
        <w:t xml:space="preserve"> нравственного сознания, норм этичного поведения;</w:t>
      </w:r>
    </w:p>
    <w:p w:rsidR="00BD6270" w:rsidRPr="005018CA" w:rsidRDefault="00BD6270" w:rsidP="00BD6270">
      <w:pPr>
        <w:pStyle w:val="ConsPlusNormal"/>
        <w:spacing w:before="240"/>
        <w:ind w:firstLine="540"/>
        <w:contextualSpacing/>
        <w:jc w:val="both"/>
        <w:rPr>
          <w:rFonts w:ascii="Times New Roman" w:hAnsi="Times New Roman" w:cs="Times New Roman"/>
          <w:sz w:val="24"/>
          <w:szCs w:val="24"/>
        </w:rPr>
      </w:pPr>
      <w:r w:rsidRPr="005018CA">
        <w:rPr>
          <w:rFonts w:ascii="Times New Roman" w:hAnsi="Times New Roman" w:cs="Times New Roman"/>
          <w:sz w:val="24"/>
          <w:szCs w:val="24"/>
        </w:rPr>
        <w:t>способность оценивать ситуацию и принимать осознанные решения, ориентируясь на морально-нравственные нормы и ценности;</w:t>
      </w:r>
    </w:p>
    <w:p w:rsidR="00BD6270" w:rsidRPr="005018CA" w:rsidRDefault="00BD6270" w:rsidP="00BD6270">
      <w:pPr>
        <w:pStyle w:val="ConsPlusNormal"/>
        <w:spacing w:before="240"/>
        <w:ind w:firstLine="540"/>
        <w:contextualSpacing/>
        <w:jc w:val="both"/>
        <w:rPr>
          <w:rFonts w:ascii="Times New Roman" w:hAnsi="Times New Roman" w:cs="Times New Roman"/>
          <w:sz w:val="24"/>
          <w:szCs w:val="24"/>
        </w:rPr>
      </w:pPr>
      <w:r w:rsidRPr="005018CA">
        <w:rPr>
          <w:rFonts w:ascii="Times New Roman" w:hAnsi="Times New Roman" w:cs="Times New Roman"/>
          <w:sz w:val="24"/>
          <w:szCs w:val="24"/>
        </w:rPr>
        <w:t>осознание личного вклада в построение устойчивого будущего;</w:t>
      </w:r>
    </w:p>
    <w:p w:rsidR="00581765" w:rsidRPr="005018CA" w:rsidRDefault="00BD6270" w:rsidP="00BD6270">
      <w:pPr>
        <w:pStyle w:val="ConsPlusNormal"/>
        <w:ind w:firstLine="540"/>
        <w:contextualSpacing/>
        <w:jc w:val="both"/>
        <w:rPr>
          <w:rFonts w:ascii="Times New Roman" w:hAnsi="Times New Roman" w:cs="Times New Roman"/>
          <w:sz w:val="24"/>
          <w:szCs w:val="24"/>
        </w:rPr>
      </w:pPr>
      <w:r w:rsidRPr="005018CA">
        <w:rPr>
          <w:rFonts w:ascii="Times New Roman" w:hAnsi="Times New Roman" w:cs="Times New Roman"/>
          <w:sz w:val="24"/>
          <w:szCs w:val="24"/>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581765" w:rsidRPr="005018CA" w:rsidRDefault="00581765" w:rsidP="00BD6270">
      <w:pPr>
        <w:pStyle w:val="ConsPlusNormal"/>
        <w:ind w:firstLine="540"/>
        <w:contextualSpacing/>
        <w:jc w:val="both"/>
        <w:rPr>
          <w:rFonts w:ascii="Times New Roman" w:hAnsi="Times New Roman" w:cs="Times New Roman"/>
          <w:sz w:val="24"/>
          <w:szCs w:val="24"/>
          <w:u w:val="single"/>
        </w:rPr>
      </w:pPr>
      <w:r w:rsidRPr="005018CA">
        <w:rPr>
          <w:rFonts w:ascii="Times New Roman" w:hAnsi="Times New Roman" w:cs="Times New Roman"/>
          <w:sz w:val="24"/>
          <w:szCs w:val="24"/>
          <w:u w:val="single"/>
        </w:rPr>
        <w:t>ЛР</w:t>
      </w:r>
      <w:proofErr w:type="gramStart"/>
      <w:r w:rsidRPr="005018CA">
        <w:rPr>
          <w:rFonts w:ascii="Times New Roman" w:hAnsi="Times New Roman" w:cs="Times New Roman"/>
          <w:sz w:val="24"/>
          <w:szCs w:val="24"/>
          <w:u w:val="single"/>
        </w:rPr>
        <w:t>4</w:t>
      </w:r>
      <w:proofErr w:type="gramEnd"/>
      <w:r w:rsidRPr="005018CA">
        <w:rPr>
          <w:rFonts w:ascii="Times New Roman" w:hAnsi="Times New Roman" w:cs="Times New Roman"/>
          <w:sz w:val="24"/>
          <w:szCs w:val="24"/>
          <w:u w:val="single"/>
        </w:rPr>
        <w:t>. эстетического воспитания:</w:t>
      </w:r>
    </w:p>
    <w:p w:rsidR="00BD6270" w:rsidRPr="005018CA" w:rsidRDefault="00BD6270" w:rsidP="00BD6270">
      <w:pPr>
        <w:pStyle w:val="ConsPlusNormal"/>
        <w:spacing w:before="240"/>
        <w:ind w:firstLine="540"/>
        <w:contextualSpacing/>
        <w:jc w:val="both"/>
        <w:rPr>
          <w:rFonts w:ascii="Times New Roman" w:hAnsi="Times New Roman" w:cs="Times New Roman"/>
          <w:sz w:val="24"/>
          <w:szCs w:val="24"/>
        </w:rPr>
      </w:pPr>
      <w:r w:rsidRPr="005018CA">
        <w:rPr>
          <w:rFonts w:ascii="Times New Roman" w:hAnsi="Times New Roman" w:cs="Times New Roman"/>
          <w:sz w:val="24"/>
          <w:szCs w:val="24"/>
        </w:rPr>
        <w:t>эстетическое отношение к миру, включая эстетику быта, научного и технического творчества, спорта, труда, общественных отношений;</w:t>
      </w:r>
    </w:p>
    <w:p w:rsidR="00BD6270" w:rsidRPr="005018CA" w:rsidRDefault="00BD6270" w:rsidP="00BD6270">
      <w:pPr>
        <w:pStyle w:val="ConsPlusNormal"/>
        <w:spacing w:before="240"/>
        <w:ind w:firstLine="540"/>
        <w:contextualSpacing/>
        <w:jc w:val="both"/>
        <w:rPr>
          <w:rFonts w:ascii="Times New Roman" w:hAnsi="Times New Roman" w:cs="Times New Roman"/>
          <w:sz w:val="24"/>
          <w:szCs w:val="24"/>
        </w:rPr>
      </w:pPr>
      <w:r w:rsidRPr="005018CA">
        <w:rPr>
          <w:rFonts w:ascii="Times New Roman" w:hAnsi="Times New Roman" w:cs="Times New Roman"/>
          <w:sz w:val="24"/>
          <w:szCs w:val="24"/>
        </w:rPr>
        <w:lastRenderedPageBreak/>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BD6270" w:rsidRPr="005018CA" w:rsidRDefault="00BD6270" w:rsidP="00BD6270">
      <w:pPr>
        <w:pStyle w:val="ConsPlusNormal"/>
        <w:spacing w:before="240"/>
        <w:ind w:firstLine="540"/>
        <w:contextualSpacing/>
        <w:jc w:val="both"/>
        <w:rPr>
          <w:rFonts w:ascii="Times New Roman" w:hAnsi="Times New Roman" w:cs="Times New Roman"/>
          <w:sz w:val="24"/>
          <w:szCs w:val="24"/>
        </w:rPr>
      </w:pPr>
      <w:r w:rsidRPr="005018CA">
        <w:rPr>
          <w:rFonts w:ascii="Times New Roman" w:hAnsi="Times New Roman" w:cs="Times New Roman"/>
          <w:sz w:val="24"/>
          <w:szCs w:val="24"/>
        </w:rPr>
        <w:t>убежденность в значимости для личности и общества отечественного и мирового искусства, этнических культурных традиций и народного, в том числе словесного, творчества;</w:t>
      </w:r>
    </w:p>
    <w:p w:rsidR="00581765" w:rsidRPr="005018CA" w:rsidRDefault="00BD6270" w:rsidP="00BD6270">
      <w:pPr>
        <w:pStyle w:val="ConsPlusNormal"/>
        <w:ind w:firstLine="540"/>
        <w:contextualSpacing/>
        <w:jc w:val="both"/>
        <w:rPr>
          <w:rFonts w:ascii="Times New Roman" w:hAnsi="Times New Roman" w:cs="Times New Roman"/>
          <w:sz w:val="24"/>
          <w:szCs w:val="24"/>
        </w:rPr>
      </w:pPr>
      <w:r w:rsidRPr="005018CA">
        <w:rPr>
          <w:rFonts w:ascii="Times New Roman" w:hAnsi="Times New Roman" w:cs="Times New Roman"/>
          <w:sz w:val="24"/>
          <w:szCs w:val="24"/>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русскому языку;</w:t>
      </w:r>
    </w:p>
    <w:p w:rsidR="00581765" w:rsidRPr="005018CA" w:rsidRDefault="00581765" w:rsidP="00BD6270">
      <w:pPr>
        <w:pStyle w:val="ConsPlusNormal"/>
        <w:ind w:firstLine="540"/>
        <w:contextualSpacing/>
        <w:jc w:val="both"/>
        <w:rPr>
          <w:rFonts w:ascii="Times New Roman" w:hAnsi="Times New Roman" w:cs="Times New Roman"/>
          <w:sz w:val="24"/>
          <w:szCs w:val="24"/>
          <w:u w:val="single"/>
        </w:rPr>
      </w:pPr>
      <w:r w:rsidRPr="005018CA">
        <w:rPr>
          <w:rFonts w:ascii="Times New Roman" w:hAnsi="Times New Roman" w:cs="Times New Roman"/>
          <w:sz w:val="24"/>
          <w:szCs w:val="24"/>
          <w:u w:val="single"/>
        </w:rPr>
        <w:t>ЛР5 физического воспитания:</w:t>
      </w:r>
    </w:p>
    <w:p w:rsidR="00BD6270" w:rsidRPr="005018CA" w:rsidRDefault="00BD6270" w:rsidP="00BD6270">
      <w:pPr>
        <w:pStyle w:val="ConsPlusNormal"/>
        <w:spacing w:before="240"/>
        <w:ind w:firstLine="540"/>
        <w:contextualSpacing/>
        <w:jc w:val="both"/>
        <w:rPr>
          <w:rFonts w:ascii="Times New Roman" w:hAnsi="Times New Roman" w:cs="Times New Roman"/>
          <w:sz w:val="24"/>
          <w:szCs w:val="24"/>
        </w:rPr>
      </w:pPr>
      <w:proofErr w:type="spellStart"/>
      <w:r w:rsidRPr="005018CA">
        <w:rPr>
          <w:rFonts w:ascii="Times New Roman" w:hAnsi="Times New Roman" w:cs="Times New Roman"/>
          <w:sz w:val="24"/>
          <w:szCs w:val="24"/>
        </w:rPr>
        <w:t>сформированность</w:t>
      </w:r>
      <w:proofErr w:type="spellEnd"/>
      <w:r w:rsidRPr="005018CA">
        <w:rPr>
          <w:rFonts w:ascii="Times New Roman" w:hAnsi="Times New Roman" w:cs="Times New Roman"/>
          <w:sz w:val="24"/>
          <w:szCs w:val="24"/>
        </w:rPr>
        <w:t xml:space="preserve"> здорового и безопасного образа жизни, ответственного отношения к своему здоровью;</w:t>
      </w:r>
    </w:p>
    <w:p w:rsidR="00BD6270" w:rsidRPr="005018CA" w:rsidRDefault="00BD6270" w:rsidP="00BD6270">
      <w:pPr>
        <w:pStyle w:val="ConsPlusNormal"/>
        <w:spacing w:before="240"/>
        <w:ind w:firstLine="540"/>
        <w:contextualSpacing/>
        <w:jc w:val="both"/>
        <w:rPr>
          <w:rFonts w:ascii="Times New Roman" w:hAnsi="Times New Roman" w:cs="Times New Roman"/>
          <w:sz w:val="24"/>
          <w:szCs w:val="24"/>
        </w:rPr>
      </w:pPr>
      <w:r w:rsidRPr="005018CA">
        <w:rPr>
          <w:rFonts w:ascii="Times New Roman" w:hAnsi="Times New Roman" w:cs="Times New Roman"/>
          <w:sz w:val="24"/>
          <w:szCs w:val="24"/>
        </w:rPr>
        <w:t>потребность в физическом совершенствовании, занятиях спортивно-оздоровительной деятельностью;</w:t>
      </w:r>
    </w:p>
    <w:p w:rsidR="00BD6270" w:rsidRPr="005018CA" w:rsidRDefault="00BD6270" w:rsidP="00BD6270">
      <w:pPr>
        <w:pStyle w:val="ConsPlusNormal"/>
        <w:ind w:firstLine="540"/>
        <w:contextualSpacing/>
        <w:jc w:val="both"/>
        <w:rPr>
          <w:rFonts w:ascii="Times New Roman" w:hAnsi="Times New Roman" w:cs="Times New Roman"/>
          <w:sz w:val="24"/>
          <w:szCs w:val="24"/>
        </w:rPr>
      </w:pPr>
      <w:r w:rsidRPr="005018CA">
        <w:rPr>
          <w:rFonts w:ascii="Times New Roman" w:hAnsi="Times New Roman" w:cs="Times New Roman"/>
          <w:sz w:val="24"/>
          <w:szCs w:val="24"/>
        </w:rPr>
        <w:t>активное неприятие вредных привычек и иных форм причинения вреда физическому и психическому здоровью;</w:t>
      </w:r>
    </w:p>
    <w:p w:rsidR="00581765" w:rsidRPr="005018CA" w:rsidRDefault="00581765" w:rsidP="00BD6270">
      <w:pPr>
        <w:pStyle w:val="ConsPlusNormal"/>
        <w:ind w:firstLine="540"/>
        <w:contextualSpacing/>
        <w:jc w:val="both"/>
        <w:rPr>
          <w:rFonts w:ascii="Times New Roman" w:hAnsi="Times New Roman" w:cs="Times New Roman"/>
          <w:sz w:val="24"/>
          <w:szCs w:val="24"/>
          <w:u w:val="single"/>
        </w:rPr>
      </w:pPr>
      <w:r w:rsidRPr="005018CA">
        <w:rPr>
          <w:rFonts w:ascii="Times New Roman" w:hAnsi="Times New Roman" w:cs="Times New Roman"/>
          <w:sz w:val="24"/>
          <w:szCs w:val="24"/>
          <w:u w:val="single"/>
        </w:rPr>
        <w:t>ЛР</w:t>
      </w:r>
      <w:proofErr w:type="gramStart"/>
      <w:r w:rsidRPr="005018CA">
        <w:rPr>
          <w:rFonts w:ascii="Times New Roman" w:hAnsi="Times New Roman" w:cs="Times New Roman"/>
          <w:sz w:val="24"/>
          <w:szCs w:val="24"/>
          <w:u w:val="single"/>
        </w:rPr>
        <w:t>6</w:t>
      </w:r>
      <w:proofErr w:type="gramEnd"/>
      <w:r w:rsidRPr="005018CA">
        <w:rPr>
          <w:rFonts w:ascii="Times New Roman" w:hAnsi="Times New Roman" w:cs="Times New Roman"/>
          <w:sz w:val="24"/>
          <w:szCs w:val="24"/>
          <w:u w:val="single"/>
        </w:rPr>
        <w:t>. трудового воспитания:</w:t>
      </w:r>
    </w:p>
    <w:p w:rsidR="00BD6270" w:rsidRPr="005018CA" w:rsidRDefault="00BD6270" w:rsidP="00BD6270">
      <w:pPr>
        <w:pStyle w:val="ConsPlusNormal"/>
        <w:spacing w:before="240"/>
        <w:ind w:firstLine="540"/>
        <w:contextualSpacing/>
        <w:jc w:val="both"/>
        <w:rPr>
          <w:rFonts w:ascii="Times New Roman" w:hAnsi="Times New Roman" w:cs="Times New Roman"/>
          <w:sz w:val="24"/>
          <w:szCs w:val="24"/>
        </w:rPr>
      </w:pPr>
      <w:r w:rsidRPr="005018CA">
        <w:rPr>
          <w:rFonts w:ascii="Times New Roman" w:hAnsi="Times New Roman" w:cs="Times New Roman"/>
          <w:sz w:val="24"/>
          <w:szCs w:val="24"/>
        </w:rPr>
        <w:t>готовность к труду, осознание ценности мастерства, трудолюбие;</w:t>
      </w:r>
    </w:p>
    <w:p w:rsidR="00BD6270" w:rsidRPr="005018CA" w:rsidRDefault="00BD6270" w:rsidP="00BD6270">
      <w:pPr>
        <w:pStyle w:val="ConsPlusNormal"/>
        <w:spacing w:before="240"/>
        <w:ind w:firstLine="540"/>
        <w:contextualSpacing/>
        <w:jc w:val="both"/>
        <w:rPr>
          <w:rFonts w:ascii="Times New Roman" w:hAnsi="Times New Roman" w:cs="Times New Roman"/>
          <w:sz w:val="24"/>
          <w:szCs w:val="24"/>
        </w:rPr>
      </w:pPr>
      <w:r w:rsidRPr="005018CA">
        <w:rPr>
          <w:rFonts w:ascii="Times New Roman" w:hAnsi="Times New Roman" w:cs="Times New Roman"/>
          <w:sz w:val="24"/>
          <w:szCs w:val="24"/>
        </w:rPr>
        <w:t>готовность к активной деятельности технологической и социальной направленности, способность инициировать, планировать и самостоятельно осуществлять такую деятельность, в том числе в процессе изучения русского языка;</w:t>
      </w:r>
    </w:p>
    <w:p w:rsidR="00BD6270" w:rsidRPr="005018CA" w:rsidRDefault="00BD6270" w:rsidP="00BD6270">
      <w:pPr>
        <w:pStyle w:val="ConsPlusNormal"/>
        <w:spacing w:before="240"/>
        <w:ind w:firstLine="540"/>
        <w:contextualSpacing/>
        <w:jc w:val="both"/>
        <w:rPr>
          <w:rFonts w:ascii="Times New Roman" w:hAnsi="Times New Roman" w:cs="Times New Roman"/>
          <w:sz w:val="24"/>
          <w:szCs w:val="24"/>
        </w:rPr>
      </w:pPr>
      <w:r w:rsidRPr="005018CA">
        <w:rPr>
          <w:rFonts w:ascii="Times New Roman" w:hAnsi="Times New Roman" w:cs="Times New Roman"/>
          <w:sz w:val="24"/>
          <w:szCs w:val="24"/>
        </w:rPr>
        <w:t>интерес к различным сферам профессиональной деятельности, в том числе к деятельности филологов, журналистов, писателей; умение совершать осознанный выбор будущей профессии и реализовывать собственные жизненные планы;</w:t>
      </w:r>
    </w:p>
    <w:p w:rsidR="00581765" w:rsidRPr="005018CA" w:rsidRDefault="00BD6270" w:rsidP="00BD6270">
      <w:pPr>
        <w:pStyle w:val="ConsPlusNormal"/>
        <w:ind w:firstLine="540"/>
        <w:contextualSpacing/>
        <w:jc w:val="both"/>
        <w:rPr>
          <w:rFonts w:ascii="Times New Roman" w:hAnsi="Times New Roman" w:cs="Times New Roman"/>
          <w:sz w:val="24"/>
          <w:szCs w:val="24"/>
        </w:rPr>
      </w:pPr>
      <w:r w:rsidRPr="005018CA">
        <w:rPr>
          <w:rFonts w:ascii="Times New Roman" w:hAnsi="Times New Roman" w:cs="Times New Roman"/>
          <w:sz w:val="24"/>
          <w:szCs w:val="24"/>
        </w:rPr>
        <w:t>готовность и способность к образованию и самообразованию на протяжении всей жизни;</w:t>
      </w:r>
    </w:p>
    <w:p w:rsidR="00581765" w:rsidRPr="005018CA" w:rsidRDefault="00581765" w:rsidP="00BD6270">
      <w:pPr>
        <w:pStyle w:val="ConsPlusNormal"/>
        <w:ind w:firstLine="540"/>
        <w:contextualSpacing/>
        <w:jc w:val="both"/>
        <w:rPr>
          <w:rFonts w:ascii="Times New Roman" w:hAnsi="Times New Roman" w:cs="Times New Roman"/>
          <w:sz w:val="24"/>
          <w:szCs w:val="24"/>
          <w:u w:val="single"/>
        </w:rPr>
      </w:pPr>
      <w:r w:rsidRPr="005018CA">
        <w:rPr>
          <w:rFonts w:ascii="Times New Roman" w:hAnsi="Times New Roman" w:cs="Times New Roman"/>
          <w:sz w:val="24"/>
          <w:szCs w:val="24"/>
          <w:u w:val="single"/>
        </w:rPr>
        <w:t>ЛР</w:t>
      </w:r>
      <w:proofErr w:type="gramStart"/>
      <w:r w:rsidRPr="005018CA">
        <w:rPr>
          <w:rFonts w:ascii="Times New Roman" w:hAnsi="Times New Roman" w:cs="Times New Roman"/>
          <w:sz w:val="24"/>
          <w:szCs w:val="24"/>
          <w:u w:val="single"/>
        </w:rPr>
        <w:t>7</w:t>
      </w:r>
      <w:proofErr w:type="gramEnd"/>
      <w:r w:rsidRPr="005018CA">
        <w:rPr>
          <w:rFonts w:ascii="Times New Roman" w:hAnsi="Times New Roman" w:cs="Times New Roman"/>
          <w:sz w:val="24"/>
          <w:szCs w:val="24"/>
          <w:u w:val="single"/>
        </w:rPr>
        <w:t>. экологического воспитания:</w:t>
      </w:r>
    </w:p>
    <w:p w:rsidR="00BD6270" w:rsidRPr="005018CA" w:rsidRDefault="00BD6270" w:rsidP="00BD6270">
      <w:pPr>
        <w:pStyle w:val="ConsPlusNormal"/>
        <w:spacing w:before="240"/>
        <w:ind w:firstLine="540"/>
        <w:contextualSpacing/>
        <w:jc w:val="both"/>
        <w:rPr>
          <w:rFonts w:ascii="Times New Roman" w:hAnsi="Times New Roman" w:cs="Times New Roman"/>
          <w:sz w:val="24"/>
          <w:szCs w:val="24"/>
        </w:rPr>
      </w:pPr>
      <w:proofErr w:type="spellStart"/>
      <w:r w:rsidRPr="005018CA">
        <w:rPr>
          <w:rFonts w:ascii="Times New Roman" w:hAnsi="Times New Roman" w:cs="Times New Roman"/>
          <w:sz w:val="24"/>
          <w:szCs w:val="24"/>
        </w:rPr>
        <w:t>сформированность</w:t>
      </w:r>
      <w:proofErr w:type="spellEnd"/>
      <w:r w:rsidRPr="005018CA">
        <w:rPr>
          <w:rFonts w:ascii="Times New Roman" w:hAnsi="Times New Roman" w:cs="Times New Roman"/>
          <w:sz w:val="24"/>
          <w:szCs w:val="24"/>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BD6270" w:rsidRPr="005018CA" w:rsidRDefault="00BD6270" w:rsidP="00BD6270">
      <w:pPr>
        <w:pStyle w:val="ConsPlusNormal"/>
        <w:spacing w:before="240"/>
        <w:ind w:firstLine="540"/>
        <w:contextualSpacing/>
        <w:jc w:val="both"/>
        <w:rPr>
          <w:rFonts w:ascii="Times New Roman" w:hAnsi="Times New Roman" w:cs="Times New Roman"/>
          <w:sz w:val="24"/>
          <w:szCs w:val="24"/>
        </w:rPr>
      </w:pPr>
      <w:r w:rsidRPr="005018CA">
        <w:rPr>
          <w:rFonts w:ascii="Times New Roman" w:hAnsi="Times New Roman" w:cs="Times New Roman"/>
          <w:sz w:val="24"/>
          <w:szCs w:val="24"/>
        </w:rPr>
        <w:t>планирование и осуществление действий в окружающей среде на основе знания целей устойчивого развития человечества;</w:t>
      </w:r>
    </w:p>
    <w:p w:rsidR="00BD6270" w:rsidRPr="005018CA" w:rsidRDefault="00BD6270" w:rsidP="00BD6270">
      <w:pPr>
        <w:pStyle w:val="ConsPlusNormal"/>
        <w:spacing w:before="240"/>
        <w:ind w:firstLine="540"/>
        <w:contextualSpacing/>
        <w:jc w:val="both"/>
        <w:rPr>
          <w:rFonts w:ascii="Times New Roman" w:hAnsi="Times New Roman" w:cs="Times New Roman"/>
          <w:sz w:val="24"/>
          <w:szCs w:val="24"/>
        </w:rPr>
      </w:pPr>
      <w:r w:rsidRPr="005018CA">
        <w:rPr>
          <w:rFonts w:ascii="Times New Roman" w:hAnsi="Times New Roman" w:cs="Times New Roman"/>
          <w:sz w:val="24"/>
          <w:szCs w:val="24"/>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rsidR="00581765" w:rsidRPr="005018CA" w:rsidRDefault="00BD6270" w:rsidP="00BD6270">
      <w:pPr>
        <w:pStyle w:val="ConsPlusNormal"/>
        <w:ind w:firstLine="540"/>
        <w:contextualSpacing/>
        <w:jc w:val="both"/>
        <w:rPr>
          <w:rFonts w:ascii="Times New Roman" w:hAnsi="Times New Roman" w:cs="Times New Roman"/>
          <w:sz w:val="24"/>
          <w:szCs w:val="24"/>
        </w:rPr>
      </w:pPr>
      <w:r w:rsidRPr="005018CA">
        <w:rPr>
          <w:rFonts w:ascii="Times New Roman" w:hAnsi="Times New Roman" w:cs="Times New Roman"/>
          <w:sz w:val="24"/>
          <w:szCs w:val="24"/>
        </w:rPr>
        <w:t>расширение опыта деятельности экологической направленности;</w:t>
      </w:r>
    </w:p>
    <w:p w:rsidR="00581765" w:rsidRPr="005018CA" w:rsidRDefault="00581765" w:rsidP="00BD6270">
      <w:pPr>
        <w:pStyle w:val="ConsPlusNormal"/>
        <w:ind w:firstLine="540"/>
        <w:contextualSpacing/>
        <w:jc w:val="both"/>
        <w:rPr>
          <w:rFonts w:ascii="Times New Roman" w:hAnsi="Times New Roman" w:cs="Times New Roman"/>
          <w:sz w:val="24"/>
          <w:szCs w:val="24"/>
          <w:u w:val="single"/>
        </w:rPr>
      </w:pPr>
      <w:r w:rsidRPr="005018CA">
        <w:rPr>
          <w:rFonts w:ascii="Times New Roman" w:hAnsi="Times New Roman" w:cs="Times New Roman"/>
          <w:sz w:val="24"/>
          <w:szCs w:val="24"/>
          <w:u w:val="single"/>
        </w:rPr>
        <w:t>ЛР8. ценности научного познания:</w:t>
      </w:r>
    </w:p>
    <w:p w:rsidR="00BD6270" w:rsidRPr="005018CA" w:rsidRDefault="00BD6270" w:rsidP="00BD6270">
      <w:pPr>
        <w:pStyle w:val="ConsPlusNormal"/>
        <w:spacing w:before="240"/>
        <w:ind w:firstLine="540"/>
        <w:contextualSpacing/>
        <w:jc w:val="both"/>
        <w:rPr>
          <w:rFonts w:ascii="Times New Roman" w:hAnsi="Times New Roman" w:cs="Times New Roman"/>
          <w:sz w:val="24"/>
          <w:szCs w:val="24"/>
        </w:rPr>
      </w:pPr>
      <w:proofErr w:type="spellStart"/>
      <w:r w:rsidRPr="005018CA">
        <w:rPr>
          <w:rFonts w:ascii="Times New Roman" w:hAnsi="Times New Roman" w:cs="Times New Roman"/>
          <w:sz w:val="24"/>
          <w:szCs w:val="24"/>
        </w:rPr>
        <w:t>сформированность</w:t>
      </w:r>
      <w:proofErr w:type="spellEnd"/>
      <w:r w:rsidRPr="005018CA">
        <w:rPr>
          <w:rFonts w:ascii="Times New Roman" w:hAnsi="Times New Roman" w:cs="Times New Roman"/>
          <w:sz w:val="24"/>
          <w:szCs w:val="24"/>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BD6270" w:rsidRPr="005018CA" w:rsidRDefault="00BD6270" w:rsidP="00BD6270">
      <w:pPr>
        <w:pStyle w:val="ConsPlusNormal"/>
        <w:spacing w:before="240"/>
        <w:ind w:firstLine="540"/>
        <w:contextualSpacing/>
        <w:jc w:val="both"/>
        <w:rPr>
          <w:rFonts w:ascii="Times New Roman" w:hAnsi="Times New Roman" w:cs="Times New Roman"/>
          <w:sz w:val="24"/>
          <w:szCs w:val="24"/>
        </w:rPr>
      </w:pPr>
      <w:r w:rsidRPr="005018CA">
        <w:rPr>
          <w:rFonts w:ascii="Times New Roman" w:hAnsi="Times New Roman" w:cs="Times New Roman"/>
          <w:sz w:val="24"/>
          <w:szCs w:val="24"/>
        </w:rPr>
        <w:t>совершенствование языковой и читательской культуры как средства взаимодействия между людьми и познания мира;</w:t>
      </w:r>
    </w:p>
    <w:p w:rsidR="00BD6270" w:rsidRPr="005018CA" w:rsidRDefault="00BD6270" w:rsidP="004A3F4E">
      <w:pPr>
        <w:pStyle w:val="ConsPlusNormal"/>
        <w:spacing w:before="240"/>
        <w:ind w:firstLine="567"/>
        <w:contextualSpacing/>
        <w:jc w:val="both"/>
        <w:rPr>
          <w:rFonts w:ascii="Times New Roman" w:hAnsi="Times New Roman" w:cs="Times New Roman"/>
          <w:sz w:val="24"/>
          <w:szCs w:val="24"/>
        </w:rPr>
      </w:pPr>
      <w:r w:rsidRPr="005018CA">
        <w:rPr>
          <w:rFonts w:ascii="Times New Roman" w:hAnsi="Times New Roman" w:cs="Times New Roman"/>
          <w:sz w:val="24"/>
          <w:szCs w:val="24"/>
        </w:rPr>
        <w:t>осознание ценности научной деятельности, готовность осуществлять учебно-исследовательскую и проектную деятельность, в том числе по русскому языку, индивидуально и в группе.</w:t>
      </w:r>
    </w:p>
    <w:p w:rsidR="00581765" w:rsidRPr="005018CA" w:rsidRDefault="00581765" w:rsidP="00BD6270">
      <w:pPr>
        <w:pStyle w:val="ConsPlusNormal"/>
        <w:spacing w:before="240"/>
        <w:jc w:val="both"/>
        <w:rPr>
          <w:rFonts w:ascii="Times New Roman" w:hAnsi="Times New Roman" w:cs="Times New Roman"/>
          <w:b/>
          <w:sz w:val="24"/>
          <w:szCs w:val="24"/>
          <w:u w:val="single"/>
        </w:rPr>
      </w:pPr>
      <w:proofErr w:type="spellStart"/>
      <w:r w:rsidRPr="005018CA">
        <w:rPr>
          <w:rFonts w:ascii="Times New Roman" w:hAnsi="Times New Roman" w:cs="Times New Roman"/>
          <w:b/>
          <w:sz w:val="24"/>
          <w:szCs w:val="24"/>
        </w:rPr>
        <w:t>Метапредметные</w:t>
      </w:r>
      <w:proofErr w:type="spellEnd"/>
      <w:r w:rsidRPr="005018CA">
        <w:rPr>
          <w:rFonts w:ascii="Times New Roman" w:hAnsi="Times New Roman" w:cs="Times New Roman"/>
          <w:b/>
          <w:sz w:val="24"/>
          <w:szCs w:val="24"/>
        </w:rPr>
        <w:t xml:space="preserve"> результаты (МР): </w:t>
      </w:r>
    </w:p>
    <w:p w:rsidR="00581765" w:rsidRPr="005018CA" w:rsidRDefault="00581765" w:rsidP="00581765">
      <w:pPr>
        <w:pStyle w:val="ConsPlusNormal"/>
        <w:spacing w:line="0" w:lineRule="atLeast"/>
        <w:ind w:firstLine="360"/>
        <w:jc w:val="both"/>
        <w:rPr>
          <w:rFonts w:ascii="Times New Roman" w:hAnsi="Times New Roman" w:cs="Times New Roman"/>
          <w:sz w:val="24"/>
          <w:szCs w:val="24"/>
          <w:u w:val="single"/>
        </w:rPr>
      </w:pPr>
      <w:r w:rsidRPr="005018CA">
        <w:rPr>
          <w:rFonts w:ascii="Times New Roman" w:hAnsi="Times New Roman" w:cs="Times New Roman"/>
          <w:sz w:val="24"/>
          <w:szCs w:val="24"/>
        </w:rPr>
        <w:t>МР</w:t>
      </w:r>
      <w:proofErr w:type="gramStart"/>
      <w:r w:rsidRPr="005018CA">
        <w:rPr>
          <w:rFonts w:ascii="Times New Roman" w:hAnsi="Times New Roman" w:cs="Times New Roman"/>
          <w:sz w:val="24"/>
          <w:szCs w:val="24"/>
        </w:rPr>
        <w:t>1</w:t>
      </w:r>
      <w:proofErr w:type="gramEnd"/>
      <w:r w:rsidRPr="005018CA">
        <w:rPr>
          <w:rFonts w:ascii="Times New Roman" w:hAnsi="Times New Roman" w:cs="Times New Roman"/>
          <w:sz w:val="24"/>
          <w:szCs w:val="24"/>
        </w:rPr>
        <w:t>.Овладение универсальными учебными познавательными действиями</w:t>
      </w:r>
    </w:p>
    <w:p w:rsidR="00581765" w:rsidRPr="005018CA" w:rsidRDefault="00581765" w:rsidP="00581765">
      <w:pPr>
        <w:pStyle w:val="ConsPlusNormal"/>
        <w:spacing w:line="0" w:lineRule="atLeast"/>
        <w:ind w:left="360"/>
        <w:jc w:val="both"/>
        <w:rPr>
          <w:rFonts w:ascii="Times New Roman" w:hAnsi="Times New Roman" w:cs="Times New Roman"/>
          <w:sz w:val="24"/>
          <w:szCs w:val="24"/>
          <w:u w:val="single"/>
        </w:rPr>
      </w:pPr>
      <w:r w:rsidRPr="005018CA">
        <w:rPr>
          <w:rFonts w:ascii="Times New Roman" w:hAnsi="Times New Roman" w:cs="Times New Roman"/>
          <w:sz w:val="24"/>
          <w:szCs w:val="24"/>
          <w:u w:val="single"/>
        </w:rPr>
        <w:t>а) базовые логические действия:</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самостоятельно формулировать и актуализировать проблему, рассматривать ее всесторонне;</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 xml:space="preserve">устанавливать существенный признак или основание для сравнения, классификации и обобщения языковых единиц, языковых явлений и процессов, текстов различных </w:t>
      </w:r>
      <w:r w:rsidRPr="005018CA">
        <w:rPr>
          <w:rFonts w:ascii="Times New Roman" w:hAnsi="Times New Roman" w:cs="Times New Roman"/>
          <w:sz w:val="24"/>
          <w:szCs w:val="24"/>
        </w:rPr>
        <w:lastRenderedPageBreak/>
        <w:t>функциональных разновидностей языка, функционально-смысловых типов, жанров;</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определять цели деятельности, задавать параметры и критерии их достижения;</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выявлять закономерности и противоречия языковых явлений, данных в наблюдении;</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разрабатывать план решения проблемы с учетом анализа имеющихся материальных и нематериальных ресурсов;</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вносить коррективы в деятельность, оценивать риски и соответствие результатов целям;</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координировать и выполнять работу в условиях реального, виртуального и комбинированного взаимодействия, в том числе при выполнении проектов по русскому языку;</w:t>
      </w:r>
    </w:p>
    <w:p w:rsidR="00581765" w:rsidRPr="005018CA" w:rsidRDefault="00BD6270" w:rsidP="00BD6270">
      <w:pPr>
        <w:pStyle w:val="ConsPlusNormal"/>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 xml:space="preserve">развивать </w:t>
      </w:r>
      <w:proofErr w:type="spellStart"/>
      <w:r w:rsidRPr="005018CA">
        <w:rPr>
          <w:rFonts w:ascii="Times New Roman" w:hAnsi="Times New Roman" w:cs="Times New Roman"/>
          <w:sz w:val="24"/>
          <w:szCs w:val="24"/>
        </w:rPr>
        <w:t>креативное</w:t>
      </w:r>
      <w:proofErr w:type="spellEnd"/>
      <w:r w:rsidRPr="005018CA">
        <w:rPr>
          <w:rFonts w:ascii="Times New Roman" w:hAnsi="Times New Roman" w:cs="Times New Roman"/>
          <w:sz w:val="24"/>
          <w:szCs w:val="24"/>
        </w:rPr>
        <w:t xml:space="preserve"> мышление при решении жизненных проблем с учетом собственного речевого и читательского опыта.</w:t>
      </w:r>
    </w:p>
    <w:p w:rsidR="00581765" w:rsidRPr="005018CA" w:rsidRDefault="00581765" w:rsidP="00581765">
      <w:pPr>
        <w:pStyle w:val="ConsPlusNormal"/>
        <w:spacing w:line="0" w:lineRule="atLeast"/>
        <w:ind w:left="284"/>
        <w:jc w:val="both"/>
        <w:rPr>
          <w:rFonts w:ascii="Times New Roman" w:hAnsi="Times New Roman" w:cs="Times New Roman"/>
          <w:sz w:val="24"/>
          <w:szCs w:val="24"/>
        </w:rPr>
      </w:pPr>
      <w:r w:rsidRPr="005018CA">
        <w:rPr>
          <w:rFonts w:ascii="Times New Roman" w:hAnsi="Times New Roman" w:cs="Times New Roman"/>
          <w:sz w:val="24"/>
          <w:szCs w:val="24"/>
        </w:rPr>
        <w:t xml:space="preserve">б) </w:t>
      </w:r>
      <w:r w:rsidRPr="005018CA">
        <w:rPr>
          <w:rFonts w:ascii="Times New Roman" w:hAnsi="Times New Roman" w:cs="Times New Roman"/>
          <w:sz w:val="24"/>
          <w:szCs w:val="24"/>
          <w:u w:val="single"/>
        </w:rPr>
        <w:t>базовые исследовательские действия:</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владеть навыками учебно-исследовательской и проектной деятельности, в том числе в контексте изучения учебного предмета "Русский язык", способностью и готовностью к самостоятельному поиску методов решения практических задач, применению различных методов познания;</w:t>
      </w:r>
    </w:p>
    <w:p w:rsidR="00BD6270" w:rsidRPr="005018CA" w:rsidRDefault="004A3F4E" w:rsidP="00BD6270">
      <w:pPr>
        <w:pStyle w:val="ConsPlusNormal"/>
        <w:spacing w:before="240"/>
        <w:ind w:firstLine="539"/>
        <w:contextualSpacing/>
        <w:jc w:val="both"/>
        <w:rPr>
          <w:rFonts w:ascii="Times New Roman" w:hAnsi="Times New Roman" w:cs="Times New Roman"/>
          <w:sz w:val="24"/>
          <w:szCs w:val="24"/>
        </w:rPr>
      </w:pPr>
      <w:r w:rsidRPr="004A3F4E">
        <w:rPr>
          <w:rFonts w:ascii="Times New Roman" w:hAnsi="Times New Roman" w:cs="Times New Roman"/>
          <w:sz w:val="24"/>
          <w:szCs w:val="24"/>
          <w:highlight w:val="yellow"/>
        </w:rPr>
        <w:t>осуществлять различные виды деятельности</w:t>
      </w:r>
      <w:r>
        <w:t xml:space="preserve"> </w:t>
      </w:r>
      <w:r w:rsidR="00BD6270" w:rsidRPr="005018CA">
        <w:rPr>
          <w:rFonts w:ascii="Times New Roman" w:hAnsi="Times New Roman" w:cs="Times New Roman"/>
          <w:sz w:val="24"/>
          <w:szCs w:val="24"/>
        </w:rPr>
        <w:t>по получению нового знания, в том числе по русскому языку; его интерпретации, преобразованию и применению в различных учебных ситуациях, в том числе при создании учебных и социальных проектов;</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формировать научный тип мышления, владеть научной, в том числе лингвистической, терминологией, общенаучными ключевыми понятиями и методами;</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ставить и формулировать собственные задачи в образовательной деятельности и разнообразных жизненных ситуациях;</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выявлять и актуализировать задачу, выдвигать гипотезу, задавать параметры и критерии ее решения, находить аргументы для доказательства своих утверждений;</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давать оценку новым ситуациям, приобретенному опыту;</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уметь интегрировать знания из разных предметных областей;</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уметь переносить знания в практическую область жизнедеятельности, освоенные средства и способы действия - в профессиональную среду;</w:t>
      </w:r>
    </w:p>
    <w:p w:rsidR="00581765" w:rsidRPr="005018CA" w:rsidRDefault="00BD6270" w:rsidP="00BD6270">
      <w:pPr>
        <w:pStyle w:val="ConsPlusNormal"/>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выдвигать новые идеи, оригинальные подходы, предлагать альтернативные способы решения проблем.</w:t>
      </w:r>
    </w:p>
    <w:p w:rsidR="00581765" w:rsidRPr="005018CA" w:rsidRDefault="00581765" w:rsidP="00581765">
      <w:pPr>
        <w:pStyle w:val="ConsPlusNormal"/>
        <w:spacing w:line="0" w:lineRule="atLeast"/>
        <w:ind w:firstLine="540"/>
        <w:jc w:val="both"/>
        <w:rPr>
          <w:rFonts w:ascii="Times New Roman" w:hAnsi="Times New Roman" w:cs="Times New Roman"/>
          <w:sz w:val="24"/>
          <w:szCs w:val="24"/>
        </w:rPr>
      </w:pPr>
      <w:r w:rsidRPr="005018CA">
        <w:rPr>
          <w:rFonts w:ascii="Times New Roman" w:hAnsi="Times New Roman" w:cs="Times New Roman"/>
          <w:sz w:val="24"/>
          <w:szCs w:val="24"/>
        </w:rPr>
        <w:t xml:space="preserve">в) </w:t>
      </w:r>
      <w:r w:rsidRPr="005018CA">
        <w:rPr>
          <w:rFonts w:ascii="Times New Roman" w:hAnsi="Times New Roman" w:cs="Times New Roman"/>
          <w:sz w:val="24"/>
          <w:szCs w:val="24"/>
          <w:u w:val="single"/>
        </w:rPr>
        <w:t>работа с информацией:</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владеть навыками получения информации, в том числе лингвистической,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создавать тексты в различных форматах с учетом назначения информац</w:t>
      </w:r>
      <w:proofErr w:type="gramStart"/>
      <w:r w:rsidRPr="005018CA">
        <w:rPr>
          <w:rFonts w:ascii="Times New Roman" w:hAnsi="Times New Roman" w:cs="Times New Roman"/>
          <w:sz w:val="24"/>
          <w:szCs w:val="24"/>
        </w:rPr>
        <w:t>ии и ее</w:t>
      </w:r>
      <w:proofErr w:type="gramEnd"/>
      <w:r w:rsidRPr="005018CA">
        <w:rPr>
          <w:rFonts w:ascii="Times New Roman" w:hAnsi="Times New Roman" w:cs="Times New Roman"/>
          <w:sz w:val="24"/>
          <w:szCs w:val="24"/>
        </w:rPr>
        <w:t xml:space="preserve"> целевой аудитории, выбирая оптимальную форму представления и визуализации (презентация, таблица, схема и другие);</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оценивать достоверность, легитимность информации, ее соответствие правовым и морально-этическим нормам;</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использовать средства информационных и коммуникационных технологий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владеть навыками защиты личной информации, соблюдать требования информационной безопасности.</w:t>
      </w:r>
    </w:p>
    <w:p w:rsidR="00581765" w:rsidRPr="005018CA" w:rsidRDefault="00581765" w:rsidP="00581765">
      <w:pPr>
        <w:pStyle w:val="ConsPlusNormal"/>
        <w:spacing w:line="0" w:lineRule="atLeast"/>
        <w:ind w:firstLine="540"/>
        <w:jc w:val="both"/>
        <w:rPr>
          <w:rFonts w:ascii="Times New Roman" w:hAnsi="Times New Roman" w:cs="Times New Roman"/>
          <w:sz w:val="24"/>
          <w:szCs w:val="24"/>
        </w:rPr>
      </w:pPr>
      <w:r w:rsidRPr="005018CA">
        <w:rPr>
          <w:rFonts w:ascii="Times New Roman" w:hAnsi="Times New Roman" w:cs="Times New Roman"/>
          <w:sz w:val="24"/>
          <w:szCs w:val="24"/>
        </w:rPr>
        <w:t>МР</w:t>
      </w:r>
      <w:proofErr w:type="gramStart"/>
      <w:r w:rsidRPr="005018CA">
        <w:rPr>
          <w:rFonts w:ascii="Times New Roman" w:hAnsi="Times New Roman" w:cs="Times New Roman"/>
          <w:sz w:val="24"/>
          <w:szCs w:val="24"/>
        </w:rPr>
        <w:t>2</w:t>
      </w:r>
      <w:proofErr w:type="gramEnd"/>
      <w:r w:rsidRPr="005018CA">
        <w:rPr>
          <w:rFonts w:ascii="Times New Roman" w:hAnsi="Times New Roman" w:cs="Times New Roman"/>
          <w:sz w:val="24"/>
          <w:szCs w:val="24"/>
        </w:rPr>
        <w:t>. Овладение универсальными коммуникативными действиями:</w:t>
      </w:r>
    </w:p>
    <w:p w:rsidR="00581765" w:rsidRPr="005018CA" w:rsidRDefault="00581765" w:rsidP="00581765">
      <w:pPr>
        <w:pStyle w:val="ConsPlusNormal"/>
        <w:spacing w:line="0" w:lineRule="atLeast"/>
        <w:ind w:firstLine="540"/>
        <w:jc w:val="both"/>
        <w:rPr>
          <w:rFonts w:ascii="Times New Roman" w:hAnsi="Times New Roman" w:cs="Times New Roman"/>
          <w:sz w:val="24"/>
          <w:szCs w:val="24"/>
          <w:u w:val="single"/>
        </w:rPr>
      </w:pPr>
      <w:r w:rsidRPr="005018CA">
        <w:rPr>
          <w:rFonts w:ascii="Times New Roman" w:hAnsi="Times New Roman" w:cs="Times New Roman"/>
          <w:sz w:val="24"/>
          <w:szCs w:val="24"/>
          <w:u w:val="single"/>
        </w:rPr>
        <w:t>а) общение:</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осуществлять коммуникацию во всех сферах жизни;</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lastRenderedPageBreak/>
        <w:t>пользоваться невербальными средствами общения, понимать значение социальных знаков, распознавать предпосылки конфликтных ситуаций и смягчать конфликты;</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 xml:space="preserve">владеть различными способами общения и взаимодействия; </w:t>
      </w:r>
      <w:proofErr w:type="spellStart"/>
      <w:r w:rsidRPr="005018CA">
        <w:rPr>
          <w:rFonts w:ascii="Times New Roman" w:hAnsi="Times New Roman" w:cs="Times New Roman"/>
          <w:sz w:val="24"/>
          <w:szCs w:val="24"/>
        </w:rPr>
        <w:t>аргументированно</w:t>
      </w:r>
      <w:proofErr w:type="spellEnd"/>
      <w:r w:rsidRPr="005018CA">
        <w:rPr>
          <w:rFonts w:ascii="Times New Roman" w:hAnsi="Times New Roman" w:cs="Times New Roman"/>
          <w:sz w:val="24"/>
          <w:szCs w:val="24"/>
        </w:rPr>
        <w:t xml:space="preserve"> вести диалог;</w:t>
      </w:r>
    </w:p>
    <w:p w:rsidR="00581765" w:rsidRPr="005018CA" w:rsidRDefault="00BD6270" w:rsidP="00BD6270">
      <w:pPr>
        <w:pStyle w:val="ConsPlusNormal"/>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развернуто, логично и корректно с точки зрения культуры речи излагать свое мнение, строить высказывание.</w:t>
      </w:r>
    </w:p>
    <w:p w:rsidR="00581765" w:rsidRPr="00905E02" w:rsidRDefault="00581765" w:rsidP="00581765">
      <w:pPr>
        <w:pStyle w:val="ConsPlusNormal"/>
        <w:spacing w:line="0" w:lineRule="atLeast"/>
        <w:ind w:firstLine="540"/>
        <w:jc w:val="both"/>
        <w:rPr>
          <w:rFonts w:ascii="Times New Roman" w:hAnsi="Times New Roman" w:cs="Times New Roman"/>
          <w:sz w:val="24"/>
          <w:szCs w:val="24"/>
          <w:u w:val="single"/>
        </w:rPr>
      </w:pPr>
      <w:r w:rsidRPr="00905E02">
        <w:rPr>
          <w:rFonts w:ascii="Times New Roman" w:hAnsi="Times New Roman" w:cs="Times New Roman"/>
          <w:sz w:val="24"/>
          <w:szCs w:val="24"/>
          <w:u w:val="single"/>
        </w:rPr>
        <w:t xml:space="preserve">б) совместная деятельность: </w:t>
      </w:r>
    </w:p>
    <w:p w:rsidR="00BD6270" w:rsidRPr="00905E02" w:rsidRDefault="00BD6270" w:rsidP="00BD6270">
      <w:pPr>
        <w:pStyle w:val="ConsPlusNormal"/>
        <w:spacing w:before="240"/>
        <w:ind w:firstLine="539"/>
        <w:contextualSpacing/>
        <w:jc w:val="both"/>
        <w:rPr>
          <w:rFonts w:ascii="Times New Roman" w:hAnsi="Times New Roman" w:cs="Times New Roman"/>
          <w:sz w:val="24"/>
          <w:szCs w:val="24"/>
        </w:rPr>
      </w:pPr>
      <w:r w:rsidRPr="00905E02">
        <w:rPr>
          <w:rFonts w:ascii="Times New Roman" w:hAnsi="Times New Roman" w:cs="Times New Roman"/>
          <w:sz w:val="24"/>
          <w:szCs w:val="24"/>
        </w:rPr>
        <w:t>понимать и использовать преимущества командной и индивидуальной работы;</w:t>
      </w:r>
    </w:p>
    <w:p w:rsidR="00BD6270" w:rsidRPr="00905E02" w:rsidRDefault="00BD6270" w:rsidP="00BD6270">
      <w:pPr>
        <w:pStyle w:val="ConsPlusNormal"/>
        <w:spacing w:before="240"/>
        <w:ind w:firstLine="539"/>
        <w:contextualSpacing/>
        <w:jc w:val="both"/>
        <w:rPr>
          <w:rFonts w:ascii="Times New Roman" w:hAnsi="Times New Roman" w:cs="Times New Roman"/>
          <w:sz w:val="24"/>
          <w:szCs w:val="24"/>
        </w:rPr>
      </w:pPr>
      <w:r w:rsidRPr="00905E02">
        <w:rPr>
          <w:rFonts w:ascii="Times New Roman" w:hAnsi="Times New Roman" w:cs="Times New Roman"/>
          <w:sz w:val="24"/>
          <w:szCs w:val="24"/>
        </w:rPr>
        <w:t>выбирать тематику и методы совместных действий с учетом общих интересов и возможностей каждого члена коллектива;</w:t>
      </w:r>
    </w:p>
    <w:p w:rsidR="00BD6270" w:rsidRPr="00905E02" w:rsidRDefault="00BD6270" w:rsidP="00BD6270">
      <w:pPr>
        <w:pStyle w:val="ConsPlusNormal"/>
        <w:spacing w:before="240"/>
        <w:ind w:firstLine="539"/>
        <w:contextualSpacing/>
        <w:jc w:val="both"/>
        <w:rPr>
          <w:rFonts w:ascii="Times New Roman" w:hAnsi="Times New Roman" w:cs="Times New Roman"/>
          <w:sz w:val="24"/>
          <w:szCs w:val="24"/>
        </w:rPr>
      </w:pPr>
      <w:r w:rsidRPr="00905E02">
        <w:rPr>
          <w:rFonts w:ascii="Times New Roman" w:hAnsi="Times New Roman" w:cs="Times New Roman"/>
          <w:sz w:val="24"/>
          <w:szCs w:val="24"/>
        </w:rPr>
        <w:t>принимать цели совместной деятельности, организовывать и координировать действия по их достижению: составлять план действий, распределять роли с учетом мнений участников, обсуждать результаты совместной работы;</w:t>
      </w:r>
    </w:p>
    <w:p w:rsidR="00BD6270" w:rsidRPr="00905E02" w:rsidRDefault="00BD6270" w:rsidP="00BD6270">
      <w:pPr>
        <w:pStyle w:val="ConsPlusNormal"/>
        <w:spacing w:before="240"/>
        <w:ind w:firstLine="539"/>
        <w:contextualSpacing/>
        <w:jc w:val="both"/>
        <w:rPr>
          <w:rFonts w:ascii="Times New Roman" w:hAnsi="Times New Roman" w:cs="Times New Roman"/>
          <w:sz w:val="24"/>
          <w:szCs w:val="24"/>
        </w:rPr>
      </w:pPr>
      <w:r w:rsidRPr="00905E02">
        <w:rPr>
          <w:rFonts w:ascii="Times New Roman" w:hAnsi="Times New Roman" w:cs="Times New Roman"/>
          <w:sz w:val="24"/>
          <w:szCs w:val="24"/>
        </w:rPr>
        <w:t>оценивать качество своего вклада и вклада каждого участника команды в общий результат по разработанным критериям;</w:t>
      </w:r>
    </w:p>
    <w:p w:rsidR="00581765" w:rsidRPr="005018CA" w:rsidRDefault="00BD6270" w:rsidP="00BD6270">
      <w:pPr>
        <w:pStyle w:val="ConsPlusNormal"/>
        <w:ind w:firstLine="539"/>
        <w:contextualSpacing/>
        <w:jc w:val="both"/>
        <w:rPr>
          <w:rFonts w:ascii="Times New Roman" w:hAnsi="Times New Roman" w:cs="Times New Roman"/>
          <w:sz w:val="24"/>
          <w:szCs w:val="24"/>
        </w:rPr>
      </w:pPr>
      <w:r w:rsidRPr="00905E02">
        <w:rPr>
          <w:rFonts w:ascii="Times New Roman" w:hAnsi="Times New Roman" w:cs="Times New Roman"/>
          <w:sz w:val="24"/>
          <w:szCs w:val="24"/>
        </w:rPr>
        <w:t>предлагать новые проекты, оценивать идеи с позиции новизны, оригинальности, практической значимости; проявлять творческие способности и воображение, быть инициативным.</w:t>
      </w:r>
    </w:p>
    <w:p w:rsidR="00581765" w:rsidRPr="005018CA" w:rsidRDefault="00581765" w:rsidP="00581765">
      <w:pPr>
        <w:pStyle w:val="ConsPlusNormal"/>
        <w:spacing w:line="0" w:lineRule="atLeast"/>
        <w:ind w:firstLine="540"/>
        <w:jc w:val="both"/>
        <w:rPr>
          <w:rFonts w:ascii="Times New Roman" w:hAnsi="Times New Roman" w:cs="Times New Roman"/>
          <w:sz w:val="24"/>
          <w:szCs w:val="24"/>
        </w:rPr>
      </w:pPr>
      <w:r w:rsidRPr="005018CA">
        <w:rPr>
          <w:rFonts w:ascii="Times New Roman" w:hAnsi="Times New Roman" w:cs="Times New Roman"/>
          <w:sz w:val="24"/>
          <w:szCs w:val="24"/>
        </w:rPr>
        <w:t>МР3.Овладение универсальными регулятивными действиями:</w:t>
      </w:r>
    </w:p>
    <w:p w:rsidR="00581765" w:rsidRPr="005018CA" w:rsidRDefault="00581765" w:rsidP="00581765">
      <w:pPr>
        <w:pStyle w:val="ConsPlusNormal"/>
        <w:spacing w:line="0" w:lineRule="atLeast"/>
        <w:ind w:firstLine="540"/>
        <w:jc w:val="both"/>
        <w:rPr>
          <w:rFonts w:ascii="Times New Roman" w:hAnsi="Times New Roman" w:cs="Times New Roman"/>
          <w:sz w:val="24"/>
          <w:szCs w:val="24"/>
          <w:u w:val="single"/>
        </w:rPr>
      </w:pPr>
      <w:r w:rsidRPr="005018CA">
        <w:rPr>
          <w:rFonts w:ascii="Times New Roman" w:hAnsi="Times New Roman" w:cs="Times New Roman"/>
          <w:sz w:val="24"/>
          <w:szCs w:val="24"/>
        </w:rPr>
        <w:t xml:space="preserve">а) </w:t>
      </w:r>
      <w:r w:rsidRPr="005018CA">
        <w:rPr>
          <w:rFonts w:ascii="Times New Roman" w:hAnsi="Times New Roman" w:cs="Times New Roman"/>
          <w:sz w:val="24"/>
          <w:szCs w:val="24"/>
          <w:u w:val="single"/>
        </w:rPr>
        <w:t xml:space="preserve"> самоорганизация:</w:t>
      </w:r>
    </w:p>
    <w:p w:rsidR="00BD6270" w:rsidRPr="005018CA" w:rsidRDefault="00581765"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 xml:space="preserve">самостоятельно </w:t>
      </w:r>
      <w:r w:rsidR="00BD6270" w:rsidRPr="005018CA">
        <w:rPr>
          <w:rFonts w:ascii="Times New Roman" w:hAnsi="Times New Roman" w:cs="Times New Roman"/>
          <w:sz w:val="24"/>
          <w:szCs w:val="24"/>
        </w:rPr>
        <w:t>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самостоятельно составлять план решения проблемы с учетом имеющихся ресурсов, собственных возможностей и предпочтений;</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расширять рамки учебного предмета на основе личных предпочтений;</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делать осознанный выбор, уметь аргументировать его, брать ответственность за результаты выбора;</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оценивать приобретенный опыт;</w:t>
      </w:r>
    </w:p>
    <w:p w:rsidR="00581765" w:rsidRPr="005018CA" w:rsidRDefault="00BD6270" w:rsidP="00BD6270">
      <w:pPr>
        <w:pStyle w:val="ConsPlusNormal"/>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стремиться к формированию и проявлению широкой эрудиции в разных областях знания; постоянно повышать свой образовательный и культурный уровень.</w:t>
      </w:r>
    </w:p>
    <w:p w:rsidR="00581765" w:rsidRPr="005018CA" w:rsidRDefault="00581765" w:rsidP="00581765">
      <w:pPr>
        <w:pStyle w:val="ConsPlusNormal"/>
        <w:spacing w:line="0" w:lineRule="atLeast"/>
        <w:ind w:firstLine="540"/>
        <w:jc w:val="both"/>
        <w:rPr>
          <w:rFonts w:ascii="Times New Roman" w:hAnsi="Times New Roman" w:cs="Times New Roman"/>
          <w:sz w:val="24"/>
          <w:szCs w:val="24"/>
        </w:rPr>
      </w:pPr>
      <w:r w:rsidRPr="005018CA">
        <w:rPr>
          <w:rFonts w:ascii="Times New Roman" w:hAnsi="Times New Roman" w:cs="Times New Roman"/>
          <w:sz w:val="24"/>
          <w:szCs w:val="24"/>
        </w:rPr>
        <w:t xml:space="preserve">б) </w:t>
      </w:r>
      <w:r w:rsidRPr="005018CA">
        <w:rPr>
          <w:rFonts w:ascii="Times New Roman" w:hAnsi="Times New Roman" w:cs="Times New Roman"/>
          <w:sz w:val="24"/>
          <w:szCs w:val="24"/>
          <w:u w:val="single"/>
        </w:rPr>
        <w:t>самоконтроль:</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давать оценку новым ситуациям, вносить коррективы в деятельность, оценивать соответствие результатов целям;</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владеть навыками познавательной рефлексии как осознания совершаемых действий и мыслительных процессов, их оснований и результатов; использовать приемы рефлексии для оценки ситуации, выбора верного решения;</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оценивать риски и своевременно принимать решение по их снижению;</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принимать себя, понимая свои недостатки и достоинства;</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принимать мотивы и аргументы других людей при анализе результатов деятельности;</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признавать свое право и право других на ошибку;</w:t>
      </w:r>
    </w:p>
    <w:p w:rsidR="00581765" w:rsidRPr="005018CA" w:rsidRDefault="00BD6270" w:rsidP="00BD6270">
      <w:pPr>
        <w:pStyle w:val="ConsPlusNormal"/>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развивать способность видеть мир с позиции другого человека.</w:t>
      </w:r>
    </w:p>
    <w:p w:rsidR="00581765" w:rsidRPr="005018CA" w:rsidRDefault="00581765" w:rsidP="00581765">
      <w:pPr>
        <w:pStyle w:val="ConsPlusNormal"/>
        <w:spacing w:before="240"/>
        <w:ind w:firstLine="540"/>
        <w:jc w:val="both"/>
        <w:rPr>
          <w:rFonts w:ascii="Times New Roman" w:hAnsi="Times New Roman" w:cs="Times New Roman"/>
          <w:b/>
          <w:color w:val="000000"/>
          <w:sz w:val="24"/>
          <w:szCs w:val="24"/>
        </w:rPr>
      </w:pPr>
      <w:r w:rsidRPr="005018CA">
        <w:rPr>
          <w:rFonts w:ascii="Times New Roman" w:hAnsi="Times New Roman" w:cs="Times New Roman"/>
          <w:b/>
          <w:color w:val="000000"/>
          <w:sz w:val="24"/>
          <w:szCs w:val="24"/>
        </w:rPr>
        <w:t>Предметные результаты на базовом уровне  (</w:t>
      </w:r>
      <w:proofErr w:type="spellStart"/>
      <w:r w:rsidRPr="005018CA">
        <w:rPr>
          <w:rFonts w:ascii="Times New Roman" w:hAnsi="Times New Roman" w:cs="Times New Roman"/>
          <w:b/>
          <w:color w:val="000000"/>
          <w:sz w:val="24"/>
          <w:szCs w:val="24"/>
        </w:rPr>
        <w:t>ПРб</w:t>
      </w:r>
      <w:proofErr w:type="spellEnd"/>
      <w:r w:rsidRPr="005018CA">
        <w:rPr>
          <w:rFonts w:ascii="Times New Roman" w:hAnsi="Times New Roman" w:cs="Times New Roman"/>
          <w:b/>
          <w:color w:val="000000"/>
          <w:sz w:val="24"/>
          <w:szCs w:val="24"/>
        </w:rPr>
        <w:t>):</w:t>
      </w:r>
    </w:p>
    <w:p w:rsidR="004267D1" w:rsidRPr="005018CA" w:rsidRDefault="00581765" w:rsidP="004267D1">
      <w:pPr>
        <w:pStyle w:val="ConsPlusNormal"/>
        <w:spacing w:before="240"/>
        <w:ind w:firstLine="540"/>
        <w:jc w:val="both"/>
        <w:rPr>
          <w:rFonts w:ascii="Times New Roman" w:hAnsi="Times New Roman" w:cs="Times New Roman"/>
        </w:rPr>
      </w:pPr>
      <w:proofErr w:type="spellStart"/>
      <w:r w:rsidRPr="005018CA">
        <w:rPr>
          <w:rFonts w:ascii="Times New Roman" w:hAnsi="Times New Roman" w:cs="Times New Roman"/>
          <w:color w:val="000000"/>
          <w:sz w:val="24"/>
          <w:szCs w:val="24"/>
        </w:rPr>
        <w:t>ПРб</w:t>
      </w:r>
      <w:proofErr w:type="spellEnd"/>
      <w:r w:rsidRPr="005018CA">
        <w:rPr>
          <w:rFonts w:ascii="Times New Roman" w:hAnsi="Times New Roman" w:cs="Times New Roman"/>
          <w:sz w:val="24"/>
          <w:szCs w:val="24"/>
        </w:rPr>
        <w:t xml:space="preserve"> 1 </w:t>
      </w:r>
      <w:r w:rsidR="004267D1" w:rsidRPr="005018CA">
        <w:rPr>
          <w:rFonts w:ascii="Times New Roman" w:hAnsi="Times New Roman" w:cs="Times New Roman"/>
        </w:rPr>
        <w:t>Общие сведения о языке.</w:t>
      </w:r>
    </w:p>
    <w:p w:rsidR="004267D1" w:rsidRPr="005018CA" w:rsidRDefault="004267D1" w:rsidP="004267D1">
      <w:pPr>
        <w:pStyle w:val="ConsPlusNormal"/>
        <w:spacing w:before="240"/>
        <w:ind w:firstLine="540"/>
        <w:jc w:val="both"/>
        <w:rPr>
          <w:rFonts w:ascii="Times New Roman" w:hAnsi="Times New Roman" w:cs="Times New Roman"/>
        </w:rPr>
      </w:pPr>
      <w:r w:rsidRPr="005018CA">
        <w:rPr>
          <w:rFonts w:ascii="Times New Roman" w:hAnsi="Times New Roman" w:cs="Times New Roman"/>
        </w:rPr>
        <w:t>Иметь представление о языке как знаковой системе, об основных функциях языка; о лингвистике как науке.</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 xml:space="preserve">Опознавать лексику с национально-культурным компонентом значения; лексику, отражающую традиционные российские духовно-нравственные ценности в художественных текстах и публицистике; объяснять значения данных лексических единиц с помощью </w:t>
      </w:r>
      <w:r w:rsidRPr="005018CA">
        <w:rPr>
          <w:rFonts w:ascii="Times New Roman" w:hAnsi="Times New Roman" w:cs="Times New Roman"/>
        </w:rPr>
        <w:lastRenderedPageBreak/>
        <w:t>лингвистических словарей (толковых, этимологических и других); комментировать фразеологизмы с точки зрения отражения в них истории и культуры народа (в рамках изученного).</w:t>
      </w:r>
    </w:p>
    <w:p w:rsidR="001957FD" w:rsidRPr="001957FD" w:rsidRDefault="004267D1" w:rsidP="001957FD">
      <w:pPr>
        <w:pStyle w:val="23"/>
        <w:shd w:val="clear" w:color="auto" w:fill="auto"/>
        <w:spacing w:line="0" w:lineRule="atLeast"/>
        <w:ind w:firstLine="720"/>
        <w:jc w:val="both"/>
        <w:rPr>
          <w:sz w:val="24"/>
          <w:szCs w:val="24"/>
        </w:rPr>
      </w:pPr>
      <w:proofErr w:type="gramStart"/>
      <w:r w:rsidRPr="001957FD">
        <w:rPr>
          <w:sz w:val="24"/>
          <w:szCs w:val="24"/>
        </w:rPr>
        <w:t>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 одного из мировых языков</w:t>
      </w:r>
      <w:r w:rsidR="001957FD">
        <w:rPr>
          <w:sz w:val="24"/>
          <w:szCs w:val="24"/>
        </w:rPr>
        <w:t xml:space="preserve"> </w:t>
      </w:r>
      <w:r w:rsidR="001957FD" w:rsidRPr="001957FD">
        <w:rPr>
          <w:sz w:val="24"/>
          <w:szCs w:val="24"/>
        </w:rPr>
        <w:t>(с использованием статьи 68 Конституции Российской Федерации, Федерального закона от 1 июня 2005 г. № 53-ФЗ «О государственном языке Российской Федерации», Закона Российской Федерации от 25 октября 1991 г. № 1807-1 «О языках народов Российской Федерации»).</w:t>
      </w:r>
      <w:proofErr w:type="gramEnd"/>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Различать формы существования русского языка (литературный язык, просторечие, народные говоры, профессиональные разновидности, жаргон, арго), знать и характеризовать признаки литературного языка и его роль в обществе; использовать эти знания в речевой практике.</w:t>
      </w:r>
    </w:p>
    <w:p w:rsidR="004267D1" w:rsidRPr="005018CA" w:rsidRDefault="004267D1" w:rsidP="004267D1">
      <w:pPr>
        <w:pStyle w:val="ConsPlusNormal"/>
        <w:ind w:firstLine="540"/>
        <w:jc w:val="both"/>
        <w:rPr>
          <w:rFonts w:ascii="Times New Roman" w:hAnsi="Times New Roman" w:cs="Times New Roman"/>
        </w:rPr>
      </w:pPr>
      <w:r w:rsidRPr="002A036B">
        <w:rPr>
          <w:rFonts w:ascii="Times New Roman" w:hAnsi="Times New Roman" w:cs="Times New Roman"/>
        </w:rPr>
        <w:t>Понимать, оценивать и комментировать уместность (неуместность) употребления разговорной и просторечной лексики, жаргонизмов; оправданность (неоправданность) употребления иноязычных заимствований; нарушения речевого этикета, этических норм в речевом общении и других.</w:t>
      </w:r>
    </w:p>
    <w:p w:rsidR="004267D1" w:rsidRPr="005018CA" w:rsidRDefault="00581765" w:rsidP="004267D1">
      <w:pPr>
        <w:pStyle w:val="ConsPlusNormal"/>
        <w:spacing w:before="240"/>
        <w:ind w:firstLine="540"/>
        <w:jc w:val="both"/>
        <w:rPr>
          <w:rFonts w:ascii="Times New Roman" w:hAnsi="Times New Roman" w:cs="Times New Roman"/>
        </w:rPr>
      </w:pPr>
      <w:proofErr w:type="spellStart"/>
      <w:r w:rsidRPr="005018CA">
        <w:rPr>
          <w:rFonts w:ascii="Times New Roman" w:hAnsi="Times New Roman" w:cs="Times New Roman"/>
          <w:color w:val="000000"/>
          <w:sz w:val="24"/>
          <w:szCs w:val="24"/>
        </w:rPr>
        <w:t>ПРб</w:t>
      </w:r>
      <w:proofErr w:type="spellEnd"/>
      <w:r w:rsidRPr="005018CA">
        <w:rPr>
          <w:rFonts w:ascii="Times New Roman" w:hAnsi="Times New Roman" w:cs="Times New Roman"/>
          <w:sz w:val="24"/>
          <w:szCs w:val="24"/>
        </w:rPr>
        <w:t xml:space="preserve"> 2 </w:t>
      </w:r>
      <w:r w:rsidR="004267D1" w:rsidRPr="005018CA">
        <w:rPr>
          <w:rFonts w:ascii="Times New Roman" w:hAnsi="Times New Roman" w:cs="Times New Roman"/>
        </w:rPr>
        <w:t>Язык и речь. Культура речи.</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Иметь представление о русском языке как системе, знать основные единицы и уровни языковой системы, анализировать языковые единицы разных уровней языковой системы.</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Иметь представление о культуре речи как разделе лингвистики.</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Комментировать нормативный, коммуникативный и этический аспекты культуры речи, приводить соответствующие примеры.</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Иметь представление о языковой норме, ее видах.</w:t>
      </w:r>
    </w:p>
    <w:p w:rsidR="00581765" w:rsidRPr="005018CA" w:rsidRDefault="004267D1" w:rsidP="004267D1">
      <w:pPr>
        <w:pStyle w:val="ConsPlusNormal"/>
        <w:ind w:firstLine="540"/>
        <w:jc w:val="both"/>
        <w:rPr>
          <w:rFonts w:ascii="Times New Roman" w:hAnsi="Times New Roman" w:cs="Times New Roman"/>
          <w:sz w:val="24"/>
          <w:szCs w:val="24"/>
        </w:rPr>
      </w:pPr>
      <w:r w:rsidRPr="005018CA">
        <w:rPr>
          <w:rFonts w:ascii="Times New Roman" w:hAnsi="Times New Roman" w:cs="Times New Roman"/>
        </w:rPr>
        <w:t>Использовать словари русского языка в учебной деятельности.</w:t>
      </w:r>
    </w:p>
    <w:p w:rsidR="004267D1" w:rsidRPr="005018CA" w:rsidRDefault="00581765" w:rsidP="004267D1">
      <w:pPr>
        <w:pStyle w:val="ConsPlusNormal"/>
        <w:spacing w:before="240"/>
        <w:ind w:firstLine="540"/>
        <w:jc w:val="both"/>
        <w:rPr>
          <w:rFonts w:ascii="Times New Roman" w:hAnsi="Times New Roman" w:cs="Times New Roman"/>
        </w:rPr>
      </w:pPr>
      <w:proofErr w:type="spellStart"/>
      <w:r w:rsidRPr="005018CA">
        <w:rPr>
          <w:rFonts w:ascii="Times New Roman" w:hAnsi="Times New Roman" w:cs="Times New Roman"/>
          <w:color w:val="000000"/>
          <w:sz w:val="24"/>
          <w:szCs w:val="24"/>
        </w:rPr>
        <w:t>ПРб</w:t>
      </w:r>
      <w:proofErr w:type="spellEnd"/>
      <w:r w:rsidRPr="005018CA">
        <w:rPr>
          <w:rFonts w:ascii="Times New Roman" w:hAnsi="Times New Roman" w:cs="Times New Roman"/>
          <w:sz w:val="24"/>
          <w:szCs w:val="24"/>
        </w:rPr>
        <w:t xml:space="preserve"> 3 </w:t>
      </w:r>
      <w:r w:rsidR="004267D1" w:rsidRPr="005018CA">
        <w:rPr>
          <w:rFonts w:ascii="Times New Roman" w:hAnsi="Times New Roman" w:cs="Times New Roman"/>
        </w:rPr>
        <w:t>Фонетика. Орфоэпия. Орфоэпические нормы.</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Выполнять фонетический анализ слова.</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Определять изобразительно-выразительные средства фонетики в тексте.</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Анализировать и характеризовать речевые высказывания (в том числе собственные) с точки зрения соблюдения орфоэпических и акцентологических норм современного русского литературного языка.</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Соблюдать основные произносительные и акцентологические нормы современного русского литературного языка.</w:t>
      </w:r>
    </w:p>
    <w:p w:rsidR="00581765" w:rsidRPr="005018CA" w:rsidRDefault="004267D1" w:rsidP="004267D1">
      <w:pPr>
        <w:pStyle w:val="ConsPlusNormal"/>
        <w:ind w:firstLine="540"/>
        <w:jc w:val="both"/>
        <w:rPr>
          <w:rFonts w:ascii="Times New Roman" w:hAnsi="Times New Roman" w:cs="Times New Roman"/>
          <w:sz w:val="24"/>
          <w:szCs w:val="24"/>
        </w:rPr>
      </w:pPr>
      <w:r w:rsidRPr="005018CA">
        <w:rPr>
          <w:rFonts w:ascii="Times New Roman" w:hAnsi="Times New Roman" w:cs="Times New Roman"/>
        </w:rPr>
        <w:t>Использовать орфоэпический словарь.</w:t>
      </w:r>
    </w:p>
    <w:p w:rsidR="004267D1" w:rsidRPr="005018CA" w:rsidRDefault="00581765" w:rsidP="004267D1">
      <w:pPr>
        <w:pStyle w:val="ConsPlusNormal"/>
        <w:spacing w:before="240"/>
        <w:ind w:firstLine="540"/>
        <w:jc w:val="both"/>
        <w:rPr>
          <w:rFonts w:ascii="Times New Roman" w:hAnsi="Times New Roman" w:cs="Times New Roman"/>
        </w:rPr>
      </w:pPr>
      <w:r w:rsidRPr="005018CA">
        <w:rPr>
          <w:rFonts w:ascii="Times New Roman" w:hAnsi="Times New Roman" w:cs="Times New Roman"/>
          <w:color w:val="000000"/>
          <w:sz w:val="24"/>
          <w:szCs w:val="24"/>
        </w:rPr>
        <w:t>ПРб</w:t>
      </w:r>
      <w:proofErr w:type="gramStart"/>
      <w:r w:rsidR="004267D1" w:rsidRPr="005018CA">
        <w:rPr>
          <w:rFonts w:ascii="Times New Roman" w:hAnsi="Times New Roman" w:cs="Times New Roman"/>
          <w:color w:val="000000"/>
          <w:sz w:val="24"/>
          <w:szCs w:val="24"/>
        </w:rPr>
        <w:t>4</w:t>
      </w:r>
      <w:proofErr w:type="gramEnd"/>
      <w:r w:rsidR="004267D1" w:rsidRPr="005018CA">
        <w:rPr>
          <w:rFonts w:ascii="Times New Roman" w:hAnsi="Times New Roman" w:cs="Times New Roman"/>
          <w:color w:val="000000"/>
          <w:sz w:val="24"/>
          <w:szCs w:val="24"/>
        </w:rPr>
        <w:t xml:space="preserve"> </w:t>
      </w:r>
      <w:r w:rsidR="004267D1" w:rsidRPr="005018CA">
        <w:rPr>
          <w:rFonts w:ascii="Times New Roman" w:hAnsi="Times New Roman" w:cs="Times New Roman"/>
        </w:rPr>
        <w:t>Лексикология и фразеология. Лексические нормы.</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Выполнять лексический анализ слова.</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Определять изобразительно-выразительные средства лексики.</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Анализировать и характеризовать высказывания (в том числе собственные) с точки зрения соблюдения лексических норм современного русского литературного языка.</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Соблюдать лексические нормы.</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Характеризовать и оценивать высказывания с точки зрения уместности использования стилистически окрашенной и эмоционально-экспрессивной лексики.</w:t>
      </w:r>
    </w:p>
    <w:p w:rsidR="00581765" w:rsidRPr="005018CA" w:rsidRDefault="004267D1" w:rsidP="004267D1">
      <w:pPr>
        <w:pStyle w:val="ConsPlusNormal"/>
        <w:ind w:firstLine="540"/>
        <w:jc w:val="both"/>
        <w:rPr>
          <w:rFonts w:ascii="Times New Roman" w:hAnsi="Times New Roman" w:cs="Times New Roman"/>
          <w:sz w:val="24"/>
          <w:szCs w:val="24"/>
        </w:rPr>
      </w:pPr>
      <w:r w:rsidRPr="005018CA">
        <w:rPr>
          <w:rFonts w:ascii="Times New Roman" w:hAnsi="Times New Roman" w:cs="Times New Roman"/>
        </w:rPr>
        <w:t>Использовать толковый словарь, словари синонимов, антонимов, паронимов; словарь иностранных слов, фразеологический словарь, этимологический словарь.</w:t>
      </w:r>
    </w:p>
    <w:p w:rsidR="004267D1" w:rsidRPr="005018CA" w:rsidRDefault="00581765" w:rsidP="004267D1">
      <w:pPr>
        <w:pStyle w:val="ConsPlusNormal"/>
        <w:spacing w:before="240"/>
        <w:ind w:firstLine="540"/>
        <w:jc w:val="both"/>
        <w:rPr>
          <w:rFonts w:ascii="Times New Roman" w:hAnsi="Times New Roman" w:cs="Times New Roman"/>
        </w:rPr>
      </w:pPr>
      <w:proofErr w:type="spellStart"/>
      <w:r w:rsidRPr="005018CA">
        <w:rPr>
          <w:rFonts w:ascii="Times New Roman" w:hAnsi="Times New Roman" w:cs="Times New Roman"/>
          <w:color w:val="000000"/>
          <w:sz w:val="24"/>
          <w:szCs w:val="24"/>
        </w:rPr>
        <w:t>ПРб</w:t>
      </w:r>
      <w:proofErr w:type="spellEnd"/>
      <w:r w:rsidRPr="005018CA">
        <w:rPr>
          <w:rFonts w:ascii="Times New Roman" w:hAnsi="Times New Roman" w:cs="Times New Roman"/>
          <w:sz w:val="24"/>
          <w:szCs w:val="24"/>
        </w:rPr>
        <w:t xml:space="preserve"> 5 </w:t>
      </w:r>
      <w:r w:rsidR="004267D1" w:rsidRPr="005018CA">
        <w:rPr>
          <w:rFonts w:ascii="Times New Roman" w:hAnsi="Times New Roman" w:cs="Times New Roman"/>
        </w:rPr>
        <w:t>Морфемика и словообразование. Словообразовательные нормы.</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Выполнять морфемный и словообразовательный анализ слова.</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Анализировать и характеризовать речевые высказывания (в том числе собственные) с точки зрения особенностей употребления сложносокращенных слов (аббревиатур).</w:t>
      </w:r>
    </w:p>
    <w:p w:rsidR="00581765" w:rsidRPr="005018CA" w:rsidRDefault="004267D1" w:rsidP="004267D1">
      <w:pPr>
        <w:pStyle w:val="ConsPlusNormal"/>
        <w:ind w:firstLine="540"/>
        <w:jc w:val="both"/>
        <w:rPr>
          <w:rFonts w:ascii="Times New Roman" w:hAnsi="Times New Roman" w:cs="Times New Roman"/>
          <w:sz w:val="24"/>
          <w:szCs w:val="24"/>
        </w:rPr>
      </w:pPr>
      <w:r w:rsidRPr="005018CA">
        <w:rPr>
          <w:rFonts w:ascii="Times New Roman" w:hAnsi="Times New Roman" w:cs="Times New Roman"/>
        </w:rPr>
        <w:t>Использовать словообразовательный словарь.</w:t>
      </w:r>
    </w:p>
    <w:p w:rsidR="004267D1" w:rsidRPr="005018CA" w:rsidRDefault="00581765" w:rsidP="004267D1">
      <w:pPr>
        <w:pStyle w:val="ConsPlusNormal"/>
        <w:spacing w:before="240"/>
        <w:ind w:firstLine="540"/>
        <w:jc w:val="both"/>
        <w:rPr>
          <w:rFonts w:ascii="Times New Roman" w:hAnsi="Times New Roman" w:cs="Times New Roman"/>
        </w:rPr>
      </w:pPr>
      <w:proofErr w:type="spellStart"/>
      <w:r w:rsidRPr="005018CA">
        <w:rPr>
          <w:rFonts w:ascii="Times New Roman" w:hAnsi="Times New Roman" w:cs="Times New Roman"/>
          <w:color w:val="000000"/>
          <w:sz w:val="24"/>
          <w:szCs w:val="24"/>
        </w:rPr>
        <w:lastRenderedPageBreak/>
        <w:t>ПРб</w:t>
      </w:r>
      <w:proofErr w:type="spellEnd"/>
      <w:r w:rsidRPr="005018CA">
        <w:rPr>
          <w:rFonts w:ascii="Times New Roman" w:hAnsi="Times New Roman" w:cs="Times New Roman"/>
          <w:sz w:val="24"/>
          <w:szCs w:val="24"/>
        </w:rPr>
        <w:t xml:space="preserve"> 6 </w:t>
      </w:r>
      <w:r w:rsidR="004267D1" w:rsidRPr="005018CA">
        <w:rPr>
          <w:rFonts w:ascii="Times New Roman" w:hAnsi="Times New Roman" w:cs="Times New Roman"/>
        </w:rPr>
        <w:t>Морфология. Морфологические нормы.</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Выполнять морфологический анализ слова.</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Определять особенности употребления в тексте слов разных частей речи.</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Анализировать и характеризовать высказывания (в том числе собственные) с точки зрения соблюдения морфологических норм современного русского литературного языка.</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Соблюдать морфологические нормы.</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Характеризовать и оценивать высказывания с точки зрения трудных случаев употребления имен существительных, имен прилагательных, имен числительных, местоимений, глаголов, причастий, деепричастий, наречий (в рамках изученного).</w:t>
      </w:r>
    </w:p>
    <w:p w:rsidR="00581765" w:rsidRPr="005018CA" w:rsidRDefault="004267D1" w:rsidP="004267D1">
      <w:pPr>
        <w:pStyle w:val="ConsPlusNormal"/>
        <w:ind w:firstLine="540"/>
        <w:jc w:val="both"/>
        <w:rPr>
          <w:rFonts w:ascii="Times New Roman" w:hAnsi="Times New Roman" w:cs="Times New Roman"/>
          <w:sz w:val="24"/>
          <w:szCs w:val="24"/>
        </w:rPr>
      </w:pPr>
      <w:r w:rsidRPr="005018CA">
        <w:rPr>
          <w:rFonts w:ascii="Times New Roman" w:hAnsi="Times New Roman" w:cs="Times New Roman"/>
        </w:rPr>
        <w:t>Использовать словарь грамматических трудностей, справочники.</w:t>
      </w:r>
    </w:p>
    <w:p w:rsidR="004267D1" w:rsidRPr="005018CA" w:rsidRDefault="00581765" w:rsidP="004267D1">
      <w:pPr>
        <w:pStyle w:val="ConsPlusNormal"/>
        <w:spacing w:before="240"/>
        <w:ind w:firstLine="540"/>
        <w:jc w:val="both"/>
        <w:rPr>
          <w:rFonts w:ascii="Times New Roman" w:hAnsi="Times New Roman" w:cs="Times New Roman"/>
        </w:rPr>
      </w:pPr>
      <w:proofErr w:type="spellStart"/>
      <w:r w:rsidRPr="005018CA">
        <w:rPr>
          <w:rFonts w:ascii="Times New Roman" w:hAnsi="Times New Roman" w:cs="Times New Roman"/>
          <w:color w:val="000000"/>
          <w:sz w:val="24"/>
          <w:szCs w:val="24"/>
        </w:rPr>
        <w:t>ПРб</w:t>
      </w:r>
      <w:proofErr w:type="spellEnd"/>
      <w:r w:rsidRPr="005018CA">
        <w:rPr>
          <w:rFonts w:ascii="Times New Roman" w:hAnsi="Times New Roman" w:cs="Times New Roman"/>
          <w:sz w:val="24"/>
          <w:szCs w:val="24"/>
        </w:rPr>
        <w:t xml:space="preserve"> 7 </w:t>
      </w:r>
      <w:r w:rsidR="004267D1" w:rsidRPr="005018CA">
        <w:rPr>
          <w:rFonts w:ascii="Times New Roman" w:hAnsi="Times New Roman" w:cs="Times New Roman"/>
        </w:rPr>
        <w:t>Орфография. Основные правила орфографии.</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Иметь представление о принципах и разделах русской орфографии.</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Выполнять орфографический анализ слова.</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Анализировать и характеризовать текст (в том числе собственный) с точки зрения соблюдения орфографических правил современного русского литературного языка (в рамках изученного).</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Соблюдать правила орфографии.</w:t>
      </w:r>
    </w:p>
    <w:p w:rsidR="00581765" w:rsidRPr="005018CA" w:rsidRDefault="004267D1" w:rsidP="004267D1">
      <w:pPr>
        <w:pStyle w:val="ConsPlusNormal"/>
        <w:ind w:firstLine="540"/>
        <w:jc w:val="both"/>
        <w:rPr>
          <w:rFonts w:ascii="Times New Roman" w:hAnsi="Times New Roman" w:cs="Times New Roman"/>
          <w:sz w:val="24"/>
          <w:szCs w:val="24"/>
        </w:rPr>
      </w:pPr>
      <w:r w:rsidRPr="005018CA">
        <w:rPr>
          <w:rFonts w:ascii="Times New Roman" w:hAnsi="Times New Roman" w:cs="Times New Roman"/>
        </w:rPr>
        <w:t>Использовать орфографический словарь.</w:t>
      </w:r>
    </w:p>
    <w:p w:rsidR="004267D1" w:rsidRPr="005018CA" w:rsidRDefault="00581765" w:rsidP="004267D1">
      <w:pPr>
        <w:pStyle w:val="ConsPlusNormal"/>
        <w:spacing w:before="240"/>
        <w:ind w:firstLine="540"/>
        <w:jc w:val="both"/>
        <w:rPr>
          <w:rFonts w:ascii="Times New Roman" w:hAnsi="Times New Roman" w:cs="Times New Roman"/>
        </w:rPr>
      </w:pPr>
      <w:proofErr w:type="spellStart"/>
      <w:r w:rsidRPr="005018CA">
        <w:rPr>
          <w:rFonts w:ascii="Times New Roman" w:hAnsi="Times New Roman" w:cs="Times New Roman"/>
          <w:color w:val="000000"/>
          <w:sz w:val="24"/>
          <w:szCs w:val="24"/>
        </w:rPr>
        <w:t>ПРб</w:t>
      </w:r>
      <w:proofErr w:type="spellEnd"/>
      <w:r w:rsidRPr="005018CA">
        <w:rPr>
          <w:rFonts w:ascii="Times New Roman" w:hAnsi="Times New Roman" w:cs="Times New Roman"/>
          <w:sz w:val="24"/>
          <w:szCs w:val="24"/>
        </w:rPr>
        <w:t xml:space="preserve"> 8 </w:t>
      </w:r>
      <w:r w:rsidR="004267D1" w:rsidRPr="005018CA">
        <w:rPr>
          <w:rFonts w:ascii="Times New Roman" w:hAnsi="Times New Roman" w:cs="Times New Roman"/>
        </w:rPr>
        <w:t>Речь. Речевое общение.</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(объем устных монологических высказываний - не менее 100 слов; объем диалогического высказывания - не менее 7 - 8 реплик).</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 xml:space="preserve">Выступать перед аудиторией с докладом; представлять реферат, исследовательский проект на </w:t>
      </w:r>
      <w:proofErr w:type="gramStart"/>
      <w:r w:rsidRPr="005018CA">
        <w:rPr>
          <w:rFonts w:ascii="Times New Roman" w:hAnsi="Times New Roman" w:cs="Times New Roman"/>
        </w:rPr>
        <w:t>лингвистическую</w:t>
      </w:r>
      <w:proofErr w:type="gramEnd"/>
      <w:r w:rsidRPr="005018CA">
        <w:rPr>
          <w:rFonts w:ascii="Times New Roman" w:hAnsi="Times New Roman" w:cs="Times New Roman"/>
        </w:rPr>
        <w:t xml:space="preserve"> и другие темы; использовать образовательные информационно-коммуникационные инструменты и ресурсы для решения учебных задач.</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Создавать тексты разных функционально-смысловых типов; тексты разных жанров научного, публицистического, официально-делового стилей (объем сочинения - не менее 150 слов).</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 xml:space="preserve">Использовать различные виды </w:t>
      </w:r>
      <w:proofErr w:type="spellStart"/>
      <w:r w:rsidRPr="005018CA">
        <w:rPr>
          <w:rFonts w:ascii="Times New Roman" w:hAnsi="Times New Roman" w:cs="Times New Roman"/>
        </w:rPr>
        <w:t>аудирования</w:t>
      </w:r>
      <w:proofErr w:type="spellEnd"/>
      <w:r w:rsidRPr="005018CA">
        <w:rPr>
          <w:rFonts w:ascii="Times New Roman" w:hAnsi="Times New Roman" w:cs="Times New Roman"/>
        </w:rPr>
        <w:t xml:space="preserve"> и чтения в соответствии с коммуникативной задачей, приемы информационно-смысловой переработки прочитанных и прослушанных текстов, включая гипертекст, графику, </w:t>
      </w:r>
      <w:proofErr w:type="spellStart"/>
      <w:r w:rsidRPr="005018CA">
        <w:rPr>
          <w:rFonts w:ascii="Times New Roman" w:hAnsi="Times New Roman" w:cs="Times New Roman"/>
        </w:rPr>
        <w:t>инфографику</w:t>
      </w:r>
      <w:proofErr w:type="spellEnd"/>
      <w:r w:rsidRPr="005018CA">
        <w:rPr>
          <w:rFonts w:ascii="Times New Roman" w:hAnsi="Times New Roman" w:cs="Times New Roman"/>
        </w:rPr>
        <w:t xml:space="preserve"> и другие (объем текста для чтения - 450 - 500 слов; объем прослушанного или прочитанного текста для пересказа от 250 до 300 слов).</w:t>
      </w:r>
    </w:p>
    <w:p w:rsidR="004267D1" w:rsidRPr="005018CA" w:rsidRDefault="004267D1" w:rsidP="004267D1">
      <w:pPr>
        <w:pStyle w:val="ConsPlusNormal"/>
        <w:ind w:firstLine="540"/>
        <w:jc w:val="both"/>
        <w:rPr>
          <w:rFonts w:ascii="Times New Roman" w:hAnsi="Times New Roman" w:cs="Times New Roman"/>
        </w:rPr>
      </w:pPr>
      <w:proofErr w:type="gramStart"/>
      <w:r w:rsidRPr="005018CA">
        <w:rPr>
          <w:rFonts w:ascii="Times New Roman" w:hAnsi="Times New Roman" w:cs="Times New Roman"/>
        </w:rPr>
        <w:t xml:space="preserve">Знать основные нормы речевого этикета применительно к различным ситуациям официального/неофициального общения, статусу адресанта/адресата и других; использовать правила русского речевого этикета в социально-культурной, учебно-научной, официально-деловой сферах общения, повседневном общении, </w:t>
      </w:r>
      <w:proofErr w:type="spellStart"/>
      <w:r w:rsidRPr="005018CA">
        <w:rPr>
          <w:rFonts w:ascii="Times New Roman" w:hAnsi="Times New Roman" w:cs="Times New Roman"/>
        </w:rPr>
        <w:t>интернет-коммуникации</w:t>
      </w:r>
      <w:proofErr w:type="spellEnd"/>
      <w:r w:rsidRPr="005018CA">
        <w:rPr>
          <w:rFonts w:ascii="Times New Roman" w:hAnsi="Times New Roman" w:cs="Times New Roman"/>
        </w:rPr>
        <w:t>.</w:t>
      </w:r>
      <w:proofErr w:type="gramEnd"/>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Употреблять языковые средства с учетом речевой ситуации.</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Соблюдать в устной речи и на письме нормы современного русского литературного языка.</w:t>
      </w:r>
    </w:p>
    <w:p w:rsidR="00581765" w:rsidRPr="005018CA" w:rsidRDefault="004267D1" w:rsidP="004267D1">
      <w:pPr>
        <w:pStyle w:val="ConsPlusNormal"/>
        <w:ind w:firstLine="540"/>
        <w:jc w:val="both"/>
        <w:rPr>
          <w:rFonts w:ascii="Times New Roman" w:hAnsi="Times New Roman" w:cs="Times New Roman"/>
          <w:sz w:val="24"/>
          <w:szCs w:val="24"/>
        </w:rPr>
      </w:pPr>
      <w:r w:rsidRPr="005018CA">
        <w:rPr>
          <w:rFonts w:ascii="Times New Roman" w:hAnsi="Times New Roman" w:cs="Times New Roman"/>
        </w:rPr>
        <w:t>Оценивать собственную и чужую речь с точки зрения точного, уместного и выразительного словоупотребления.</w:t>
      </w:r>
    </w:p>
    <w:p w:rsidR="004267D1" w:rsidRPr="005018CA" w:rsidRDefault="00581765" w:rsidP="004267D1">
      <w:pPr>
        <w:pStyle w:val="ConsPlusNormal"/>
        <w:spacing w:before="240"/>
        <w:ind w:firstLine="540"/>
        <w:jc w:val="both"/>
        <w:rPr>
          <w:rFonts w:ascii="Times New Roman" w:hAnsi="Times New Roman" w:cs="Times New Roman"/>
        </w:rPr>
      </w:pPr>
      <w:proofErr w:type="spellStart"/>
      <w:r w:rsidRPr="005018CA">
        <w:rPr>
          <w:rFonts w:ascii="Times New Roman" w:hAnsi="Times New Roman" w:cs="Times New Roman"/>
          <w:color w:val="000000"/>
          <w:sz w:val="24"/>
          <w:szCs w:val="24"/>
        </w:rPr>
        <w:t>ПРб</w:t>
      </w:r>
      <w:proofErr w:type="spellEnd"/>
      <w:r w:rsidRPr="005018CA">
        <w:rPr>
          <w:rFonts w:ascii="Times New Roman" w:hAnsi="Times New Roman" w:cs="Times New Roman"/>
          <w:sz w:val="24"/>
          <w:szCs w:val="24"/>
        </w:rPr>
        <w:t xml:space="preserve"> 9 </w:t>
      </w:r>
      <w:r w:rsidR="004267D1" w:rsidRPr="005018CA">
        <w:rPr>
          <w:rFonts w:ascii="Times New Roman" w:hAnsi="Times New Roman" w:cs="Times New Roman"/>
        </w:rPr>
        <w:t>Текст. Информационно-смысловая переработка текста.</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Применять знания о тексте, его основных признаках, структуре и видах представленной в нем информации в речевой практике.</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Понимать, анализировать и комментировать основную и дополнительную, явную и скрытую (</w:t>
      </w:r>
      <w:proofErr w:type="spellStart"/>
      <w:r w:rsidRPr="005018CA">
        <w:rPr>
          <w:rFonts w:ascii="Times New Roman" w:hAnsi="Times New Roman" w:cs="Times New Roman"/>
        </w:rPr>
        <w:t>подтекстовую</w:t>
      </w:r>
      <w:proofErr w:type="spellEnd"/>
      <w:r w:rsidRPr="005018CA">
        <w:rPr>
          <w:rFonts w:ascii="Times New Roman" w:hAnsi="Times New Roman" w:cs="Times New Roman"/>
        </w:rPr>
        <w:t>) информацию текстов, воспринимаемых зрительно и (или) на слух.</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Выявлять логико-смысловые отношения между предложениями в тексте.</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Создавать тексты разных функционально-смысловых типов; тексты разных жанров научного, публицистического, официально-делового стилей (объем сочинения - не менее 150 слов).</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 xml:space="preserve">Использовать различные виды </w:t>
      </w:r>
      <w:proofErr w:type="spellStart"/>
      <w:r w:rsidRPr="005018CA">
        <w:rPr>
          <w:rFonts w:ascii="Times New Roman" w:hAnsi="Times New Roman" w:cs="Times New Roman"/>
        </w:rPr>
        <w:t>аудирования</w:t>
      </w:r>
      <w:proofErr w:type="spellEnd"/>
      <w:r w:rsidRPr="005018CA">
        <w:rPr>
          <w:rFonts w:ascii="Times New Roman" w:hAnsi="Times New Roman" w:cs="Times New Roman"/>
        </w:rPr>
        <w:t xml:space="preserve"> и чтения в соответствии с коммуникативной задачей, приемы информационно-смысловой переработки прочитанных и прослушанных текстов, включая гипертекст, графику, </w:t>
      </w:r>
      <w:proofErr w:type="spellStart"/>
      <w:r w:rsidRPr="005018CA">
        <w:rPr>
          <w:rFonts w:ascii="Times New Roman" w:hAnsi="Times New Roman" w:cs="Times New Roman"/>
        </w:rPr>
        <w:t>инфографику</w:t>
      </w:r>
      <w:proofErr w:type="spellEnd"/>
      <w:r w:rsidRPr="005018CA">
        <w:rPr>
          <w:rFonts w:ascii="Times New Roman" w:hAnsi="Times New Roman" w:cs="Times New Roman"/>
        </w:rPr>
        <w:t xml:space="preserve"> и другие (объем текста для чтения - 450 - 500 слов; </w:t>
      </w:r>
      <w:r w:rsidRPr="005018CA">
        <w:rPr>
          <w:rFonts w:ascii="Times New Roman" w:hAnsi="Times New Roman" w:cs="Times New Roman"/>
        </w:rPr>
        <w:lastRenderedPageBreak/>
        <w:t>объем прослушанного или прочитанного текста для пересказа от 250 до 300 слов).</w:t>
      </w:r>
    </w:p>
    <w:p w:rsidR="004267D1" w:rsidRPr="005018CA" w:rsidRDefault="004267D1" w:rsidP="004267D1">
      <w:pPr>
        <w:pStyle w:val="ConsPlusNormal"/>
        <w:ind w:firstLine="540"/>
        <w:jc w:val="both"/>
        <w:rPr>
          <w:rFonts w:ascii="Times New Roman" w:hAnsi="Times New Roman" w:cs="Times New Roman"/>
        </w:rPr>
      </w:pPr>
      <w:proofErr w:type="gramStart"/>
      <w:r w:rsidRPr="005018CA">
        <w:rPr>
          <w:rFonts w:ascii="Times New Roman" w:hAnsi="Times New Roman" w:cs="Times New Roman"/>
        </w:rPr>
        <w:t>Создавать вторичные тексты (план, тезисы, конспект, реферат, аннотация, отзыв, рецензия и другие).</w:t>
      </w:r>
      <w:proofErr w:type="gramEnd"/>
    </w:p>
    <w:p w:rsidR="00581765" w:rsidRPr="005018CA" w:rsidRDefault="004267D1" w:rsidP="004267D1">
      <w:pPr>
        <w:pStyle w:val="ConsPlusNormal"/>
        <w:ind w:firstLine="540"/>
        <w:jc w:val="both"/>
        <w:rPr>
          <w:rFonts w:ascii="Times New Roman" w:hAnsi="Times New Roman" w:cs="Times New Roman"/>
          <w:sz w:val="24"/>
          <w:szCs w:val="24"/>
        </w:rPr>
      </w:pPr>
      <w:r w:rsidRPr="005018CA">
        <w:rPr>
          <w:rFonts w:ascii="Times New Roman" w:hAnsi="Times New Roman" w:cs="Times New Roman"/>
        </w:rPr>
        <w:t>Корректировать текст: устранять логические, фактические, этические, грамматические и речевые ошибки.</w:t>
      </w:r>
    </w:p>
    <w:p w:rsidR="002A036B" w:rsidRDefault="00581765" w:rsidP="002A036B">
      <w:pPr>
        <w:pStyle w:val="ConsPlusNormal"/>
        <w:spacing w:line="0" w:lineRule="atLeast"/>
        <w:ind w:firstLine="539"/>
        <w:jc w:val="both"/>
      </w:pPr>
      <w:r w:rsidRPr="005018CA">
        <w:rPr>
          <w:rFonts w:ascii="Times New Roman" w:hAnsi="Times New Roman" w:cs="Times New Roman"/>
          <w:color w:val="000000"/>
          <w:sz w:val="24"/>
          <w:szCs w:val="24"/>
        </w:rPr>
        <w:t>ПРб</w:t>
      </w:r>
      <w:r w:rsidR="004267D1" w:rsidRPr="005018CA">
        <w:rPr>
          <w:rFonts w:ascii="Times New Roman" w:hAnsi="Times New Roman" w:cs="Times New Roman"/>
          <w:sz w:val="24"/>
          <w:szCs w:val="24"/>
        </w:rPr>
        <w:t>10</w:t>
      </w:r>
      <w:r w:rsidR="00FC11E6">
        <w:rPr>
          <w:rFonts w:ascii="Times New Roman" w:hAnsi="Times New Roman" w:cs="Times New Roman"/>
          <w:sz w:val="24"/>
          <w:szCs w:val="24"/>
        </w:rPr>
        <w:t xml:space="preserve"> </w:t>
      </w:r>
      <w:r w:rsidR="002A036B" w:rsidRPr="002A036B">
        <w:rPr>
          <w:rFonts w:ascii="Times New Roman" w:hAnsi="Times New Roman" w:cs="Times New Roman"/>
          <w:sz w:val="24"/>
          <w:szCs w:val="24"/>
        </w:rPr>
        <w:t>Синтаксис. Синтаксические нормы.</w:t>
      </w:r>
    </w:p>
    <w:p w:rsidR="004267D1" w:rsidRPr="005018CA" w:rsidRDefault="004267D1" w:rsidP="002A036B">
      <w:pPr>
        <w:pStyle w:val="ConsPlusNormal"/>
        <w:spacing w:line="0" w:lineRule="atLeast"/>
        <w:ind w:firstLine="539"/>
        <w:jc w:val="both"/>
        <w:rPr>
          <w:rFonts w:ascii="Times New Roman" w:hAnsi="Times New Roman" w:cs="Times New Roman"/>
        </w:rPr>
      </w:pPr>
      <w:r w:rsidRPr="005018CA">
        <w:rPr>
          <w:rFonts w:ascii="Times New Roman" w:hAnsi="Times New Roman" w:cs="Times New Roman"/>
        </w:rPr>
        <w:t>Выполнять синтаксический анализ словосочетания, простого и сложного предложения.</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Определять изобразительно-выразительные средства синтаксиса русского языка (в рамках изученного).</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Анализировать, характеризовать и оценивать 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Соблюдать синтаксические нормы.</w:t>
      </w:r>
    </w:p>
    <w:p w:rsidR="00581765" w:rsidRPr="005018CA" w:rsidRDefault="004267D1" w:rsidP="004267D1">
      <w:pPr>
        <w:pStyle w:val="ConsPlusNormal"/>
        <w:ind w:firstLine="540"/>
        <w:jc w:val="both"/>
        <w:rPr>
          <w:rFonts w:ascii="Times New Roman" w:hAnsi="Times New Roman" w:cs="Times New Roman"/>
          <w:sz w:val="24"/>
          <w:szCs w:val="24"/>
        </w:rPr>
      </w:pPr>
      <w:r w:rsidRPr="005018CA">
        <w:rPr>
          <w:rFonts w:ascii="Times New Roman" w:hAnsi="Times New Roman" w:cs="Times New Roman"/>
        </w:rPr>
        <w:t>Использовать словари грамматических трудностей, справочники.</w:t>
      </w:r>
    </w:p>
    <w:p w:rsidR="004267D1" w:rsidRPr="005018CA" w:rsidRDefault="00581765" w:rsidP="004267D1">
      <w:pPr>
        <w:pStyle w:val="ConsPlusNormal"/>
        <w:spacing w:before="240"/>
        <w:ind w:firstLine="540"/>
        <w:jc w:val="both"/>
        <w:rPr>
          <w:rFonts w:ascii="Times New Roman" w:hAnsi="Times New Roman" w:cs="Times New Roman"/>
        </w:rPr>
      </w:pPr>
      <w:proofErr w:type="spellStart"/>
      <w:r w:rsidRPr="005018CA">
        <w:rPr>
          <w:rFonts w:ascii="Times New Roman" w:hAnsi="Times New Roman" w:cs="Times New Roman"/>
          <w:color w:val="000000"/>
          <w:sz w:val="24"/>
          <w:szCs w:val="24"/>
        </w:rPr>
        <w:t>ПРб</w:t>
      </w:r>
      <w:proofErr w:type="spellEnd"/>
      <w:r w:rsidRPr="005018CA">
        <w:rPr>
          <w:rFonts w:ascii="Times New Roman" w:hAnsi="Times New Roman" w:cs="Times New Roman"/>
          <w:sz w:val="24"/>
          <w:szCs w:val="24"/>
        </w:rPr>
        <w:t xml:space="preserve"> 11 </w:t>
      </w:r>
      <w:r w:rsidR="004267D1" w:rsidRPr="005018CA">
        <w:rPr>
          <w:rFonts w:ascii="Times New Roman" w:hAnsi="Times New Roman" w:cs="Times New Roman"/>
        </w:rPr>
        <w:t>Пунктуация. Основные правила пунктуации.</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Иметь представление о принципах и разделах русской пунктуации.</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Выполнять пунктуационный анализ предложения.</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Анализировать и характеризовать текст с точки зрения соблюдения пунктуационных правил современного русского литературного языка (в рамках изученного).</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Соблюдать правила пунктуации.</w:t>
      </w:r>
    </w:p>
    <w:p w:rsidR="00581765" w:rsidRPr="005018CA" w:rsidRDefault="004267D1" w:rsidP="004267D1">
      <w:pPr>
        <w:pStyle w:val="ConsPlusNormal"/>
        <w:ind w:firstLine="540"/>
        <w:jc w:val="both"/>
        <w:rPr>
          <w:rFonts w:ascii="Times New Roman" w:hAnsi="Times New Roman" w:cs="Times New Roman"/>
          <w:sz w:val="24"/>
          <w:szCs w:val="24"/>
        </w:rPr>
      </w:pPr>
      <w:r w:rsidRPr="005018CA">
        <w:rPr>
          <w:rFonts w:ascii="Times New Roman" w:hAnsi="Times New Roman" w:cs="Times New Roman"/>
        </w:rPr>
        <w:t>Использовать справочники по пунктуации.</w:t>
      </w:r>
    </w:p>
    <w:p w:rsidR="004267D1" w:rsidRPr="005018CA" w:rsidRDefault="00581765" w:rsidP="004267D1">
      <w:pPr>
        <w:pStyle w:val="ConsPlusNormal"/>
        <w:spacing w:before="240"/>
        <w:ind w:firstLine="540"/>
        <w:jc w:val="both"/>
        <w:rPr>
          <w:rFonts w:ascii="Times New Roman" w:hAnsi="Times New Roman" w:cs="Times New Roman"/>
        </w:rPr>
      </w:pPr>
      <w:r w:rsidRPr="005018CA">
        <w:rPr>
          <w:rFonts w:ascii="Times New Roman" w:hAnsi="Times New Roman" w:cs="Times New Roman"/>
          <w:color w:val="000000"/>
          <w:sz w:val="24"/>
          <w:szCs w:val="24"/>
        </w:rPr>
        <w:t>ПРб</w:t>
      </w:r>
      <w:r w:rsidR="004267D1" w:rsidRPr="005018CA">
        <w:rPr>
          <w:rFonts w:ascii="Times New Roman" w:hAnsi="Times New Roman" w:cs="Times New Roman"/>
          <w:sz w:val="24"/>
          <w:szCs w:val="24"/>
        </w:rPr>
        <w:t xml:space="preserve">12 </w:t>
      </w:r>
      <w:r w:rsidR="004267D1" w:rsidRPr="005018CA">
        <w:rPr>
          <w:rFonts w:ascii="Times New Roman" w:hAnsi="Times New Roman" w:cs="Times New Roman"/>
        </w:rPr>
        <w:t>Функциональная стилистика. Культура речи.</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Иметь представление о функциональной стилистике как разделе лингвистики.</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Иметь представление об основных признаках разговорной речи, функциональных стилей (научного, публицистического, официально-делового), языка художественной литературы.</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Распознавать, анализировать и комментировать тексты различных функциональных разновидностей языка (разговорная речь, научный, публицистический и официально-деловой стили, язык художественной литературы).</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Создавать тексты разных функционально-смысловых типов; тексты разных жанров научного, публицистического, официально-делового стилей (объем сочинения - не менее 150 слов).</w:t>
      </w:r>
    </w:p>
    <w:p w:rsidR="008F4BB8" w:rsidRDefault="004267D1" w:rsidP="008F4BB8">
      <w:pPr>
        <w:pStyle w:val="ConsPlusNormal"/>
        <w:ind w:firstLine="540"/>
        <w:jc w:val="both"/>
        <w:rPr>
          <w:b/>
        </w:rPr>
      </w:pPr>
      <w:r w:rsidRPr="005018CA">
        <w:rPr>
          <w:rFonts w:ascii="Times New Roman" w:hAnsi="Times New Roman" w:cs="Times New Roman"/>
        </w:rPr>
        <w:t>Применять знания о функциональных разновидностях языка в речевой практике.</w:t>
      </w:r>
    </w:p>
    <w:p w:rsidR="00581765" w:rsidRPr="005018CA" w:rsidRDefault="00581765" w:rsidP="00581765">
      <w:pPr>
        <w:spacing w:line="276" w:lineRule="auto"/>
        <w:ind w:firstLine="709"/>
        <w:rPr>
          <w:b/>
        </w:rPr>
      </w:pPr>
      <w:r w:rsidRPr="005018CA">
        <w:rPr>
          <w:b/>
        </w:rPr>
        <w:t>Учебный предмет «</w:t>
      </w:r>
      <w:r w:rsidR="00CA5098" w:rsidRPr="005018CA">
        <w:rPr>
          <w:b/>
        </w:rPr>
        <w:t>Русский язык</w:t>
      </w:r>
      <w:r w:rsidRPr="005018CA">
        <w:rPr>
          <w:b/>
        </w:rPr>
        <w:t>» участвует в  формировании и развитии общих компетенций:</w:t>
      </w:r>
    </w:p>
    <w:p w:rsidR="002D7DC3" w:rsidRPr="005018CA" w:rsidRDefault="00581765" w:rsidP="00EC5D2F">
      <w:pPr>
        <w:shd w:val="clear" w:color="auto" w:fill="FFFF0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5018CA">
        <w:t>ОК 02. Осуществлять поиск, анализ и интерпретацию информации, необходимой для выполнения задач профессиональной деятельности</w:t>
      </w:r>
    </w:p>
    <w:p w:rsidR="00581765" w:rsidRPr="005018CA" w:rsidRDefault="00581765" w:rsidP="00EC5D2F">
      <w:pPr>
        <w:shd w:val="clear" w:color="auto" w:fill="FFFF0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5018CA">
        <w:t>ОК 04. Работать в коллективе и команде, эффективно взаимодействовать с коллегами, руководством, клиентами.</w:t>
      </w:r>
    </w:p>
    <w:p w:rsidR="00581765" w:rsidRPr="005018CA" w:rsidRDefault="00581765" w:rsidP="00EC5D2F">
      <w:pPr>
        <w:shd w:val="clear" w:color="auto" w:fill="FFFF0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5018CA">
        <w:t>ОК 05. Осуществлять устную и письменную коммуникацию на государственном языке с учетом особенностей социального и культурного контекста.</w:t>
      </w:r>
    </w:p>
    <w:p w:rsidR="00581765" w:rsidRPr="005018CA" w:rsidRDefault="00581765" w:rsidP="00EC5D2F">
      <w:pPr>
        <w:shd w:val="clear" w:color="auto" w:fill="FFFF0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5018CA">
        <w:t>ОК 06. Проявлять гражданско-патриотическую позицию, демонстрировать осознанное поведение на основе традиционных общечеловеческих ценностей</w:t>
      </w:r>
    </w:p>
    <w:p w:rsidR="00581765" w:rsidRPr="005018CA" w:rsidRDefault="00581765" w:rsidP="00EC5D2F">
      <w:pPr>
        <w:shd w:val="clear" w:color="auto" w:fill="FFFF0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pPr>
      <w:r w:rsidRPr="005018CA">
        <w:t>ОК 1</w:t>
      </w:r>
      <w:r w:rsidR="00670209" w:rsidRPr="005018CA">
        <w:t>0</w:t>
      </w:r>
      <w:r w:rsidRPr="005018CA">
        <w:t xml:space="preserve">. </w:t>
      </w:r>
      <w:r w:rsidR="00670209" w:rsidRPr="005018CA">
        <w:t>Пользоваться профессиональной документацией на государственном  и иностранном языках.</w:t>
      </w:r>
    </w:p>
    <w:p w:rsidR="001F5C1C" w:rsidRPr="00BA3C7B" w:rsidRDefault="001F5C1C" w:rsidP="00595BFF">
      <w:pPr>
        <w:spacing w:line="276" w:lineRule="auto"/>
        <w:ind w:firstLine="709"/>
        <w:jc w:val="both"/>
        <w:rPr>
          <w:b/>
        </w:rPr>
      </w:pPr>
      <w:r w:rsidRPr="00BA3C7B">
        <w:rPr>
          <w:b/>
        </w:rPr>
        <w:t>Учебный предмет «</w:t>
      </w:r>
      <w:r w:rsidR="008C7D7B" w:rsidRPr="00BA3C7B">
        <w:rPr>
          <w:b/>
        </w:rPr>
        <w:t>Русский язык</w:t>
      </w:r>
      <w:r w:rsidRPr="00BA3C7B">
        <w:rPr>
          <w:b/>
        </w:rPr>
        <w:t>» участвует в  формировании и развитии  личностных результатов программы воспитания:</w:t>
      </w:r>
    </w:p>
    <w:p w:rsidR="008F4BB8" w:rsidRPr="00BA3C7B" w:rsidRDefault="008F4BB8" w:rsidP="008F4BB8">
      <w:pPr>
        <w:pStyle w:val="23"/>
        <w:widowControl w:val="0"/>
        <w:shd w:val="clear" w:color="auto" w:fill="auto"/>
        <w:tabs>
          <w:tab w:val="left" w:pos="2084"/>
        </w:tabs>
        <w:spacing w:line="0" w:lineRule="atLeast"/>
        <w:jc w:val="both"/>
        <w:rPr>
          <w:b/>
          <w:sz w:val="24"/>
          <w:szCs w:val="24"/>
        </w:rPr>
      </w:pPr>
      <w:r w:rsidRPr="00BA3C7B">
        <w:rPr>
          <w:b/>
          <w:sz w:val="24"/>
          <w:szCs w:val="24"/>
        </w:rPr>
        <w:t>Гражданское воспитание:</w:t>
      </w:r>
    </w:p>
    <w:p w:rsidR="008F4BB8" w:rsidRPr="00BA3C7B" w:rsidRDefault="008F4BB8" w:rsidP="008F4BB8">
      <w:pPr>
        <w:pStyle w:val="23"/>
        <w:shd w:val="clear" w:color="auto" w:fill="auto"/>
        <w:spacing w:line="0" w:lineRule="atLeast"/>
        <w:ind w:firstLine="720"/>
        <w:jc w:val="both"/>
        <w:rPr>
          <w:sz w:val="24"/>
          <w:szCs w:val="24"/>
        </w:rPr>
      </w:pPr>
      <w:r w:rsidRPr="00BA3C7B">
        <w:rPr>
          <w:sz w:val="24"/>
          <w:szCs w:val="24"/>
        </w:rPr>
        <w:t xml:space="preserve">осознанно </w:t>
      </w:r>
      <w:proofErr w:type="gramStart"/>
      <w:r w:rsidRPr="00BA3C7B">
        <w:rPr>
          <w:sz w:val="24"/>
          <w:szCs w:val="24"/>
        </w:rPr>
        <w:t>выражающий</w:t>
      </w:r>
      <w:proofErr w:type="gramEnd"/>
      <w:r w:rsidRPr="00BA3C7B">
        <w:rPr>
          <w:sz w:val="24"/>
          <w:szCs w:val="24"/>
        </w:rPr>
        <w:t xml:space="preserve"> свою российскую гражданскую принадлежность (идентичность) в поликультурном, многонациональном и </w:t>
      </w:r>
      <w:proofErr w:type="spellStart"/>
      <w:r w:rsidRPr="00BA3C7B">
        <w:rPr>
          <w:sz w:val="24"/>
          <w:szCs w:val="24"/>
        </w:rPr>
        <w:t>многоконфессиональном</w:t>
      </w:r>
      <w:proofErr w:type="spellEnd"/>
      <w:r w:rsidRPr="00BA3C7B">
        <w:rPr>
          <w:sz w:val="24"/>
          <w:szCs w:val="24"/>
        </w:rPr>
        <w:t xml:space="preserve"> российском обществе, в мировом сообществе;</w:t>
      </w:r>
    </w:p>
    <w:p w:rsidR="008F4BB8" w:rsidRPr="00BA3C7B" w:rsidRDefault="008F4BB8" w:rsidP="008F4BB8">
      <w:pPr>
        <w:pStyle w:val="23"/>
        <w:shd w:val="clear" w:color="auto" w:fill="auto"/>
        <w:spacing w:line="0" w:lineRule="atLeast"/>
        <w:ind w:firstLine="720"/>
        <w:jc w:val="both"/>
        <w:rPr>
          <w:sz w:val="24"/>
          <w:szCs w:val="24"/>
        </w:rPr>
      </w:pPr>
      <w:proofErr w:type="gramStart"/>
      <w:r w:rsidRPr="00BA3C7B">
        <w:rPr>
          <w:sz w:val="24"/>
          <w:szCs w:val="24"/>
        </w:rPr>
        <w:lastRenderedPageBreak/>
        <w:t>сознающий</w:t>
      </w:r>
      <w:proofErr w:type="gramEnd"/>
      <w:r w:rsidRPr="00BA3C7B">
        <w:rPr>
          <w:sz w:val="24"/>
          <w:szCs w:val="24"/>
        </w:rPr>
        <w:t xml:space="preserve"> своё единство с народом России как источником власти и субъектом тысячелетней российской государственности, с Российским государством, ответственность за его развитие в настоящем и будущем на основе исторического просвещения, сформированного российского национального исторического сознания;</w:t>
      </w:r>
    </w:p>
    <w:p w:rsidR="008F4BB8" w:rsidRPr="00BA3C7B" w:rsidRDefault="008F4BB8" w:rsidP="008F4BB8">
      <w:pPr>
        <w:pStyle w:val="23"/>
        <w:shd w:val="clear" w:color="auto" w:fill="auto"/>
        <w:spacing w:line="0" w:lineRule="atLeast"/>
        <w:ind w:firstLine="720"/>
        <w:jc w:val="both"/>
        <w:rPr>
          <w:sz w:val="24"/>
          <w:szCs w:val="24"/>
        </w:rPr>
      </w:pPr>
      <w:r w:rsidRPr="00BA3C7B">
        <w:rPr>
          <w:sz w:val="24"/>
          <w:szCs w:val="24"/>
        </w:rPr>
        <w:t xml:space="preserve">проявляющий готовность к защите Родины, способный </w:t>
      </w:r>
      <w:proofErr w:type="spellStart"/>
      <w:r w:rsidRPr="00BA3C7B">
        <w:rPr>
          <w:sz w:val="24"/>
          <w:szCs w:val="24"/>
        </w:rPr>
        <w:t>аргументированно</w:t>
      </w:r>
      <w:proofErr w:type="spellEnd"/>
      <w:r w:rsidRPr="00BA3C7B">
        <w:rPr>
          <w:sz w:val="24"/>
          <w:szCs w:val="24"/>
        </w:rPr>
        <w:t xml:space="preserve"> отстаивать суверенитет и достоинство народа России и Российского государства, сохранять и защищать историческую правду;</w:t>
      </w:r>
    </w:p>
    <w:p w:rsidR="008F4BB8" w:rsidRPr="00BA3C7B" w:rsidRDefault="008F4BB8" w:rsidP="008F4BB8">
      <w:pPr>
        <w:pStyle w:val="23"/>
        <w:shd w:val="clear" w:color="auto" w:fill="auto"/>
        <w:spacing w:line="0" w:lineRule="atLeast"/>
        <w:ind w:firstLine="720"/>
        <w:jc w:val="both"/>
        <w:rPr>
          <w:sz w:val="24"/>
          <w:szCs w:val="24"/>
        </w:rPr>
      </w:pPr>
      <w:proofErr w:type="gramStart"/>
      <w:r w:rsidRPr="00BA3C7B">
        <w:rPr>
          <w:sz w:val="24"/>
          <w:szCs w:val="24"/>
        </w:rPr>
        <w:t>ориентированный</w:t>
      </w:r>
      <w:proofErr w:type="gramEnd"/>
      <w:r w:rsidRPr="00BA3C7B">
        <w:rPr>
          <w:sz w:val="24"/>
          <w:szCs w:val="24"/>
        </w:rPr>
        <w:t xml:space="preserve"> на активное гражданское участие на основе уважения закона и правопорядка, прав и свобод сограждан;</w:t>
      </w:r>
    </w:p>
    <w:p w:rsidR="008F4BB8" w:rsidRPr="00BA3C7B" w:rsidRDefault="008F4BB8" w:rsidP="008F4BB8">
      <w:pPr>
        <w:pStyle w:val="23"/>
        <w:shd w:val="clear" w:color="auto" w:fill="auto"/>
        <w:spacing w:line="0" w:lineRule="atLeast"/>
        <w:ind w:firstLine="720"/>
        <w:jc w:val="both"/>
        <w:rPr>
          <w:sz w:val="24"/>
          <w:szCs w:val="24"/>
        </w:rPr>
      </w:pPr>
      <w:r w:rsidRPr="00BA3C7B">
        <w:rPr>
          <w:sz w:val="24"/>
          <w:szCs w:val="24"/>
        </w:rPr>
        <w:t>осознанно и деятельно выражающий неприятие любой дискриминации по социальным, национальным, расовым, религиозным признакам, проявлений экстремизма, терроризма, коррупции, антигосударственной деятельности;</w:t>
      </w:r>
    </w:p>
    <w:p w:rsidR="008F4BB8" w:rsidRPr="00BA3C7B" w:rsidRDefault="008F4BB8" w:rsidP="008F4BB8">
      <w:pPr>
        <w:pStyle w:val="23"/>
        <w:shd w:val="clear" w:color="auto" w:fill="auto"/>
        <w:spacing w:line="0" w:lineRule="atLeast"/>
        <w:ind w:firstLine="720"/>
        <w:jc w:val="both"/>
        <w:rPr>
          <w:sz w:val="24"/>
          <w:szCs w:val="24"/>
        </w:rPr>
      </w:pPr>
      <w:r w:rsidRPr="00BA3C7B">
        <w:rPr>
          <w:sz w:val="24"/>
          <w:szCs w:val="24"/>
        </w:rPr>
        <w:t xml:space="preserve">обладающий опытом гражданской социально значимой деятельности (в ученическом самоуправлении, волонтёрском движении, экологических, </w:t>
      </w:r>
      <w:proofErr w:type="spellStart"/>
      <w:proofErr w:type="gramStart"/>
      <w:r w:rsidRPr="00BA3C7B">
        <w:rPr>
          <w:sz w:val="24"/>
          <w:szCs w:val="24"/>
        </w:rPr>
        <w:t>военно</w:t>
      </w:r>
      <w:proofErr w:type="spellEnd"/>
      <w:r w:rsidRPr="00BA3C7B">
        <w:rPr>
          <w:sz w:val="24"/>
          <w:szCs w:val="24"/>
        </w:rPr>
        <w:t>- патриотических</w:t>
      </w:r>
      <w:proofErr w:type="gramEnd"/>
      <w:r w:rsidRPr="00BA3C7B">
        <w:rPr>
          <w:sz w:val="24"/>
          <w:szCs w:val="24"/>
        </w:rPr>
        <w:t xml:space="preserve"> и другие объединениях, акциях, программах).</w:t>
      </w:r>
    </w:p>
    <w:p w:rsidR="008F4BB8" w:rsidRPr="00BA3C7B" w:rsidRDefault="008F4BB8" w:rsidP="008F4BB8">
      <w:pPr>
        <w:pStyle w:val="23"/>
        <w:widowControl w:val="0"/>
        <w:shd w:val="clear" w:color="auto" w:fill="auto"/>
        <w:tabs>
          <w:tab w:val="left" w:pos="2084"/>
        </w:tabs>
        <w:spacing w:line="0" w:lineRule="atLeast"/>
        <w:jc w:val="both"/>
        <w:rPr>
          <w:b/>
          <w:sz w:val="24"/>
          <w:szCs w:val="24"/>
        </w:rPr>
      </w:pPr>
      <w:r w:rsidRPr="00BA3C7B">
        <w:rPr>
          <w:b/>
          <w:sz w:val="24"/>
          <w:szCs w:val="24"/>
        </w:rPr>
        <w:t>Патриотическое воспитание:</w:t>
      </w:r>
    </w:p>
    <w:p w:rsidR="008F4BB8" w:rsidRPr="00BA3C7B" w:rsidRDefault="008F4BB8" w:rsidP="008F4BB8">
      <w:pPr>
        <w:pStyle w:val="23"/>
        <w:shd w:val="clear" w:color="auto" w:fill="auto"/>
        <w:spacing w:line="0" w:lineRule="atLeast"/>
        <w:ind w:firstLine="720"/>
        <w:jc w:val="both"/>
        <w:rPr>
          <w:sz w:val="24"/>
          <w:szCs w:val="24"/>
        </w:rPr>
      </w:pPr>
      <w:proofErr w:type="gramStart"/>
      <w:r w:rsidRPr="00BA3C7B">
        <w:rPr>
          <w:sz w:val="24"/>
          <w:szCs w:val="24"/>
        </w:rPr>
        <w:t>выражающий</w:t>
      </w:r>
      <w:proofErr w:type="gramEnd"/>
      <w:r w:rsidRPr="00BA3C7B">
        <w:rPr>
          <w:sz w:val="24"/>
          <w:szCs w:val="24"/>
        </w:rPr>
        <w:t xml:space="preserve"> свою национальную, этническую принадлежность, приверженность к родной культуре, любовь к своему народу;</w:t>
      </w:r>
    </w:p>
    <w:p w:rsidR="008F4BB8" w:rsidRPr="00BA3C7B" w:rsidRDefault="008F4BB8" w:rsidP="008F4BB8">
      <w:pPr>
        <w:pStyle w:val="23"/>
        <w:shd w:val="clear" w:color="auto" w:fill="auto"/>
        <w:spacing w:line="0" w:lineRule="atLeast"/>
        <w:ind w:firstLine="720"/>
        <w:jc w:val="both"/>
        <w:rPr>
          <w:sz w:val="24"/>
          <w:szCs w:val="24"/>
        </w:rPr>
      </w:pPr>
      <w:proofErr w:type="gramStart"/>
      <w:r w:rsidRPr="00BA3C7B">
        <w:rPr>
          <w:sz w:val="24"/>
          <w:szCs w:val="24"/>
        </w:rPr>
        <w:t>сознающий</w:t>
      </w:r>
      <w:proofErr w:type="gramEnd"/>
      <w:r w:rsidRPr="00BA3C7B">
        <w:rPr>
          <w:sz w:val="24"/>
          <w:szCs w:val="24"/>
        </w:rPr>
        <w:t xml:space="preserve"> причастность к многонациональному народу Российской Федерации, Российскому Отечеству, российскую культурную идентичность;</w:t>
      </w:r>
    </w:p>
    <w:p w:rsidR="008F4BB8" w:rsidRPr="00BA3C7B" w:rsidRDefault="008F4BB8" w:rsidP="008F4BB8">
      <w:pPr>
        <w:pStyle w:val="23"/>
        <w:shd w:val="clear" w:color="auto" w:fill="auto"/>
        <w:spacing w:line="0" w:lineRule="atLeast"/>
        <w:ind w:firstLine="720"/>
        <w:jc w:val="both"/>
        <w:rPr>
          <w:sz w:val="24"/>
          <w:szCs w:val="24"/>
        </w:rPr>
      </w:pPr>
      <w:proofErr w:type="gramStart"/>
      <w:r w:rsidRPr="00BA3C7B">
        <w:rPr>
          <w:sz w:val="24"/>
          <w:szCs w:val="24"/>
        </w:rPr>
        <w:t>проявляющий</w:t>
      </w:r>
      <w:proofErr w:type="gramEnd"/>
      <w:r w:rsidRPr="00BA3C7B">
        <w:rPr>
          <w:sz w:val="24"/>
          <w:szCs w:val="24"/>
        </w:rPr>
        <w:t xml:space="preserve"> деятельное ценностное отношение к историческому и культурному наследию своего и других народов России, традициям, праздникам, памятникам народов, проживающих в родной стране - России;</w:t>
      </w:r>
    </w:p>
    <w:p w:rsidR="008F4BB8" w:rsidRPr="00BA3C7B" w:rsidRDefault="008F4BB8" w:rsidP="008F4BB8">
      <w:pPr>
        <w:pStyle w:val="23"/>
        <w:shd w:val="clear" w:color="auto" w:fill="auto"/>
        <w:spacing w:line="0" w:lineRule="atLeast"/>
        <w:ind w:firstLine="720"/>
        <w:jc w:val="both"/>
        <w:rPr>
          <w:sz w:val="24"/>
          <w:szCs w:val="24"/>
        </w:rPr>
      </w:pPr>
      <w:proofErr w:type="gramStart"/>
      <w:r w:rsidRPr="00BA3C7B">
        <w:rPr>
          <w:sz w:val="24"/>
          <w:szCs w:val="24"/>
        </w:rPr>
        <w:t>проявляющий</w:t>
      </w:r>
      <w:proofErr w:type="gramEnd"/>
      <w:r w:rsidRPr="00BA3C7B">
        <w:rPr>
          <w:sz w:val="24"/>
          <w:szCs w:val="24"/>
        </w:rPr>
        <w:t xml:space="preserve"> уважение к соотечественникам, проживающим за рубежом, поддерживающий их права, защиту их интересов в сохранении российской культурной идентичности.</w:t>
      </w:r>
    </w:p>
    <w:p w:rsidR="008F4BB8" w:rsidRPr="00BA3C7B" w:rsidRDefault="008F4BB8" w:rsidP="008F4BB8">
      <w:pPr>
        <w:pStyle w:val="23"/>
        <w:widowControl w:val="0"/>
        <w:shd w:val="clear" w:color="auto" w:fill="auto"/>
        <w:tabs>
          <w:tab w:val="left" w:pos="2084"/>
        </w:tabs>
        <w:spacing w:line="0" w:lineRule="atLeast"/>
        <w:jc w:val="both"/>
        <w:rPr>
          <w:b/>
          <w:sz w:val="24"/>
          <w:szCs w:val="24"/>
        </w:rPr>
      </w:pPr>
      <w:r w:rsidRPr="00BA3C7B">
        <w:rPr>
          <w:b/>
          <w:sz w:val="24"/>
          <w:szCs w:val="24"/>
        </w:rPr>
        <w:t>Духовно-нравственное воспитание:</w:t>
      </w:r>
    </w:p>
    <w:p w:rsidR="008F4BB8" w:rsidRPr="00BA3C7B" w:rsidRDefault="008F4BB8" w:rsidP="008F4BB8">
      <w:pPr>
        <w:pStyle w:val="23"/>
        <w:shd w:val="clear" w:color="auto" w:fill="auto"/>
        <w:spacing w:line="0" w:lineRule="atLeast"/>
        <w:ind w:firstLine="720"/>
        <w:jc w:val="both"/>
        <w:rPr>
          <w:sz w:val="24"/>
          <w:szCs w:val="24"/>
        </w:rPr>
      </w:pPr>
      <w:proofErr w:type="gramStart"/>
      <w:r w:rsidRPr="00BA3C7B">
        <w:rPr>
          <w:sz w:val="24"/>
          <w:szCs w:val="24"/>
        </w:rPr>
        <w:t>проявляющий</w:t>
      </w:r>
      <w:proofErr w:type="gramEnd"/>
      <w:r w:rsidRPr="00BA3C7B">
        <w:rPr>
          <w:sz w:val="24"/>
          <w:szCs w:val="24"/>
        </w:rPr>
        <w:t xml:space="preserve"> приверженность традиционным духовно-нравственным ценностям, культуре народов России с учётом мировоззренческого, национального, конфессионального самоопределения;</w:t>
      </w:r>
    </w:p>
    <w:p w:rsidR="008F4BB8" w:rsidRPr="00BA3C7B" w:rsidRDefault="008F4BB8" w:rsidP="008F4BB8">
      <w:pPr>
        <w:pStyle w:val="23"/>
        <w:shd w:val="clear" w:color="auto" w:fill="auto"/>
        <w:spacing w:line="0" w:lineRule="atLeast"/>
        <w:ind w:firstLine="720"/>
        <w:jc w:val="both"/>
        <w:rPr>
          <w:sz w:val="24"/>
          <w:szCs w:val="24"/>
        </w:rPr>
      </w:pPr>
      <w:proofErr w:type="gramStart"/>
      <w:r w:rsidRPr="00BA3C7B">
        <w:rPr>
          <w:sz w:val="24"/>
          <w:szCs w:val="24"/>
        </w:rPr>
        <w:t>действующий</w:t>
      </w:r>
      <w:proofErr w:type="gramEnd"/>
      <w:r w:rsidRPr="00BA3C7B">
        <w:rPr>
          <w:sz w:val="24"/>
          <w:szCs w:val="24"/>
        </w:rPr>
        <w:t xml:space="preserve"> и оценивающий своё поведение и поступки, поведение и поступки других людей с позиций традиционных российских духовно- нравственных ценностей и норм с осознанием последствий поступков, деятельно выражающий неприятие антигуманных и асоциальных поступков, поведения, противоречащих этим ценностям;</w:t>
      </w:r>
    </w:p>
    <w:p w:rsidR="008F4BB8" w:rsidRPr="00BA3C7B" w:rsidRDefault="008F4BB8" w:rsidP="008F4BB8">
      <w:pPr>
        <w:pStyle w:val="23"/>
        <w:shd w:val="clear" w:color="auto" w:fill="auto"/>
        <w:spacing w:line="0" w:lineRule="atLeast"/>
        <w:ind w:firstLine="720"/>
        <w:jc w:val="both"/>
        <w:rPr>
          <w:sz w:val="24"/>
          <w:szCs w:val="24"/>
        </w:rPr>
      </w:pPr>
      <w:proofErr w:type="gramStart"/>
      <w:r w:rsidRPr="00BA3C7B">
        <w:rPr>
          <w:sz w:val="24"/>
          <w:szCs w:val="24"/>
        </w:rPr>
        <w:t>проявляющий</w:t>
      </w:r>
      <w:proofErr w:type="gramEnd"/>
      <w:r w:rsidRPr="00BA3C7B">
        <w:rPr>
          <w:sz w:val="24"/>
          <w:szCs w:val="24"/>
        </w:rPr>
        <w:t xml:space="preserve"> уважение к жизни и достоинству каждого человека, свободе мировоззренческого выбора и самоопределения, к представителям различных этнических групп, религий народов России, их национальному достоинству и религиозным чувствам с учётом соблюдения конституционных прав и свобод всех граждан;</w:t>
      </w:r>
    </w:p>
    <w:p w:rsidR="008F4BB8" w:rsidRPr="00BA3C7B" w:rsidRDefault="008F4BB8" w:rsidP="008F4BB8">
      <w:pPr>
        <w:pStyle w:val="23"/>
        <w:shd w:val="clear" w:color="auto" w:fill="auto"/>
        <w:spacing w:line="0" w:lineRule="atLeast"/>
        <w:jc w:val="both"/>
        <w:rPr>
          <w:sz w:val="24"/>
          <w:szCs w:val="24"/>
        </w:rPr>
      </w:pPr>
      <w:r w:rsidRPr="00BA3C7B">
        <w:rPr>
          <w:sz w:val="24"/>
          <w:szCs w:val="24"/>
        </w:rPr>
        <w:t>понимающий и деятельно выражающий ценность межнационального, межрелигиозного согласия людей, народов в России, способный вести диалог</w:t>
      </w:r>
      <w:r w:rsidRPr="00BA3C7B">
        <w:t xml:space="preserve"> </w:t>
      </w:r>
      <w:r w:rsidRPr="00BA3C7B">
        <w:rPr>
          <w:sz w:val="24"/>
          <w:szCs w:val="24"/>
        </w:rPr>
        <w:t>с людьми разных национальностей, отношения к религии и религиозной принадлежности, находить общие цели и сотрудничать для их достижения;</w:t>
      </w:r>
    </w:p>
    <w:p w:rsidR="008F4BB8" w:rsidRPr="00BA3C7B" w:rsidRDefault="008F4BB8" w:rsidP="008F4BB8">
      <w:pPr>
        <w:pStyle w:val="23"/>
        <w:shd w:val="clear" w:color="auto" w:fill="auto"/>
        <w:spacing w:line="0" w:lineRule="atLeast"/>
        <w:ind w:firstLine="720"/>
        <w:jc w:val="both"/>
        <w:rPr>
          <w:sz w:val="24"/>
          <w:szCs w:val="24"/>
        </w:rPr>
      </w:pPr>
      <w:proofErr w:type="gramStart"/>
      <w:r w:rsidRPr="00BA3C7B">
        <w:rPr>
          <w:sz w:val="24"/>
          <w:szCs w:val="24"/>
        </w:rPr>
        <w:t>ориентированный</w:t>
      </w:r>
      <w:proofErr w:type="gramEnd"/>
      <w:r w:rsidRPr="00BA3C7B">
        <w:rPr>
          <w:sz w:val="24"/>
          <w:szCs w:val="24"/>
        </w:rPr>
        <w:t xml:space="preserve"> на создание устойчивой семьи на основе российских традиционных семейных ценностей, понимания брака как союза мужчины и женщины для создания семьи, рождения и воспитания в семье детей, неприятия насилия в семье, ухода от родительской ответственности;</w:t>
      </w:r>
    </w:p>
    <w:p w:rsidR="008F4BB8" w:rsidRPr="00BA3C7B" w:rsidRDefault="008F4BB8" w:rsidP="008F4BB8">
      <w:pPr>
        <w:pStyle w:val="23"/>
        <w:shd w:val="clear" w:color="auto" w:fill="auto"/>
        <w:spacing w:line="0" w:lineRule="atLeast"/>
        <w:ind w:firstLine="720"/>
        <w:jc w:val="both"/>
        <w:rPr>
          <w:sz w:val="24"/>
          <w:szCs w:val="24"/>
        </w:rPr>
      </w:pPr>
      <w:r w:rsidRPr="00BA3C7B">
        <w:rPr>
          <w:sz w:val="24"/>
          <w:szCs w:val="24"/>
        </w:rPr>
        <w:t>обладающий сформированными представлениями о ценности и значении в отечественной и мировой культуре языков и литературы народов России, демонстрирующий устойчивый интерес к чтению как средству познания отечественной и мировой духовной культуры.</w:t>
      </w:r>
    </w:p>
    <w:p w:rsidR="008F4BB8" w:rsidRPr="00BA3C7B" w:rsidRDefault="008F4BB8" w:rsidP="008F4BB8">
      <w:pPr>
        <w:pStyle w:val="23"/>
        <w:widowControl w:val="0"/>
        <w:shd w:val="clear" w:color="auto" w:fill="auto"/>
        <w:tabs>
          <w:tab w:val="left" w:pos="2079"/>
        </w:tabs>
        <w:spacing w:line="0" w:lineRule="atLeast"/>
        <w:jc w:val="both"/>
        <w:rPr>
          <w:b/>
          <w:sz w:val="24"/>
          <w:szCs w:val="24"/>
        </w:rPr>
      </w:pPr>
      <w:r w:rsidRPr="00BA3C7B">
        <w:rPr>
          <w:b/>
          <w:sz w:val="24"/>
          <w:szCs w:val="24"/>
        </w:rPr>
        <w:t>Эстетическое воспитание:</w:t>
      </w:r>
    </w:p>
    <w:p w:rsidR="008F4BB8" w:rsidRPr="00BA3C7B" w:rsidRDefault="008F4BB8" w:rsidP="008F4BB8">
      <w:pPr>
        <w:pStyle w:val="23"/>
        <w:shd w:val="clear" w:color="auto" w:fill="auto"/>
        <w:spacing w:line="0" w:lineRule="atLeast"/>
        <w:ind w:firstLine="720"/>
        <w:jc w:val="both"/>
        <w:rPr>
          <w:sz w:val="24"/>
          <w:szCs w:val="24"/>
        </w:rPr>
      </w:pPr>
      <w:proofErr w:type="gramStart"/>
      <w:r w:rsidRPr="00BA3C7B">
        <w:rPr>
          <w:sz w:val="24"/>
          <w:szCs w:val="24"/>
        </w:rPr>
        <w:lastRenderedPageBreak/>
        <w:t>выражающий</w:t>
      </w:r>
      <w:proofErr w:type="gramEnd"/>
      <w:r w:rsidRPr="00BA3C7B">
        <w:rPr>
          <w:sz w:val="24"/>
          <w:szCs w:val="24"/>
        </w:rPr>
        <w:t xml:space="preserve"> понимание ценности отечественного и мирового искусства, российского и мирового художественного наследия;</w:t>
      </w:r>
    </w:p>
    <w:p w:rsidR="008F4BB8" w:rsidRPr="00BA3C7B" w:rsidRDefault="008F4BB8" w:rsidP="008F4BB8">
      <w:pPr>
        <w:pStyle w:val="23"/>
        <w:shd w:val="clear" w:color="auto" w:fill="auto"/>
        <w:spacing w:line="0" w:lineRule="atLeast"/>
        <w:ind w:firstLine="720"/>
        <w:jc w:val="both"/>
        <w:rPr>
          <w:sz w:val="24"/>
          <w:szCs w:val="24"/>
        </w:rPr>
      </w:pPr>
      <w:r w:rsidRPr="00BA3C7B">
        <w:rPr>
          <w:sz w:val="24"/>
          <w:szCs w:val="24"/>
        </w:rPr>
        <w:t>проявляющий восприимчивость к разным видам искусства, понимание эмоционального воздействия искусства, его влияния на поведение людей, умеющий критически оценивать это влияние;</w:t>
      </w:r>
    </w:p>
    <w:p w:rsidR="008F4BB8" w:rsidRPr="00BA3C7B" w:rsidRDefault="008F4BB8" w:rsidP="008F4BB8">
      <w:pPr>
        <w:pStyle w:val="23"/>
        <w:shd w:val="clear" w:color="auto" w:fill="auto"/>
        <w:spacing w:line="0" w:lineRule="atLeast"/>
        <w:ind w:firstLine="720"/>
        <w:jc w:val="both"/>
        <w:rPr>
          <w:sz w:val="24"/>
          <w:szCs w:val="24"/>
        </w:rPr>
      </w:pPr>
      <w:proofErr w:type="gramStart"/>
      <w:r w:rsidRPr="00BA3C7B">
        <w:rPr>
          <w:sz w:val="24"/>
          <w:szCs w:val="24"/>
        </w:rPr>
        <w:t>проявляющий</w:t>
      </w:r>
      <w:proofErr w:type="gramEnd"/>
      <w:r w:rsidRPr="00BA3C7B">
        <w:rPr>
          <w:sz w:val="24"/>
          <w:szCs w:val="24"/>
        </w:rPr>
        <w:t xml:space="preserve"> понимание художественной культуры как средства коммуникации и самовыражения в современном обществе, значения нравственных норм, ценностей, традиций в искусстве;</w:t>
      </w:r>
    </w:p>
    <w:p w:rsidR="008F4BB8" w:rsidRPr="00BA3C7B" w:rsidRDefault="008F4BB8" w:rsidP="008F4B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roofErr w:type="gramStart"/>
      <w:r w:rsidRPr="00BA3C7B">
        <w:t>ориентированный</w:t>
      </w:r>
      <w:proofErr w:type="gramEnd"/>
      <w:r w:rsidRPr="00BA3C7B">
        <w:t xml:space="preserve"> на осознанное творческое самовыражение, реализацию творческих способностей в разных видах искусства с учётом российских традиционных духовных и нравственных ценностей, на эстетическое обустройство собственного быта</w:t>
      </w:r>
    </w:p>
    <w:p w:rsidR="008F4BB8" w:rsidRPr="00BA3C7B" w:rsidRDefault="008F4BB8" w:rsidP="008F4BB8">
      <w:pPr>
        <w:pStyle w:val="23"/>
        <w:widowControl w:val="0"/>
        <w:shd w:val="clear" w:color="auto" w:fill="auto"/>
        <w:tabs>
          <w:tab w:val="left" w:pos="2070"/>
        </w:tabs>
        <w:spacing w:line="0" w:lineRule="atLeast"/>
        <w:jc w:val="both"/>
        <w:rPr>
          <w:b/>
          <w:sz w:val="24"/>
          <w:szCs w:val="24"/>
        </w:rPr>
      </w:pPr>
      <w:r w:rsidRPr="00BA3C7B">
        <w:rPr>
          <w:b/>
          <w:sz w:val="24"/>
          <w:szCs w:val="24"/>
        </w:rPr>
        <w:t>Физическое воспитание, формирование культуры здоровья и эмоционального благополучия:</w:t>
      </w:r>
    </w:p>
    <w:p w:rsidR="008F4BB8" w:rsidRPr="00BA3C7B" w:rsidRDefault="008F4BB8" w:rsidP="008F4BB8">
      <w:pPr>
        <w:pStyle w:val="23"/>
        <w:shd w:val="clear" w:color="auto" w:fill="auto"/>
        <w:spacing w:line="0" w:lineRule="atLeast"/>
        <w:ind w:firstLine="720"/>
        <w:jc w:val="both"/>
        <w:rPr>
          <w:sz w:val="24"/>
          <w:szCs w:val="24"/>
        </w:rPr>
      </w:pPr>
      <w:proofErr w:type="gramStart"/>
      <w:r w:rsidRPr="00BA3C7B">
        <w:rPr>
          <w:sz w:val="24"/>
          <w:szCs w:val="24"/>
        </w:rPr>
        <w:t>понимающий</w:t>
      </w:r>
      <w:proofErr w:type="gramEnd"/>
      <w:r w:rsidRPr="00BA3C7B">
        <w:rPr>
          <w:sz w:val="24"/>
          <w:szCs w:val="24"/>
        </w:rPr>
        <w:t xml:space="preserve"> и выражающий в практической деятельности ценность жизни, здоровья и безопасности, значение личных усилий в сохранении и укреплении своего здоровья и здоровья других людей;</w:t>
      </w:r>
    </w:p>
    <w:p w:rsidR="008F4BB8" w:rsidRPr="00BA3C7B" w:rsidRDefault="008F4BB8" w:rsidP="008F4BB8">
      <w:pPr>
        <w:pStyle w:val="23"/>
        <w:shd w:val="clear" w:color="auto" w:fill="auto"/>
        <w:spacing w:line="0" w:lineRule="atLeast"/>
        <w:ind w:firstLine="720"/>
        <w:jc w:val="both"/>
        <w:rPr>
          <w:sz w:val="24"/>
          <w:szCs w:val="24"/>
        </w:rPr>
      </w:pPr>
      <w:proofErr w:type="gramStart"/>
      <w:r w:rsidRPr="00BA3C7B">
        <w:rPr>
          <w:sz w:val="24"/>
          <w:szCs w:val="24"/>
        </w:rPr>
        <w:t>соблюдающий правила личной и общественной безопасности, в том числе безопасного поведения в информационной среде;</w:t>
      </w:r>
      <w:proofErr w:type="gramEnd"/>
    </w:p>
    <w:p w:rsidR="00FD51FF" w:rsidRPr="00BA3C7B" w:rsidRDefault="00FD51FF" w:rsidP="00FD51FF">
      <w:pPr>
        <w:pStyle w:val="23"/>
        <w:shd w:val="clear" w:color="auto" w:fill="auto"/>
        <w:spacing w:line="0" w:lineRule="atLeast"/>
        <w:ind w:firstLine="720"/>
        <w:jc w:val="both"/>
        <w:rPr>
          <w:sz w:val="24"/>
          <w:szCs w:val="24"/>
        </w:rPr>
      </w:pPr>
      <w:r w:rsidRPr="00BA3C7B">
        <w:rPr>
          <w:sz w:val="24"/>
          <w:szCs w:val="24"/>
        </w:rPr>
        <w:t>выражающий на практике установку на здоровый образ жизни (здоровое питание, соблюдение гигиены, режим занятий и отдыха, регулярную физическую активность), стремление к физическому совершенствованию, соблюдающий и пропагандирующий безопасный и здоровый образ жизни;</w:t>
      </w:r>
    </w:p>
    <w:p w:rsidR="00FD51FF" w:rsidRPr="00BA3C7B" w:rsidRDefault="00FD51FF" w:rsidP="00FD51FF">
      <w:pPr>
        <w:pStyle w:val="23"/>
        <w:shd w:val="clear" w:color="auto" w:fill="auto"/>
        <w:spacing w:line="0" w:lineRule="atLeast"/>
        <w:ind w:firstLine="720"/>
        <w:jc w:val="both"/>
        <w:rPr>
          <w:sz w:val="24"/>
          <w:szCs w:val="24"/>
        </w:rPr>
      </w:pPr>
      <w:proofErr w:type="gramStart"/>
      <w:r w:rsidRPr="00BA3C7B">
        <w:rPr>
          <w:sz w:val="24"/>
          <w:szCs w:val="24"/>
        </w:rPr>
        <w:t>проявляющий</w:t>
      </w:r>
      <w:proofErr w:type="gramEnd"/>
      <w:r w:rsidRPr="00BA3C7B">
        <w:rPr>
          <w:sz w:val="24"/>
          <w:szCs w:val="24"/>
        </w:rPr>
        <w:t xml:space="preserve"> сознательное и обоснованное неприятие вредных привычек (курения, употребления алкоголя, наркотиков, любых форм зависимостей), деструктивного поведения в обществе и цифровой среде, понимание их вреда для физического и психического здоровья;</w:t>
      </w:r>
    </w:p>
    <w:p w:rsidR="00FD51FF" w:rsidRPr="00BA3C7B" w:rsidRDefault="00FD51FF" w:rsidP="00FD51FF">
      <w:pPr>
        <w:pStyle w:val="23"/>
        <w:shd w:val="clear" w:color="auto" w:fill="auto"/>
        <w:spacing w:line="0" w:lineRule="atLeast"/>
        <w:ind w:firstLine="720"/>
        <w:jc w:val="both"/>
        <w:rPr>
          <w:sz w:val="24"/>
          <w:szCs w:val="24"/>
        </w:rPr>
      </w:pPr>
      <w:proofErr w:type="gramStart"/>
      <w:r w:rsidRPr="00BA3C7B">
        <w:rPr>
          <w:sz w:val="24"/>
          <w:szCs w:val="24"/>
        </w:rPr>
        <w:t>демонстрирующий</w:t>
      </w:r>
      <w:proofErr w:type="gramEnd"/>
      <w:r w:rsidRPr="00BA3C7B">
        <w:rPr>
          <w:sz w:val="24"/>
          <w:szCs w:val="24"/>
        </w:rPr>
        <w:t xml:space="preserve"> навыки рефлексии своего состояния (физического, эмоционального, психологического), состояния других людей с точки зрения безопасности, сознательного управления своим эмоциональным состоянием;</w:t>
      </w:r>
    </w:p>
    <w:p w:rsidR="00FD51FF" w:rsidRPr="00BA3C7B" w:rsidRDefault="00FD51FF" w:rsidP="00FD51FF">
      <w:pPr>
        <w:pStyle w:val="23"/>
        <w:shd w:val="clear" w:color="auto" w:fill="auto"/>
        <w:spacing w:line="0" w:lineRule="atLeast"/>
        <w:ind w:firstLine="720"/>
        <w:jc w:val="both"/>
        <w:rPr>
          <w:sz w:val="24"/>
          <w:szCs w:val="24"/>
        </w:rPr>
      </w:pPr>
      <w:proofErr w:type="gramStart"/>
      <w:r w:rsidRPr="00BA3C7B">
        <w:rPr>
          <w:sz w:val="24"/>
          <w:szCs w:val="24"/>
        </w:rPr>
        <w:t>развивающий</w:t>
      </w:r>
      <w:proofErr w:type="gramEnd"/>
      <w:r w:rsidRPr="00BA3C7B">
        <w:rPr>
          <w:sz w:val="24"/>
          <w:szCs w:val="24"/>
        </w:rPr>
        <w:t xml:space="preserve"> способности адаптироваться к стрессовым ситуациям в общении, в разных коллективах, к меняющимся условиям (социальным, информационным, природным).</w:t>
      </w:r>
    </w:p>
    <w:p w:rsidR="008F4BB8" w:rsidRPr="00BA3C7B" w:rsidRDefault="00FD51FF" w:rsidP="005817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BA3C7B">
        <w:rPr>
          <w:b/>
        </w:rPr>
        <w:t>Трудовое воспитание:</w:t>
      </w:r>
    </w:p>
    <w:p w:rsidR="00FD51FF" w:rsidRPr="00BA3C7B" w:rsidRDefault="00FD51FF" w:rsidP="00FD51FF">
      <w:pPr>
        <w:pStyle w:val="23"/>
        <w:shd w:val="clear" w:color="auto" w:fill="auto"/>
        <w:spacing w:line="0" w:lineRule="atLeast"/>
        <w:ind w:firstLine="720"/>
        <w:jc w:val="both"/>
        <w:rPr>
          <w:sz w:val="24"/>
          <w:szCs w:val="24"/>
        </w:rPr>
      </w:pPr>
      <w:r w:rsidRPr="00BA3C7B">
        <w:rPr>
          <w:sz w:val="24"/>
          <w:szCs w:val="24"/>
        </w:rPr>
        <w:t>уважающий труд, результаты труда, трудовые и профессиональные достижения своих земляков, их вклад в развитие своего поселения, края, страны, трудовые достижения российского народа;</w:t>
      </w:r>
    </w:p>
    <w:p w:rsidR="00FD51FF" w:rsidRPr="00BA3C7B" w:rsidRDefault="00FD51FF" w:rsidP="00FD51FF">
      <w:pPr>
        <w:pStyle w:val="23"/>
        <w:shd w:val="clear" w:color="auto" w:fill="auto"/>
        <w:spacing w:line="0" w:lineRule="atLeast"/>
        <w:ind w:firstLine="720"/>
        <w:jc w:val="both"/>
        <w:rPr>
          <w:sz w:val="24"/>
          <w:szCs w:val="24"/>
        </w:rPr>
      </w:pPr>
      <w:r w:rsidRPr="00BA3C7B">
        <w:rPr>
          <w:sz w:val="24"/>
          <w:szCs w:val="24"/>
        </w:rPr>
        <w:t xml:space="preserve">проявляющий способность к творческому созидательному социально значимому труду в доступных по возрасту социально-трудовых </w:t>
      </w:r>
      <w:proofErr w:type="gramStart"/>
      <w:r w:rsidRPr="00BA3C7B">
        <w:rPr>
          <w:sz w:val="24"/>
          <w:szCs w:val="24"/>
        </w:rPr>
        <w:t>ролях</w:t>
      </w:r>
      <w:proofErr w:type="gramEnd"/>
      <w:r w:rsidRPr="00BA3C7B">
        <w:rPr>
          <w:sz w:val="24"/>
          <w:szCs w:val="24"/>
        </w:rPr>
        <w:t xml:space="preserve">, в том числе предпринимательской деятельности в условиях </w:t>
      </w:r>
      <w:proofErr w:type="spellStart"/>
      <w:r w:rsidRPr="00BA3C7B">
        <w:rPr>
          <w:sz w:val="24"/>
          <w:szCs w:val="24"/>
        </w:rPr>
        <w:t>самозанятости</w:t>
      </w:r>
      <w:proofErr w:type="spellEnd"/>
      <w:r w:rsidRPr="00BA3C7B">
        <w:rPr>
          <w:sz w:val="24"/>
          <w:szCs w:val="24"/>
        </w:rPr>
        <w:t xml:space="preserve"> или наёмного труда;</w:t>
      </w:r>
    </w:p>
    <w:p w:rsidR="00FD51FF" w:rsidRPr="00BA3C7B" w:rsidRDefault="00FD51FF" w:rsidP="00FD51FF">
      <w:pPr>
        <w:pStyle w:val="23"/>
        <w:shd w:val="clear" w:color="auto" w:fill="auto"/>
        <w:spacing w:line="0" w:lineRule="atLeast"/>
        <w:ind w:firstLine="720"/>
        <w:jc w:val="both"/>
        <w:rPr>
          <w:sz w:val="24"/>
          <w:szCs w:val="24"/>
        </w:rPr>
      </w:pPr>
      <w:r w:rsidRPr="00BA3C7B">
        <w:rPr>
          <w:sz w:val="24"/>
          <w:szCs w:val="24"/>
        </w:rPr>
        <w:t>участвующий в социально значимой трудовой деятельности разного вида в семье, общеобразовательной организации, своей местности, в том числе оплачиваемом труде в каникулярные периоды, с учётом соблюдения законодательства Российской Федерации;</w:t>
      </w:r>
    </w:p>
    <w:p w:rsidR="00FD51FF" w:rsidRPr="00BA3C7B" w:rsidRDefault="00FD51FF" w:rsidP="00FD51FF">
      <w:pPr>
        <w:pStyle w:val="23"/>
        <w:shd w:val="clear" w:color="auto" w:fill="auto"/>
        <w:spacing w:line="0" w:lineRule="atLeast"/>
        <w:ind w:firstLine="720"/>
        <w:jc w:val="both"/>
        <w:rPr>
          <w:sz w:val="24"/>
          <w:szCs w:val="24"/>
        </w:rPr>
      </w:pPr>
      <w:proofErr w:type="gramStart"/>
      <w:r w:rsidRPr="00BA3C7B">
        <w:rPr>
          <w:sz w:val="24"/>
          <w:szCs w:val="24"/>
        </w:rPr>
        <w:t>выражающий</w:t>
      </w:r>
      <w:proofErr w:type="gramEnd"/>
      <w:r w:rsidRPr="00BA3C7B">
        <w:rPr>
          <w:sz w:val="24"/>
          <w:szCs w:val="24"/>
        </w:rPr>
        <w:t xml:space="preserve"> осознанную готовность к получению профессионального образования, к непрерывному образованию в течение жизни как условию успешной профессиональной и общественной деятельности;</w:t>
      </w:r>
    </w:p>
    <w:p w:rsidR="00FD51FF" w:rsidRPr="00BA3C7B" w:rsidRDefault="00FD51FF" w:rsidP="00FD51FF">
      <w:pPr>
        <w:pStyle w:val="23"/>
        <w:shd w:val="clear" w:color="auto" w:fill="auto"/>
        <w:spacing w:line="0" w:lineRule="atLeast"/>
        <w:ind w:firstLine="720"/>
        <w:jc w:val="both"/>
        <w:rPr>
          <w:sz w:val="24"/>
          <w:szCs w:val="24"/>
        </w:rPr>
      </w:pPr>
      <w:proofErr w:type="gramStart"/>
      <w:r w:rsidRPr="00BA3C7B">
        <w:rPr>
          <w:sz w:val="24"/>
          <w:szCs w:val="24"/>
        </w:rPr>
        <w:t>понимающий</w:t>
      </w:r>
      <w:proofErr w:type="gramEnd"/>
      <w:r w:rsidRPr="00BA3C7B">
        <w:rPr>
          <w:sz w:val="24"/>
          <w:szCs w:val="24"/>
        </w:rPr>
        <w:t xml:space="preserve"> специфику трудовой деятельности, регулирования трудовых отношений, самообразования и профессиональной самоподготовки</w:t>
      </w:r>
    </w:p>
    <w:p w:rsidR="008F4BB8" w:rsidRPr="00BA3C7B" w:rsidRDefault="00FD51FF" w:rsidP="00FD51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BA3C7B">
        <w:t xml:space="preserve">в информационном высокотехнологическом обществе, </w:t>
      </w:r>
      <w:proofErr w:type="gramStart"/>
      <w:r w:rsidRPr="00BA3C7B">
        <w:t>готовый</w:t>
      </w:r>
      <w:proofErr w:type="gramEnd"/>
      <w:r w:rsidRPr="00BA3C7B">
        <w:t xml:space="preserve"> учиться и трудиться в современном обществе</w:t>
      </w:r>
    </w:p>
    <w:p w:rsidR="00FD51FF" w:rsidRPr="00BA3C7B" w:rsidRDefault="00FD51FF" w:rsidP="00FD51FF">
      <w:pPr>
        <w:pStyle w:val="23"/>
        <w:shd w:val="clear" w:color="auto" w:fill="auto"/>
        <w:spacing w:line="0" w:lineRule="atLeast"/>
        <w:ind w:firstLine="720"/>
        <w:jc w:val="both"/>
        <w:rPr>
          <w:sz w:val="24"/>
          <w:szCs w:val="24"/>
        </w:rPr>
      </w:pPr>
      <w:proofErr w:type="gramStart"/>
      <w:r w:rsidRPr="00BA3C7B">
        <w:rPr>
          <w:sz w:val="24"/>
          <w:szCs w:val="24"/>
        </w:rPr>
        <w:t>ориентированный на осознанный выбор сферы трудовой, профессиональной деятельности в российском обществе с учётом личных жизненных планов, потребностей своей семьи, общества.</w:t>
      </w:r>
      <w:proofErr w:type="gramEnd"/>
    </w:p>
    <w:p w:rsidR="00FD51FF" w:rsidRPr="00BA3C7B" w:rsidRDefault="00FD51FF" w:rsidP="00FD51FF">
      <w:pPr>
        <w:pStyle w:val="23"/>
        <w:widowControl w:val="0"/>
        <w:shd w:val="clear" w:color="auto" w:fill="auto"/>
        <w:tabs>
          <w:tab w:val="left" w:pos="2096"/>
        </w:tabs>
        <w:spacing w:line="461" w:lineRule="exact"/>
        <w:jc w:val="both"/>
        <w:rPr>
          <w:b/>
          <w:sz w:val="24"/>
          <w:szCs w:val="24"/>
        </w:rPr>
      </w:pPr>
      <w:r w:rsidRPr="00BA3C7B">
        <w:rPr>
          <w:b/>
          <w:sz w:val="24"/>
          <w:szCs w:val="24"/>
        </w:rPr>
        <w:lastRenderedPageBreak/>
        <w:t>Экологическое воспитание:</w:t>
      </w:r>
    </w:p>
    <w:p w:rsidR="008F4BB8" w:rsidRPr="00BA3C7B" w:rsidRDefault="00FD51FF" w:rsidP="00FD51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jc w:val="both"/>
        <w:rPr>
          <w:b/>
        </w:rPr>
      </w:pPr>
      <w:r w:rsidRPr="00BA3C7B">
        <w:t xml:space="preserve">демонстрирующий в поведении </w:t>
      </w:r>
      <w:proofErr w:type="spellStart"/>
      <w:r w:rsidRPr="00BA3C7B">
        <w:t>сформированность</w:t>
      </w:r>
      <w:proofErr w:type="spellEnd"/>
      <w:r w:rsidRPr="00BA3C7B">
        <w:t xml:space="preserve"> экологической культуры на основе понимания влияния социально-экономических процессов на природу, в том числе на глобальном уровне, ответственность за действия в природной среде; выражающий деятельное неприятие действий, приносящих вред природе;</w:t>
      </w:r>
    </w:p>
    <w:p w:rsidR="00FD51FF" w:rsidRPr="00BA3C7B" w:rsidRDefault="00FD51FF" w:rsidP="00FD51FF">
      <w:pPr>
        <w:pStyle w:val="23"/>
        <w:shd w:val="clear" w:color="auto" w:fill="auto"/>
        <w:spacing w:line="0" w:lineRule="atLeast"/>
        <w:ind w:firstLine="720"/>
        <w:jc w:val="both"/>
        <w:rPr>
          <w:sz w:val="24"/>
          <w:szCs w:val="24"/>
        </w:rPr>
      </w:pPr>
      <w:proofErr w:type="gramStart"/>
      <w:r w:rsidRPr="00BA3C7B">
        <w:rPr>
          <w:sz w:val="24"/>
          <w:szCs w:val="24"/>
        </w:rPr>
        <w:t>применяющий</w:t>
      </w:r>
      <w:proofErr w:type="gramEnd"/>
      <w:r w:rsidRPr="00BA3C7B">
        <w:rPr>
          <w:sz w:val="24"/>
          <w:szCs w:val="24"/>
        </w:rPr>
        <w:t xml:space="preserve"> знания естественных и социальных наук для разумного, бережливого природопользования в быту, общественном пространстве;</w:t>
      </w:r>
    </w:p>
    <w:p w:rsidR="00FD51FF" w:rsidRPr="00BA3C7B" w:rsidRDefault="00FD51FF" w:rsidP="00FD51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jc w:val="both"/>
      </w:pPr>
      <w:r w:rsidRPr="00BA3C7B">
        <w:t xml:space="preserve">имеющий и развивающий опыт экологически направленной, природоохранной, ресурсосберегающей деятельности, участвующий в его приобретении другими </w:t>
      </w:r>
      <w:proofErr w:type="spellStart"/>
      <w:r w:rsidRPr="00BA3C7B">
        <w:t>людьм</w:t>
      </w:r>
      <w:proofErr w:type="spellEnd"/>
    </w:p>
    <w:p w:rsidR="00FD51FF" w:rsidRPr="00BA3C7B" w:rsidRDefault="00FD51FF" w:rsidP="00595B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BA3C7B">
        <w:rPr>
          <w:b/>
        </w:rPr>
        <w:t>Ценности научного познания:</w:t>
      </w:r>
    </w:p>
    <w:p w:rsidR="00FD51FF" w:rsidRPr="00BA3C7B" w:rsidRDefault="00FD51FF" w:rsidP="00595BFF">
      <w:pPr>
        <w:pStyle w:val="23"/>
        <w:shd w:val="clear" w:color="auto" w:fill="auto"/>
        <w:spacing w:line="0" w:lineRule="atLeast"/>
        <w:ind w:firstLine="720"/>
        <w:jc w:val="both"/>
        <w:rPr>
          <w:sz w:val="24"/>
          <w:szCs w:val="24"/>
        </w:rPr>
      </w:pPr>
      <w:r w:rsidRPr="00BA3C7B">
        <w:rPr>
          <w:sz w:val="24"/>
          <w:szCs w:val="24"/>
        </w:rPr>
        <w:t xml:space="preserve">деятельно </w:t>
      </w:r>
      <w:proofErr w:type="gramStart"/>
      <w:r w:rsidRPr="00BA3C7B">
        <w:rPr>
          <w:sz w:val="24"/>
          <w:szCs w:val="24"/>
        </w:rPr>
        <w:t>выражающий</w:t>
      </w:r>
      <w:proofErr w:type="gramEnd"/>
      <w:r w:rsidRPr="00BA3C7B">
        <w:rPr>
          <w:sz w:val="24"/>
          <w:szCs w:val="24"/>
        </w:rPr>
        <w:t xml:space="preserve"> познавательные интересы в разных предметных областях с учётом своих интересов, способностей, достижений;</w:t>
      </w:r>
    </w:p>
    <w:p w:rsidR="00FD51FF" w:rsidRPr="00BA3C7B" w:rsidRDefault="00FD51FF" w:rsidP="00595BFF">
      <w:pPr>
        <w:pStyle w:val="23"/>
        <w:shd w:val="clear" w:color="auto" w:fill="auto"/>
        <w:spacing w:line="0" w:lineRule="atLeast"/>
        <w:ind w:firstLine="720"/>
        <w:jc w:val="both"/>
        <w:rPr>
          <w:sz w:val="24"/>
          <w:szCs w:val="24"/>
        </w:rPr>
      </w:pPr>
      <w:r w:rsidRPr="00BA3C7B">
        <w:rPr>
          <w:sz w:val="24"/>
          <w:szCs w:val="24"/>
        </w:rPr>
        <w:t xml:space="preserve">обладающий представлением о современной научной картине мира, достижениях науки и техники, </w:t>
      </w:r>
      <w:proofErr w:type="spellStart"/>
      <w:r w:rsidRPr="00BA3C7B">
        <w:rPr>
          <w:sz w:val="24"/>
          <w:szCs w:val="24"/>
        </w:rPr>
        <w:t>аргументированно</w:t>
      </w:r>
      <w:proofErr w:type="spellEnd"/>
      <w:r w:rsidRPr="00BA3C7B">
        <w:rPr>
          <w:sz w:val="24"/>
          <w:szCs w:val="24"/>
        </w:rPr>
        <w:t xml:space="preserve"> выражающий понимание значения науки в жизни российского общества, обеспечении его безопасности, гуманитарном, социально-экономическом развитии России;</w:t>
      </w:r>
    </w:p>
    <w:p w:rsidR="00595BFF" w:rsidRPr="00BA3C7B" w:rsidRDefault="00595BFF" w:rsidP="00595BFF">
      <w:pPr>
        <w:pStyle w:val="23"/>
        <w:shd w:val="clear" w:color="auto" w:fill="auto"/>
        <w:spacing w:line="0" w:lineRule="atLeast"/>
        <w:ind w:firstLine="720"/>
        <w:jc w:val="both"/>
        <w:rPr>
          <w:sz w:val="24"/>
          <w:szCs w:val="24"/>
        </w:rPr>
      </w:pPr>
      <w:proofErr w:type="gramStart"/>
      <w:r w:rsidRPr="00BA3C7B">
        <w:rPr>
          <w:sz w:val="24"/>
          <w:szCs w:val="24"/>
        </w:rPr>
        <w:t>демонстрирующий</w:t>
      </w:r>
      <w:proofErr w:type="gramEnd"/>
      <w:r w:rsidRPr="00BA3C7B">
        <w:rPr>
          <w:sz w:val="24"/>
          <w:szCs w:val="24"/>
        </w:rPr>
        <w:t xml:space="preserve"> навыки критического мышления, определения достоверной научной информации и критики антинаучных представлений;</w:t>
      </w:r>
    </w:p>
    <w:p w:rsidR="00595BFF" w:rsidRPr="00595BFF" w:rsidRDefault="00595BFF" w:rsidP="00595BFF">
      <w:pPr>
        <w:pStyle w:val="23"/>
        <w:shd w:val="clear" w:color="auto" w:fill="auto"/>
        <w:spacing w:line="0" w:lineRule="atLeast"/>
        <w:ind w:firstLine="720"/>
        <w:jc w:val="both"/>
        <w:rPr>
          <w:sz w:val="24"/>
          <w:szCs w:val="24"/>
        </w:rPr>
      </w:pPr>
      <w:r w:rsidRPr="00BA3C7B">
        <w:rPr>
          <w:sz w:val="24"/>
          <w:szCs w:val="24"/>
        </w:rPr>
        <w:t xml:space="preserve">развивающий и применяющий навыки наблюдения, накопления и систематизации фактов, осмысления опыта в </w:t>
      </w:r>
      <w:proofErr w:type="spellStart"/>
      <w:proofErr w:type="gramStart"/>
      <w:r w:rsidRPr="00BA3C7B">
        <w:rPr>
          <w:sz w:val="24"/>
          <w:szCs w:val="24"/>
        </w:rPr>
        <w:t>естественно-научной</w:t>
      </w:r>
      <w:proofErr w:type="spellEnd"/>
      <w:proofErr w:type="gramEnd"/>
      <w:r w:rsidRPr="00BA3C7B">
        <w:rPr>
          <w:sz w:val="24"/>
          <w:szCs w:val="24"/>
        </w:rPr>
        <w:t xml:space="preserve"> и гуманитарной областях познания, исследовательской деятельности.</w:t>
      </w:r>
    </w:p>
    <w:p w:rsidR="008F4BB8" w:rsidRDefault="008F4BB8" w:rsidP="005817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p w:rsidR="002604DF" w:rsidRPr="005018CA" w:rsidRDefault="00F81C8B" w:rsidP="00260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5018CA">
        <w:rPr>
          <w:b/>
        </w:rPr>
        <w:t>2</w:t>
      </w:r>
      <w:r w:rsidR="00BA3C7B">
        <w:rPr>
          <w:b/>
        </w:rPr>
        <w:t>.5</w:t>
      </w:r>
      <w:r w:rsidR="009152A5" w:rsidRPr="005018CA">
        <w:rPr>
          <w:b/>
        </w:rPr>
        <w:t xml:space="preserve">. </w:t>
      </w:r>
      <w:r w:rsidR="002604DF" w:rsidRPr="005018CA">
        <w:rPr>
          <w:b/>
        </w:rPr>
        <w:t xml:space="preserve"> Объем учебного предмета и виды учебной работы</w:t>
      </w:r>
    </w:p>
    <w:p w:rsidR="00FE673D" w:rsidRPr="005018CA" w:rsidRDefault="00FE673D" w:rsidP="00260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07"/>
        <w:gridCol w:w="1449"/>
      </w:tblGrid>
      <w:tr w:rsidR="002D7DC3" w:rsidRPr="005018CA" w:rsidTr="00FE673D">
        <w:trPr>
          <w:trHeight w:val="266"/>
        </w:trPr>
        <w:tc>
          <w:tcPr>
            <w:tcW w:w="7907" w:type="dxa"/>
            <w:tcBorders>
              <w:top w:val="single" w:sz="4" w:space="0" w:color="auto"/>
              <w:left w:val="single" w:sz="4" w:space="0" w:color="auto"/>
              <w:bottom w:val="single" w:sz="4" w:space="0" w:color="auto"/>
              <w:right w:val="single" w:sz="4" w:space="0" w:color="auto"/>
            </w:tcBorders>
            <w:hideMark/>
          </w:tcPr>
          <w:p w:rsidR="002D7DC3" w:rsidRPr="005018CA" w:rsidRDefault="002D7DC3" w:rsidP="002604DF">
            <w:pPr>
              <w:autoSpaceDE w:val="0"/>
              <w:autoSpaceDN w:val="0"/>
              <w:adjustRightInd w:val="0"/>
              <w:jc w:val="both"/>
              <w:rPr>
                <w:b/>
              </w:rPr>
            </w:pPr>
            <w:r w:rsidRPr="005018CA">
              <w:rPr>
                <w:b/>
              </w:rPr>
              <w:t>Вид учебной работы</w:t>
            </w:r>
          </w:p>
        </w:tc>
        <w:tc>
          <w:tcPr>
            <w:tcW w:w="1449" w:type="dxa"/>
            <w:vMerge w:val="restart"/>
            <w:tcBorders>
              <w:top w:val="single" w:sz="4" w:space="0" w:color="auto"/>
              <w:left w:val="single" w:sz="4" w:space="0" w:color="auto"/>
              <w:right w:val="single" w:sz="4" w:space="0" w:color="auto"/>
            </w:tcBorders>
            <w:hideMark/>
          </w:tcPr>
          <w:p w:rsidR="002D7DC3" w:rsidRPr="005018CA" w:rsidRDefault="002D7DC3" w:rsidP="002604DF">
            <w:pPr>
              <w:autoSpaceDE w:val="0"/>
              <w:autoSpaceDN w:val="0"/>
              <w:adjustRightInd w:val="0"/>
              <w:jc w:val="both"/>
              <w:rPr>
                <w:b/>
              </w:rPr>
            </w:pPr>
            <w:r w:rsidRPr="005018CA">
              <w:rPr>
                <w:b/>
              </w:rPr>
              <w:t>Объем часов</w:t>
            </w:r>
          </w:p>
        </w:tc>
      </w:tr>
      <w:tr w:rsidR="002D7DC3" w:rsidRPr="005018CA" w:rsidTr="00FE673D">
        <w:trPr>
          <w:trHeight w:val="265"/>
        </w:trPr>
        <w:tc>
          <w:tcPr>
            <w:tcW w:w="7907" w:type="dxa"/>
            <w:tcBorders>
              <w:top w:val="single" w:sz="4" w:space="0" w:color="auto"/>
              <w:left w:val="single" w:sz="4" w:space="0" w:color="auto"/>
              <w:bottom w:val="single" w:sz="4" w:space="0" w:color="auto"/>
              <w:right w:val="single" w:sz="4" w:space="0" w:color="auto"/>
            </w:tcBorders>
            <w:hideMark/>
          </w:tcPr>
          <w:p w:rsidR="002D7DC3" w:rsidRPr="005018CA" w:rsidRDefault="002D7DC3" w:rsidP="002604DF">
            <w:pPr>
              <w:autoSpaceDE w:val="0"/>
              <w:autoSpaceDN w:val="0"/>
              <w:adjustRightInd w:val="0"/>
              <w:jc w:val="both"/>
              <w:rPr>
                <w:b/>
              </w:rPr>
            </w:pPr>
            <w:r w:rsidRPr="005018CA">
              <w:t>Объем образовательной программы</w:t>
            </w:r>
          </w:p>
        </w:tc>
        <w:tc>
          <w:tcPr>
            <w:tcW w:w="1449" w:type="dxa"/>
            <w:vMerge/>
            <w:tcBorders>
              <w:left w:val="single" w:sz="4" w:space="0" w:color="auto"/>
              <w:bottom w:val="single" w:sz="4" w:space="0" w:color="auto"/>
              <w:right w:val="single" w:sz="4" w:space="0" w:color="auto"/>
            </w:tcBorders>
            <w:hideMark/>
          </w:tcPr>
          <w:p w:rsidR="002D7DC3" w:rsidRPr="005018CA" w:rsidRDefault="002D7DC3" w:rsidP="002604DF">
            <w:pPr>
              <w:autoSpaceDE w:val="0"/>
              <w:autoSpaceDN w:val="0"/>
              <w:adjustRightInd w:val="0"/>
              <w:jc w:val="both"/>
              <w:rPr>
                <w:b/>
              </w:rPr>
            </w:pPr>
          </w:p>
        </w:tc>
      </w:tr>
      <w:tr w:rsidR="002604DF" w:rsidRPr="005018CA" w:rsidTr="00FE673D">
        <w:tc>
          <w:tcPr>
            <w:tcW w:w="7907" w:type="dxa"/>
            <w:tcBorders>
              <w:top w:val="single" w:sz="4" w:space="0" w:color="auto"/>
              <w:left w:val="single" w:sz="4" w:space="0" w:color="auto"/>
              <w:bottom w:val="single" w:sz="4" w:space="0" w:color="auto"/>
              <w:right w:val="single" w:sz="4" w:space="0" w:color="auto"/>
            </w:tcBorders>
            <w:hideMark/>
          </w:tcPr>
          <w:p w:rsidR="002604DF" w:rsidRPr="005018CA" w:rsidRDefault="002D7DC3" w:rsidP="002604DF">
            <w:pPr>
              <w:autoSpaceDE w:val="0"/>
              <w:autoSpaceDN w:val="0"/>
              <w:adjustRightInd w:val="0"/>
              <w:jc w:val="both"/>
            </w:pPr>
            <w:r w:rsidRPr="005018CA">
              <w:rPr>
                <w:b/>
              </w:rPr>
              <w:t>Общий объем</w:t>
            </w:r>
          </w:p>
        </w:tc>
        <w:tc>
          <w:tcPr>
            <w:tcW w:w="1449" w:type="dxa"/>
            <w:tcBorders>
              <w:top w:val="single" w:sz="4" w:space="0" w:color="auto"/>
              <w:left w:val="single" w:sz="4" w:space="0" w:color="auto"/>
              <w:bottom w:val="single" w:sz="4" w:space="0" w:color="auto"/>
              <w:right w:val="single" w:sz="4" w:space="0" w:color="auto"/>
            </w:tcBorders>
            <w:hideMark/>
          </w:tcPr>
          <w:p w:rsidR="002604DF" w:rsidRPr="007A7904" w:rsidRDefault="00BA3C7B" w:rsidP="002604DF">
            <w:pPr>
              <w:autoSpaceDE w:val="0"/>
              <w:autoSpaceDN w:val="0"/>
              <w:adjustRightInd w:val="0"/>
              <w:jc w:val="both"/>
              <w:rPr>
                <w:b/>
              </w:rPr>
            </w:pPr>
            <w:r w:rsidRPr="007A7904">
              <w:rPr>
                <w:b/>
              </w:rPr>
              <w:t>136</w:t>
            </w:r>
          </w:p>
        </w:tc>
      </w:tr>
      <w:tr w:rsidR="002604DF" w:rsidRPr="005018CA" w:rsidTr="00FE673D">
        <w:tc>
          <w:tcPr>
            <w:tcW w:w="7907" w:type="dxa"/>
            <w:tcBorders>
              <w:top w:val="single" w:sz="4" w:space="0" w:color="auto"/>
              <w:left w:val="single" w:sz="4" w:space="0" w:color="auto"/>
              <w:bottom w:val="single" w:sz="4" w:space="0" w:color="auto"/>
              <w:right w:val="single" w:sz="4" w:space="0" w:color="auto"/>
            </w:tcBorders>
            <w:hideMark/>
          </w:tcPr>
          <w:p w:rsidR="002604DF" w:rsidRPr="005018CA" w:rsidRDefault="002604DF" w:rsidP="002604DF">
            <w:pPr>
              <w:autoSpaceDE w:val="0"/>
              <w:autoSpaceDN w:val="0"/>
              <w:adjustRightInd w:val="0"/>
              <w:jc w:val="both"/>
            </w:pPr>
            <w:r w:rsidRPr="005018CA">
              <w:t xml:space="preserve"> в том числе</w:t>
            </w:r>
          </w:p>
        </w:tc>
        <w:tc>
          <w:tcPr>
            <w:tcW w:w="1449" w:type="dxa"/>
            <w:tcBorders>
              <w:top w:val="single" w:sz="4" w:space="0" w:color="auto"/>
              <w:left w:val="single" w:sz="4" w:space="0" w:color="auto"/>
              <w:bottom w:val="single" w:sz="4" w:space="0" w:color="auto"/>
              <w:right w:val="single" w:sz="4" w:space="0" w:color="auto"/>
            </w:tcBorders>
          </w:tcPr>
          <w:p w:rsidR="002604DF" w:rsidRPr="007A7904" w:rsidRDefault="002604DF" w:rsidP="002604DF">
            <w:pPr>
              <w:autoSpaceDE w:val="0"/>
              <w:autoSpaceDN w:val="0"/>
              <w:adjustRightInd w:val="0"/>
              <w:jc w:val="both"/>
              <w:rPr>
                <w:b/>
              </w:rPr>
            </w:pPr>
          </w:p>
        </w:tc>
      </w:tr>
      <w:tr w:rsidR="002D7DC3" w:rsidRPr="005018CA" w:rsidTr="00FE673D">
        <w:tc>
          <w:tcPr>
            <w:tcW w:w="7907" w:type="dxa"/>
            <w:tcBorders>
              <w:top w:val="single" w:sz="4" w:space="0" w:color="auto"/>
              <w:left w:val="single" w:sz="4" w:space="0" w:color="auto"/>
              <w:bottom w:val="single" w:sz="4" w:space="0" w:color="auto"/>
              <w:right w:val="single" w:sz="4" w:space="0" w:color="auto"/>
            </w:tcBorders>
            <w:hideMark/>
          </w:tcPr>
          <w:p w:rsidR="002D7DC3" w:rsidRPr="005018CA" w:rsidRDefault="002D7DC3" w:rsidP="002604DF">
            <w:pPr>
              <w:autoSpaceDE w:val="0"/>
              <w:autoSpaceDN w:val="0"/>
              <w:adjustRightInd w:val="0"/>
              <w:jc w:val="both"/>
              <w:rPr>
                <w:b/>
              </w:rPr>
            </w:pPr>
            <w:r w:rsidRPr="005018CA">
              <w:rPr>
                <w:b/>
              </w:rPr>
              <w:t>Основное содержание</w:t>
            </w:r>
          </w:p>
        </w:tc>
        <w:tc>
          <w:tcPr>
            <w:tcW w:w="1449" w:type="dxa"/>
            <w:tcBorders>
              <w:top w:val="single" w:sz="4" w:space="0" w:color="auto"/>
              <w:left w:val="single" w:sz="4" w:space="0" w:color="auto"/>
              <w:bottom w:val="single" w:sz="4" w:space="0" w:color="auto"/>
              <w:right w:val="single" w:sz="4" w:space="0" w:color="auto"/>
            </w:tcBorders>
          </w:tcPr>
          <w:p w:rsidR="002D7DC3" w:rsidRPr="007A7904" w:rsidRDefault="009731A8" w:rsidP="00766AC1">
            <w:pPr>
              <w:autoSpaceDE w:val="0"/>
              <w:autoSpaceDN w:val="0"/>
              <w:adjustRightInd w:val="0"/>
              <w:jc w:val="both"/>
              <w:rPr>
                <w:b/>
              </w:rPr>
            </w:pPr>
            <w:r w:rsidRPr="007A7904">
              <w:rPr>
                <w:b/>
              </w:rPr>
              <w:t>94</w:t>
            </w:r>
          </w:p>
        </w:tc>
      </w:tr>
      <w:tr w:rsidR="002D7DC3" w:rsidRPr="005018CA" w:rsidTr="00FE673D">
        <w:tc>
          <w:tcPr>
            <w:tcW w:w="7907" w:type="dxa"/>
            <w:tcBorders>
              <w:top w:val="single" w:sz="4" w:space="0" w:color="auto"/>
              <w:left w:val="single" w:sz="4" w:space="0" w:color="auto"/>
              <w:bottom w:val="single" w:sz="4" w:space="0" w:color="auto"/>
              <w:right w:val="single" w:sz="4" w:space="0" w:color="auto"/>
            </w:tcBorders>
            <w:hideMark/>
          </w:tcPr>
          <w:p w:rsidR="002D7DC3" w:rsidRPr="005018CA" w:rsidRDefault="002D7DC3" w:rsidP="002604DF">
            <w:pPr>
              <w:autoSpaceDE w:val="0"/>
              <w:autoSpaceDN w:val="0"/>
              <w:adjustRightInd w:val="0"/>
              <w:jc w:val="both"/>
              <w:rPr>
                <w:b/>
              </w:rPr>
            </w:pPr>
            <w:r w:rsidRPr="005018CA">
              <w:t>в том числе</w:t>
            </w:r>
          </w:p>
        </w:tc>
        <w:tc>
          <w:tcPr>
            <w:tcW w:w="1449" w:type="dxa"/>
            <w:tcBorders>
              <w:top w:val="single" w:sz="4" w:space="0" w:color="auto"/>
              <w:left w:val="single" w:sz="4" w:space="0" w:color="auto"/>
              <w:bottom w:val="single" w:sz="4" w:space="0" w:color="auto"/>
              <w:right w:val="single" w:sz="4" w:space="0" w:color="auto"/>
            </w:tcBorders>
          </w:tcPr>
          <w:p w:rsidR="002D7DC3" w:rsidRPr="007A7904" w:rsidRDefault="002D7DC3" w:rsidP="002604DF">
            <w:pPr>
              <w:autoSpaceDE w:val="0"/>
              <w:autoSpaceDN w:val="0"/>
              <w:adjustRightInd w:val="0"/>
              <w:jc w:val="both"/>
              <w:rPr>
                <w:b/>
              </w:rPr>
            </w:pPr>
          </w:p>
        </w:tc>
      </w:tr>
      <w:tr w:rsidR="002604DF" w:rsidRPr="005018CA" w:rsidTr="00FE673D">
        <w:tc>
          <w:tcPr>
            <w:tcW w:w="7907" w:type="dxa"/>
            <w:tcBorders>
              <w:top w:val="single" w:sz="4" w:space="0" w:color="auto"/>
              <w:left w:val="single" w:sz="4" w:space="0" w:color="auto"/>
              <w:bottom w:val="single" w:sz="4" w:space="0" w:color="auto"/>
              <w:right w:val="single" w:sz="4" w:space="0" w:color="auto"/>
            </w:tcBorders>
            <w:hideMark/>
          </w:tcPr>
          <w:p w:rsidR="002604DF" w:rsidRPr="005018CA" w:rsidRDefault="002604DF" w:rsidP="002604DF">
            <w:pPr>
              <w:autoSpaceDE w:val="0"/>
              <w:autoSpaceDN w:val="0"/>
              <w:adjustRightInd w:val="0"/>
              <w:jc w:val="both"/>
            </w:pPr>
            <w:r w:rsidRPr="005018CA">
              <w:t>теоретическое обучение</w:t>
            </w:r>
          </w:p>
        </w:tc>
        <w:tc>
          <w:tcPr>
            <w:tcW w:w="1449" w:type="dxa"/>
            <w:tcBorders>
              <w:top w:val="single" w:sz="4" w:space="0" w:color="auto"/>
              <w:left w:val="single" w:sz="4" w:space="0" w:color="auto"/>
              <w:bottom w:val="single" w:sz="4" w:space="0" w:color="auto"/>
              <w:right w:val="single" w:sz="4" w:space="0" w:color="auto"/>
            </w:tcBorders>
            <w:hideMark/>
          </w:tcPr>
          <w:p w:rsidR="002604DF" w:rsidRPr="007A7904" w:rsidRDefault="00D04440" w:rsidP="009731A8">
            <w:pPr>
              <w:autoSpaceDE w:val="0"/>
              <w:autoSpaceDN w:val="0"/>
              <w:adjustRightInd w:val="0"/>
              <w:jc w:val="both"/>
            </w:pPr>
            <w:r w:rsidRPr="007A7904">
              <w:t>66</w:t>
            </w:r>
          </w:p>
        </w:tc>
      </w:tr>
      <w:tr w:rsidR="002604DF" w:rsidRPr="005018CA" w:rsidTr="00FE673D">
        <w:tc>
          <w:tcPr>
            <w:tcW w:w="7907" w:type="dxa"/>
            <w:tcBorders>
              <w:top w:val="single" w:sz="4" w:space="0" w:color="auto"/>
              <w:left w:val="single" w:sz="4" w:space="0" w:color="auto"/>
              <w:bottom w:val="single" w:sz="4" w:space="0" w:color="auto"/>
              <w:right w:val="single" w:sz="4" w:space="0" w:color="auto"/>
            </w:tcBorders>
            <w:hideMark/>
          </w:tcPr>
          <w:p w:rsidR="002604DF" w:rsidRPr="005018CA" w:rsidRDefault="002D7DC3" w:rsidP="002604DF">
            <w:pPr>
              <w:autoSpaceDE w:val="0"/>
              <w:autoSpaceDN w:val="0"/>
              <w:adjustRightInd w:val="0"/>
              <w:jc w:val="both"/>
            </w:pPr>
            <w:r w:rsidRPr="005018CA">
              <w:t>практические занятия</w:t>
            </w:r>
          </w:p>
        </w:tc>
        <w:tc>
          <w:tcPr>
            <w:tcW w:w="1449" w:type="dxa"/>
            <w:tcBorders>
              <w:top w:val="single" w:sz="4" w:space="0" w:color="auto"/>
              <w:left w:val="single" w:sz="4" w:space="0" w:color="auto"/>
              <w:bottom w:val="single" w:sz="4" w:space="0" w:color="auto"/>
              <w:right w:val="single" w:sz="4" w:space="0" w:color="auto"/>
            </w:tcBorders>
          </w:tcPr>
          <w:p w:rsidR="002604DF" w:rsidRPr="007A7904" w:rsidRDefault="009731A8" w:rsidP="00766AC1">
            <w:pPr>
              <w:autoSpaceDE w:val="0"/>
              <w:autoSpaceDN w:val="0"/>
              <w:adjustRightInd w:val="0"/>
              <w:jc w:val="both"/>
            </w:pPr>
            <w:r w:rsidRPr="007A7904">
              <w:t>28</w:t>
            </w:r>
          </w:p>
        </w:tc>
      </w:tr>
      <w:tr w:rsidR="002604DF" w:rsidRPr="005018CA" w:rsidTr="00FE673D">
        <w:tc>
          <w:tcPr>
            <w:tcW w:w="7907" w:type="dxa"/>
            <w:tcBorders>
              <w:top w:val="single" w:sz="4" w:space="0" w:color="auto"/>
              <w:left w:val="single" w:sz="4" w:space="0" w:color="auto"/>
              <w:bottom w:val="single" w:sz="4" w:space="0" w:color="auto"/>
              <w:right w:val="single" w:sz="4" w:space="0" w:color="auto"/>
            </w:tcBorders>
            <w:hideMark/>
          </w:tcPr>
          <w:p w:rsidR="002604DF" w:rsidRPr="005018CA" w:rsidRDefault="002D7DC3" w:rsidP="009F78B5">
            <w:pPr>
              <w:autoSpaceDE w:val="0"/>
              <w:autoSpaceDN w:val="0"/>
              <w:adjustRightInd w:val="0"/>
              <w:jc w:val="both"/>
              <w:rPr>
                <w:b/>
              </w:rPr>
            </w:pPr>
            <w:r w:rsidRPr="005018CA">
              <w:rPr>
                <w:b/>
              </w:rPr>
              <w:t>Профессионально ориентированное содержание (содержание прикладного модуля)</w:t>
            </w:r>
          </w:p>
        </w:tc>
        <w:tc>
          <w:tcPr>
            <w:tcW w:w="1449" w:type="dxa"/>
            <w:tcBorders>
              <w:top w:val="single" w:sz="4" w:space="0" w:color="auto"/>
              <w:left w:val="single" w:sz="4" w:space="0" w:color="auto"/>
              <w:bottom w:val="single" w:sz="4" w:space="0" w:color="auto"/>
              <w:right w:val="single" w:sz="4" w:space="0" w:color="auto"/>
            </w:tcBorders>
            <w:hideMark/>
          </w:tcPr>
          <w:p w:rsidR="002604DF" w:rsidRPr="007A7904" w:rsidRDefault="002D7DC3" w:rsidP="009731A8">
            <w:pPr>
              <w:autoSpaceDE w:val="0"/>
              <w:autoSpaceDN w:val="0"/>
              <w:adjustRightInd w:val="0"/>
              <w:jc w:val="both"/>
              <w:rPr>
                <w:b/>
              </w:rPr>
            </w:pPr>
            <w:r w:rsidRPr="007A7904">
              <w:rPr>
                <w:b/>
              </w:rPr>
              <w:t>1</w:t>
            </w:r>
            <w:r w:rsidR="009731A8" w:rsidRPr="007A7904">
              <w:rPr>
                <w:b/>
              </w:rPr>
              <w:t>6</w:t>
            </w:r>
          </w:p>
        </w:tc>
      </w:tr>
      <w:tr w:rsidR="002604DF" w:rsidRPr="005018CA" w:rsidTr="00FE673D">
        <w:tc>
          <w:tcPr>
            <w:tcW w:w="7907" w:type="dxa"/>
            <w:tcBorders>
              <w:top w:val="single" w:sz="4" w:space="0" w:color="auto"/>
              <w:left w:val="single" w:sz="4" w:space="0" w:color="auto"/>
              <w:bottom w:val="single" w:sz="4" w:space="0" w:color="auto"/>
              <w:right w:val="single" w:sz="4" w:space="0" w:color="auto"/>
            </w:tcBorders>
            <w:hideMark/>
          </w:tcPr>
          <w:p w:rsidR="002604DF" w:rsidRPr="005018CA" w:rsidRDefault="002D7DC3" w:rsidP="002604DF">
            <w:pPr>
              <w:autoSpaceDE w:val="0"/>
              <w:autoSpaceDN w:val="0"/>
              <w:adjustRightInd w:val="0"/>
              <w:jc w:val="both"/>
            </w:pPr>
            <w:r w:rsidRPr="005018CA">
              <w:t>в том числе</w:t>
            </w:r>
          </w:p>
        </w:tc>
        <w:tc>
          <w:tcPr>
            <w:tcW w:w="1449" w:type="dxa"/>
            <w:tcBorders>
              <w:top w:val="single" w:sz="4" w:space="0" w:color="auto"/>
              <w:left w:val="single" w:sz="4" w:space="0" w:color="auto"/>
              <w:bottom w:val="single" w:sz="4" w:space="0" w:color="auto"/>
              <w:right w:val="single" w:sz="4" w:space="0" w:color="auto"/>
            </w:tcBorders>
            <w:hideMark/>
          </w:tcPr>
          <w:p w:rsidR="002604DF" w:rsidRPr="007A7904" w:rsidRDefault="002604DF" w:rsidP="002604DF">
            <w:pPr>
              <w:autoSpaceDE w:val="0"/>
              <w:autoSpaceDN w:val="0"/>
              <w:adjustRightInd w:val="0"/>
              <w:jc w:val="both"/>
              <w:rPr>
                <w:b/>
              </w:rPr>
            </w:pPr>
          </w:p>
        </w:tc>
      </w:tr>
      <w:tr w:rsidR="00C27161" w:rsidRPr="005018CA" w:rsidTr="00C27161">
        <w:trPr>
          <w:trHeight w:val="245"/>
        </w:trPr>
        <w:tc>
          <w:tcPr>
            <w:tcW w:w="7907" w:type="dxa"/>
            <w:tcBorders>
              <w:top w:val="single" w:sz="4" w:space="0" w:color="auto"/>
              <w:left w:val="single" w:sz="4" w:space="0" w:color="auto"/>
              <w:bottom w:val="single" w:sz="4" w:space="0" w:color="auto"/>
              <w:right w:val="single" w:sz="4" w:space="0" w:color="auto"/>
            </w:tcBorders>
            <w:hideMark/>
          </w:tcPr>
          <w:p w:rsidR="00C27161" w:rsidRPr="005018CA" w:rsidRDefault="00C27161" w:rsidP="002604DF">
            <w:pPr>
              <w:autoSpaceDE w:val="0"/>
              <w:autoSpaceDN w:val="0"/>
              <w:adjustRightInd w:val="0"/>
              <w:jc w:val="both"/>
            </w:pPr>
            <w:r w:rsidRPr="005018CA">
              <w:t>теоретическое обучение</w:t>
            </w:r>
          </w:p>
        </w:tc>
        <w:tc>
          <w:tcPr>
            <w:tcW w:w="1449" w:type="dxa"/>
            <w:tcBorders>
              <w:top w:val="single" w:sz="4" w:space="0" w:color="auto"/>
              <w:left w:val="single" w:sz="4" w:space="0" w:color="auto"/>
              <w:bottom w:val="single" w:sz="4" w:space="0" w:color="auto"/>
              <w:right w:val="single" w:sz="4" w:space="0" w:color="auto"/>
            </w:tcBorders>
            <w:hideMark/>
          </w:tcPr>
          <w:p w:rsidR="00C27161" w:rsidRPr="007A7904" w:rsidRDefault="00A53DFE" w:rsidP="002604DF">
            <w:pPr>
              <w:autoSpaceDE w:val="0"/>
              <w:autoSpaceDN w:val="0"/>
              <w:adjustRightInd w:val="0"/>
              <w:jc w:val="both"/>
              <w:rPr>
                <w:b/>
              </w:rPr>
            </w:pPr>
            <w:r w:rsidRPr="007A7904">
              <w:t>-</w:t>
            </w:r>
          </w:p>
        </w:tc>
      </w:tr>
      <w:tr w:rsidR="002D7DC3" w:rsidRPr="005018CA" w:rsidTr="00FE673D">
        <w:tc>
          <w:tcPr>
            <w:tcW w:w="7907" w:type="dxa"/>
            <w:tcBorders>
              <w:top w:val="single" w:sz="4" w:space="0" w:color="auto"/>
              <w:left w:val="single" w:sz="4" w:space="0" w:color="auto"/>
              <w:bottom w:val="single" w:sz="4" w:space="0" w:color="auto"/>
              <w:right w:val="single" w:sz="4" w:space="0" w:color="auto"/>
            </w:tcBorders>
            <w:hideMark/>
          </w:tcPr>
          <w:p w:rsidR="002D7DC3" w:rsidRPr="005018CA" w:rsidRDefault="00C27161" w:rsidP="002D7DC3">
            <w:pPr>
              <w:autoSpaceDE w:val="0"/>
              <w:autoSpaceDN w:val="0"/>
              <w:adjustRightInd w:val="0"/>
              <w:jc w:val="both"/>
            </w:pPr>
            <w:r w:rsidRPr="005018CA">
              <w:t>практические занятия</w:t>
            </w:r>
          </w:p>
        </w:tc>
        <w:tc>
          <w:tcPr>
            <w:tcW w:w="1449" w:type="dxa"/>
            <w:tcBorders>
              <w:top w:val="single" w:sz="4" w:space="0" w:color="auto"/>
              <w:left w:val="single" w:sz="4" w:space="0" w:color="auto"/>
              <w:bottom w:val="single" w:sz="4" w:space="0" w:color="auto"/>
              <w:right w:val="single" w:sz="4" w:space="0" w:color="auto"/>
            </w:tcBorders>
            <w:hideMark/>
          </w:tcPr>
          <w:p w:rsidR="002D7DC3" w:rsidRPr="007A7904" w:rsidRDefault="00766AC1" w:rsidP="009731A8">
            <w:pPr>
              <w:autoSpaceDE w:val="0"/>
              <w:autoSpaceDN w:val="0"/>
              <w:adjustRightInd w:val="0"/>
              <w:jc w:val="both"/>
            </w:pPr>
            <w:r w:rsidRPr="007A7904">
              <w:t>1</w:t>
            </w:r>
            <w:r w:rsidR="009731A8" w:rsidRPr="007A7904">
              <w:t>2</w:t>
            </w:r>
          </w:p>
        </w:tc>
      </w:tr>
      <w:tr w:rsidR="002D7DC3" w:rsidRPr="005018CA" w:rsidTr="00FE673D">
        <w:tc>
          <w:tcPr>
            <w:tcW w:w="7907" w:type="dxa"/>
            <w:tcBorders>
              <w:top w:val="single" w:sz="4" w:space="0" w:color="auto"/>
              <w:left w:val="single" w:sz="4" w:space="0" w:color="auto"/>
              <w:bottom w:val="single" w:sz="4" w:space="0" w:color="auto"/>
              <w:right w:val="single" w:sz="4" w:space="0" w:color="auto"/>
            </w:tcBorders>
            <w:hideMark/>
          </w:tcPr>
          <w:p w:rsidR="002D7DC3" w:rsidRPr="005018CA" w:rsidRDefault="00C27161" w:rsidP="002D7DC3">
            <w:pPr>
              <w:autoSpaceDE w:val="0"/>
              <w:autoSpaceDN w:val="0"/>
              <w:adjustRightInd w:val="0"/>
              <w:jc w:val="both"/>
            </w:pPr>
            <w:r w:rsidRPr="005018CA">
              <w:t>контрольные работы</w:t>
            </w:r>
          </w:p>
        </w:tc>
        <w:tc>
          <w:tcPr>
            <w:tcW w:w="1449" w:type="dxa"/>
            <w:tcBorders>
              <w:top w:val="single" w:sz="4" w:space="0" w:color="auto"/>
              <w:left w:val="single" w:sz="4" w:space="0" w:color="auto"/>
              <w:bottom w:val="single" w:sz="4" w:space="0" w:color="auto"/>
              <w:right w:val="single" w:sz="4" w:space="0" w:color="auto"/>
            </w:tcBorders>
            <w:hideMark/>
          </w:tcPr>
          <w:p w:rsidR="002D7DC3" w:rsidRPr="005018CA" w:rsidRDefault="007F0702" w:rsidP="002604DF">
            <w:pPr>
              <w:autoSpaceDE w:val="0"/>
              <w:autoSpaceDN w:val="0"/>
              <w:adjustRightInd w:val="0"/>
              <w:jc w:val="both"/>
            </w:pPr>
            <w:r>
              <w:t>4</w:t>
            </w:r>
          </w:p>
        </w:tc>
      </w:tr>
      <w:tr w:rsidR="002D7DC3" w:rsidRPr="005018CA" w:rsidTr="00FE673D">
        <w:tc>
          <w:tcPr>
            <w:tcW w:w="7907" w:type="dxa"/>
            <w:tcBorders>
              <w:top w:val="single" w:sz="4" w:space="0" w:color="auto"/>
              <w:left w:val="single" w:sz="4" w:space="0" w:color="auto"/>
              <w:bottom w:val="single" w:sz="4" w:space="0" w:color="auto"/>
              <w:right w:val="single" w:sz="4" w:space="0" w:color="auto"/>
            </w:tcBorders>
            <w:hideMark/>
          </w:tcPr>
          <w:p w:rsidR="002D7DC3" w:rsidRPr="005018CA" w:rsidRDefault="002D7DC3" w:rsidP="002D7DC3">
            <w:pPr>
              <w:pBdr>
                <w:top w:val="none" w:sz="4" w:space="0" w:color="000000"/>
                <w:left w:val="none" w:sz="4" w:space="0" w:color="000000"/>
                <w:bottom w:val="none" w:sz="4" w:space="0" w:color="000000"/>
                <w:right w:val="none" w:sz="4" w:space="0" w:color="000000"/>
              </w:pBdr>
              <w:spacing w:line="276" w:lineRule="auto"/>
              <w:jc w:val="both"/>
              <w:rPr>
                <w:szCs w:val="28"/>
              </w:rPr>
            </w:pPr>
            <w:proofErr w:type="gramStart"/>
            <w:r w:rsidRPr="005018CA">
              <w:rPr>
                <w:b/>
              </w:rPr>
              <w:t>Индивидуальный проект</w:t>
            </w:r>
            <w:proofErr w:type="gramEnd"/>
            <w:r w:rsidR="00595BFF">
              <w:rPr>
                <w:b/>
              </w:rPr>
              <w:t xml:space="preserve"> </w:t>
            </w:r>
            <w:r w:rsidRPr="005018CA">
              <w:t>(да/нет)**</w:t>
            </w:r>
          </w:p>
        </w:tc>
        <w:tc>
          <w:tcPr>
            <w:tcW w:w="1449" w:type="dxa"/>
            <w:tcBorders>
              <w:top w:val="single" w:sz="4" w:space="0" w:color="auto"/>
              <w:left w:val="single" w:sz="4" w:space="0" w:color="auto"/>
              <w:bottom w:val="single" w:sz="4" w:space="0" w:color="auto"/>
              <w:right w:val="single" w:sz="4" w:space="0" w:color="auto"/>
            </w:tcBorders>
            <w:vAlign w:val="center"/>
            <w:hideMark/>
          </w:tcPr>
          <w:p w:rsidR="002D7DC3" w:rsidRPr="005018CA" w:rsidRDefault="002D7DC3" w:rsidP="002D7DC3">
            <w:pPr>
              <w:pBdr>
                <w:top w:val="none" w:sz="4" w:space="0" w:color="000000"/>
                <w:left w:val="none" w:sz="4" w:space="0" w:color="000000"/>
                <w:bottom w:val="none" w:sz="4" w:space="0" w:color="000000"/>
                <w:right w:val="none" w:sz="4" w:space="0" w:color="000000"/>
              </w:pBdr>
              <w:spacing w:line="276" w:lineRule="auto"/>
              <w:jc w:val="both"/>
              <w:rPr>
                <w:b/>
                <w:szCs w:val="28"/>
              </w:rPr>
            </w:pPr>
            <w:r w:rsidRPr="005018CA">
              <w:rPr>
                <w:b/>
              </w:rPr>
              <w:t>нет</w:t>
            </w:r>
          </w:p>
        </w:tc>
      </w:tr>
      <w:tr w:rsidR="002D7DC3" w:rsidRPr="005018CA" w:rsidTr="00FE673D">
        <w:tc>
          <w:tcPr>
            <w:tcW w:w="7907" w:type="dxa"/>
            <w:tcBorders>
              <w:top w:val="single" w:sz="4" w:space="0" w:color="auto"/>
              <w:left w:val="single" w:sz="4" w:space="0" w:color="auto"/>
              <w:bottom w:val="single" w:sz="4" w:space="0" w:color="auto"/>
              <w:right w:val="single" w:sz="4" w:space="0" w:color="auto"/>
            </w:tcBorders>
            <w:hideMark/>
          </w:tcPr>
          <w:p w:rsidR="002D7DC3" w:rsidRPr="005018CA" w:rsidRDefault="002D7DC3" w:rsidP="002604DF">
            <w:pPr>
              <w:autoSpaceDE w:val="0"/>
              <w:autoSpaceDN w:val="0"/>
              <w:adjustRightInd w:val="0"/>
              <w:jc w:val="both"/>
            </w:pPr>
            <w:r w:rsidRPr="005018CA">
              <w:t>Консультации</w:t>
            </w:r>
          </w:p>
        </w:tc>
        <w:tc>
          <w:tcPr>
            <w:tcW w:w="1449" w:type="dxa"/>
            <w:tcBorders>
              <w:top w:val="single" w:sz="4" w:space="0" w:color="auto"/>
              <w:left w:val="single" w:sz="4" w:space="0" w:color="auto"/>
              <w:bottom w:val="single" w:sz="4" w:space="0" w:color="auto"/>
              <w:right w:val="single" w:sz="4" w:space="0" w:color="auto"/>
            </w:tcBorders>
            <w:hideMark/>
          </w:tcPr>
          <w:p w:rsidR="002D7DC3" w:rsidRPr="005018CA" w:rsidRDefault="00BA3C7B" w:rsidP="002604DF">
            <w:pPr>
              <w:autoSpaceDE w:val="0"/>
              <w:autoSpaceDN w:val="0"/>
              <w:adjustRightInd w:val="0"/>
              <w:jc w:val="both"/>
              <w:rPr>
                <w:b/>
              </w:rPr>
            </w:pPr>
            <w:r>
              <w:rPr>
                <w:b/>
              </w:rPr>
              <w:t>12</w:t>
            </w:r>
          </w:p>
        </w:tc>
      </w:tr>
      <w:tr w:rsidR="00FE673D" w:rsidRPr="005018CA" w:rsidTr="00FE673D">
        <w:tc>
          <w:tcPr>
            <w:tcW w:w="7907" w:type="dxa"/>
            <w:tcBorders>
              <w:top w:val="single" w:sz="4" w:space="0" w:color="auto"/>
              <w:left w:val="single" w:sz="4" w:space="0" w:color="auto"/>
              <w:bottom w:val="single" w:sz="4" w:space="0" w:color="auto"/>
              <w:right w:val="single" w:sz="4" w:space="0" w:color="auto"/>
            </w:tcBorders>
            <w:hideMark/>
          </w:tcPr>
          <w:p w:rsidR="00FE673D" w:rsidRPr="005018CA" w:rsidRDefault="00FE673D" w:rsidP="002604DF">
            <w:pPr>
              <w:autoSpaceDE w:val="0"/>
              <w:autoSpaceDN w:val="0"/>
              <w:adjustRightInd w:val="0"/>
              <w:jc w:val="both"/>
            </w:pPr>
            <w:r w:rsidRPr="005018CA">
              <w:t>Самостоятельная работа</w:t>
            </w:r>
          </w:p>
        </w:tc>
        <w:tc>
          <w:tcPr>
            <w:tcW w:w="1449" w:type="dxa"/>
            <w:tcBorders>
              <w:top w:val="single" w:sz="4" w:space="0" w:color="auto"/>
              <w:left w:val="single" w:sz="4" w:space="0" w:color="auto"/>
              <w:bottom w:val="single" w:sz="4" w:space="0" w:color="auto"/>
              <w:right w:val="single" w:sz="4" w:space="0" w:color="auto"/>
            </w:tcBorders>
            <w:hideMark/>
          </w:tcPr>
          <w:p w:rsidR="00FE673D" w:rsidRPr="005018CA" w:rsidRDefault="00D04440" w:rsidP="002604DF">
            <w:pPr>
              <w:autoSpaceDE w:val="0"/>
              <w:autoSpaceDN w:val="0"/>
              <w:adjustRightInd w:val="0"/>
              <w:jc w:val="both"/>
              <w:rPr>
                <w:b/>
              </w:rPr>
            </w:pPr>
            <w:r>
              <w:rPr>
                <w:b/>
              </w:rPr>
              <w:t>2</w:t>
            </w:r>
          </w:p>
        </w:tc>
      </w:tr>
      <w:tr w:rsidR="002D7DC3" w:rsidRPr="005018CA" w:rsidTr="00FE673D">
        <w:tc>
          <w:tcPr>
            <w:tcW w:w="7907" w:type="dxa"/>
            <w:tcBorders>
              <w:top w:val="single" w:sz="4" w:space="0" w:color="auto"/>
              <w:left w:val="single" w:sz="4" w:space="0" w:color="auto"/>
              <w:bottom w:val="single" w:sz="4" w:space="0" w:color="auto"/>
              <w:right w:val="single" w:sz="4" w:space="0" w:color="auto"/>
            </w:tcBorders>
            <w:hideMark/>
          </w:tcPr>
          <w:p w:rsidR="002D7DC3" w:rsidRPr="005018CA" w:rsidRDefault="002D7DC3" w:rsidP="00C27161">
            <w:pPr>
              <w:autoSpaceDE w:val="0"/>
              <w:autoSpaceDN w:val="0"/>
              <w:adjustRightInd w:val="0"/>
              <w:jc w:val="both"/>
            </w:pPr>
            <w:r w:rsidRPr="005018CA">
              <w:rPr>
                <w:rFonts w:eastAsia="Arial"/>
                <w:bCs/>
                <w:iCs/>
              </w:rPr>
              <w:t xml:space="preserve">Промежуточная аттестация в форме </w:t>
            </w:r>
            <w:r w:rsidR="00C27161" w:rsidRPr="005018CA">
              <w:rPr>
                <w:rFonts w:eastAsia="Arial"/>
                <w:bCs/>
                <w:iCs/>
              </w:rPr>
              <w:t>экзамена</w:t>
            </w:r>
          </w:p>
        </w:tc>
        <w:tc>
          <w:tcPr>
            <w:tcW w:w="1449" w:type="dxa"/>
            <w:tcBorders>
              <w:top w:val="single" w:sz="4" w:space="0" w:color="auto"/>
              <w:left w:val="single" w:sz="4" w:space="0" w:color="auto"/>
              <w:bottom w:val="single" w:sz="4" w:space="0" w:color="auto"/>
              <w:right w:val="single" w:sz="4" w:space="0" w:color="auto"/>
            </w:tcBorders>
            <w:hideMark/>
          </w:tcPr>
          <w:p w:rsidR="002D7DC3" w:rsidRPr="005018CA" w:rsidRDefault="00BA3C7B" w:rsidP="002604DF">
            <w:pPr>
              <w:autoSpaceDE w:val="0"/>
              <w:autoSpaceDN w:val="0"/>
              <w:adjustRightInd w:val="0"/>
              <w:jc w:val="both"/>
              <w:rPr>
                <w:b/>
              </w:rPr>
            </w:pPr>
            <w:r>
              <w:rPr>
                <w:b/>
              </w:rPr>
              <w:t>12</w:t>
            </w:r>
          </w:p>
        </w:tc>
      </w:tr>
    </w:tbl>
    <w:p w:rsidR="002604DF" w:rsidRPr="005018CA" w:rsidRDefault="002604DF" w:rsidP="002604D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rPr>
      </w:pPr>
    </w:p>
    <w:p w:rsidR="00F81C8B" w:rsidRPr="005018CA" w:rsidRDefault="00F81C8B" w:rsidP="00A17A03">
      <w:pPr>
        <w:tabs>
          <w:tab w:val="left" w:pos="1832"/>
        </w:tabs>
        <w:autoSpaceDE w:val="0"/>
        <w:autoSpaceDN w:val="0"/>
        <w:adjustRightInd w:val="0"/>
        <w:rPr>
          <w:b/>
          <w:lang w:eastAsia="en-US"/>
        </w:rPr>
      </w:pPr>
    </w:p>
    <w:p w:rsidR="00F81C8B" w:rsidRPr="005018CA" w:rsidRDefault="00F81C8B" w:rsidP="00A17A03">
      <w:pPr>
        <w:tabs>
          <w:tab w:val="left" w:pos="1832"/>
        </w:tabs>
        <w:autoSpaceDE w:val="0"/>
        <w:autoSpaceDN w:val="0"/>
        <w:adjustRightInd w:val="0"/>
        <w:rPr>
          <w:b/>
          <w:lang w:eastAsia="en-US"/>
        </w:rPr>
      </w:pPr>
    </w:p>
    <w:p w:rsidR="00F81C8B" w:rsidRPr="005018CA" w:rsidRDefault="00F81C8B" w:rsidP="00A17A03">
      <w:pPr>
        <w:tabs>
          <w:tab w:val="left" w:pos="1832"/>
        </w:tabs>
        <w:autoSpaceDE w:val="0"/>
        <w:autoSpaceDN w:val="0"/>
        <w:adjustRightInd w:val="0"/>
        <w:rPr>
          <w:b/>
          <w:lang w:eastAsia="en-US"/>
        </w:rPr>
      </w:pPr>
    </w:p>
    <w:p w:rsidR="00F81C8B" w:rsidRPr="005018CA" w:rsidRDefault="00F81C8B" w:rsidP="00A17A03">
      <w:pPr>
        <w:tabs>
          <w:tab w:val="left" w:pos="1832"/>
        </w:tabs>
        <w:autoSpaceDE w:val="0"/>
        <w:autoSpaceDN w:val="0"/>
        <w:adjustRightInd w:val="0"/>
        <w:rPr>
          <w:b/>
          <w:lang w:eastAsia="en-US"/>
        </w:rPr>
      </w:pPr>
    </w:p>
    <w:p w:rsidR="009152A5" w:rsidRPr="005018CA" w:rsidRDefault="009152A5" w:rsidP="00A17A03">
      <w:pPr>
        <w:tabs>
          <w:tab w:val="left" w:pos="1832"/>
        </w:tabs>
        <w:autoSpaceDE w:val="0"/>
        <w:autoSpaceDN w:val="0"/>
        <w:adjustRightInd w:val="0"/>
        <w:rPr>
          <w:sz w:val="28"/>
          <w:szCs w:val="28"/>
          <w:lang w:eastAsia="en-US"/>
        </w:rPr>
        <w:sectPr w:rsidR="009152A5" w:rsidRPr="005018CA" w:rsidSect="00EF5847">
          <w:headerReference w:type="default" r:id="rId8"/>
          <w:pgSz w:w="11906" w:h="16838"/>
          <w:pgMar w:top="851" w:right="850" w:bottom="1134" w:left="1701" w:header="708" w:footer="708" w:gutter="0"/>
          <w:cols w:space="708"/>
          <w:docGrid w:linePitch="360"/>
        </w:sectPr>
      </w:pPr>
    </w:p>
    <w:p w:rsidR="009152A5" w:rsidRPr="00DD3781" w:rsidRDefault="002C38D8" w:rsidP="00212C63">
      <w:pPr>
        <w:jc w:val="center"/>
        <w:rPr>
          <w:b/>
          <w:bCs/>
        </w:rPr>
      </w:pPr>
      <w:r w:rsidRPr="00DD3781">
        <w:rPr>
          <w:b/>
          <w:bCs/>
        </w:rPr>
        <w:lastRenderedPageBreak/>
        <w:t>3</w:t>
      </w:r>
      <w:r w:rsidRPr="00DD3781">
        <w:rPr>
          <w:b/>
        </w:rPr>
        <w:t xml:space="preserve"> Тематический план и содержание </w:t>
      </w:r>
      <w:r w:rsidR="00DD3781" w:rsidRPr="00DD3781">
        <w:rPr>
          <w:b/>
        </w:rPr>
        <w:t xml:space="preserve"> </w:t>
      </w:r>
      <w:r w:rsidR="00DD3781" w:rsidRPr="00DA1E90">
        <w:rPr>
          <w:b/>
        </w:rPr>
        <w:t>учебного предмета</w:t>
      </w:r>
    </w:p>
    <w:tbl>
      <w:tblPr>
        <w:tblW w:w="14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2660"/>
        <w:gridCol w:w="10061"/>
        <w:gridCol w:w="1988"/>
      </w:tblGrid>
      <w:tr w:rsidR="00581765" w:rsidRPr="005018CA" w:rsidTr="007211C9">
        <w:trPr>
          <w:trHeight w:val="725"/>
        </w:trPr>
        <w:tc>
          <w:tcPr>
            <w:tcW w:w="2660" w:type="dxa"/>
            <w:shd w:val="clear" w:color="auto" w:fill="auto"/>
          </w:tcPr>
          <w:p w:rsidR="00581765" w:rsidRPr="00E538C5" w:rsidRDefault="00581765" w:rsidP="009F78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7" w:right="57"/>
              <w:jc w:val="center"/>
              <w:rPr>
                <w:b/>
              </w:rPr>
            </w:pPr>
            <w:r w:rsidRPr="00E538C5">
              <w:rPr>
                <w:b/>
              </w:rPr>
              <w:t>Наименование разделов и тем</w:t>
            </w:r>
          </w:p>
        </w:tc>
        <w:tc>
          <w:tcPr>
            <w:tcW w:w="10061" w:type="dxa"/>
            <w:shd w:val="clear" w:color="auto" w:fill="auto"/>
          </w:tcPr>
          <w:p w:rsidR="00581765" w:rsidRPr="00E538C5" w:rsidRDefault="00581765" w:rsidP="009F78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7" w:right="57"/>
              <w:jc w:val="center"/>
              <w:rPr>
                <w:b/>
              </w:rPr>
            </w:pPr>
            <w:r w:rsidRPr="00E538C5">
              <w:rPr>
                <w:b/>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988" w:type="dxa"/>
            <w:shd w:val="clear" w:color="auto" w:fill="auto"/>
          </w:tcPr>
          <w:p w:rsidR="00581765" w:rsidRPr="00825C6C" w:rsidRDefault="00581765" w:rsidP="009F78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7" w:right="57"/>
              <w:jc w:val="center"/>
              <w:rPr>
                <w:b/>
                <w:highlight w:val="red"/>
              </w:rPr>
            </w:pPr>
            <w:r w:rsidRPr="00E538C5">
              <w:rPr>
                <w:b/>
              </w:rPr>
              <w:t>Объем часов</w:t>
            </w:r>
          </w:p>
        </w:tc>
      </w:tr>
      <w:tr w:rsidR="00581765" w:rsidRPr="005018CA" w:rsidTr="007211C9">
        <w:trPr>
          <w:trHeight w:val="240"/>
        </w:trPr>
        <w:tc>
          <w:tcPr>
            <w:tcW w:w="2660" w:type="dxa"/>
            <w:tcBorders>
              <w:top w:val="single" w:sz="4" w:space="0" w:color="000000"/>
              <w:left w:val="single" w:sz="4" w:space="0" w:color="000000"/>
              <w:bottom w:val="single" w:sz="4" w:space="0" w:color="000000"/>
              <w:right w:val="single" w:sz="4" w:space="0" w:color="000000"/>
            </w:tcBorders>
            <w:vAlign w:val="center"/>
          </w:tcPr>
          <w:p w:rsidR="00581765" w:rsidRPr="00E538C5" w:rsidRDefault="00581765" w:rsidP="009F78B5">
            <w:pPr>
              <w:spacing w:line="276" w:lineRule="auto"/>
              <w:jc w:val="center"/>
              <w:rPr>
                <w:b/>
                <w:i/>
              </w:rPr>
            </w:pPr>
            <w:r w:rsidRPr="00E538C5">
              <w:rPr>
                <w:b/>
                <w:i/>
              </w:rPr>
              <w:t>1</w:t>
            </w:r>
          </w:p>
        </w:tc>
        <w:tc>
          <w:tcPr>
            <w:tcW w:w="10061" w:type="dxa"/>
            <w:tcBorders>
              <w:top w:val="single" w:sz="4" w:space="0" w:color="000000"/>
              <w:left w:val="single" w:sz="4" w:space="0" w:color="000000"/>
              <w:bottom w:val="single" w:sz="4" w:space="0" w:color="000000"/>
              <w:right w:val="single" w:sz="4" w:space="0" w:color="000000"/>
            </w:tcBorders>
            <w:vAlign w:val="center"/>
          </w:tcPr>
          <w:p w:rsidR="00581765" w:rsidRPr="00E538C5" w:rsidRDefault="00581765" w:rsidP="009F78B5">
            <w:pPr>
              <w:spacing w:line="276" w:lineRule="auto"/>
              <w:jc w:val="center"/>
              <w:rPr>
                <w:b/>
                <w:i/>
              </w:rPr>
            </w:pPr>
            <w:r w:rsidRPr="00E538C5">
              <w:rPr>
                <w:b/>
                <w:i/>
              </w:rPr>
              <w:t>2</w:t>
            </w:r>
          </w:p>
        </w:tc>
        <w:tc>
          <w:tcPr>
            <w:tcW w:w="19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B3297D" w:rsidRDefault="00581765" w:rsidP="009F78B5">
            <w:pPr>
              <w:spacing w:line="276" w:lineRule="auto"/>
              <w:jc w:val="center"/>
              <w:rPr>
                <w:b/>
                <w:i/>
              </w:rPr>
            </w:pPr>
            <w:r w:rsidRPr="00B3297D">
              <w:rPr>
                <w:b/>
                <w:i/>
              </w:rPr>
              <w:t>3</w:t>
            </w:r>
          </w:p>
        </w:tc>
      </w:tr>
      <w:tr w:rsidR="00581765" w:rsidRPr="005018CA" w:rsidTr="007211C9">
        <w:trPr>
          <w:trHeight w:val="240"/>
        </w:trPr>
        <w:tc>
          <w:tcPr>
            <w:tcW w:w="12721" w:type="dxa"/>
            <w:gridSpan w:val="2"/>
            <w:tcBorders>
              <w:top w:val="single" w:sz="4" w:space="0" w:color="000000"/>
              <w:left w:val="single" w:sz="4" w:space="0" w:color="000000"/>
              <w:bottom w:val="single" w:sz="4" w:space="0" w:color="000000"/>
              <w:right w:val="single" w:sz="4" w:space="0" w:color="000000"/>
            </w:tcBorders>
            <w:vAlign w:val="center"/>
          </w:tcPr>
          <w:p w:rsidR="00581765" w:rsidRPr="00E538C5" w:rsidRDefault="00581765" w:rsidP="009F78B5">
            <w:pPr>
              <w:spacing w:line="276" w:lineRule="auto"/>
              <w:rPr>
                <w:b/>
              </w:rPr>
            </w:pPr>
            <w:r w:rsidRPr="00E538C5">
              <w:rPr>
                <w:b/>
              </w:rPr>
              <w:t xml:space="preserve">Раздел 1. </w:t>
            </w:r>
            <w:r w:rsidR="00B430AB" w:rsidRPr="00E538C5">
              <w:t>Общие сведения о языке.</w:t>
            </w:r>
          </w:p>
        </w:tc>
        <w:tc>
          <w:tcPr>
            <w:tcW w:w="19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B3297D" w:rsidRDefault="00AB4D4F" w:rsidP="009F78B5">
            <w:pPr>
              <w:spacing w:line="276" w:lineRule="auto"/>
              <w:jc w:val="center"/>
              <w:rPr>
                <w:b/>
              </w:rPr>
            </w:pPr>
            <w:r>
              <w:rPr>
                <w:b/>
              </w:rPr>
              <w:t>6</w:t>
            </w:r>
          </w:p>
        </w:tc>
      </w:tr>
      <w:tr w:rsidR="00581765" w:rsidRPr="005018CA" w:rsidTr="007211C9">
        <w:trPr>
          <w:trHeight w:val="457"/>
        </w:trPr>
        <w:tc>
          <w:tcPr>
            <w:tcW w:w="2660" w:type="dxa"/>
            <w:vMerge w:val="restart"/>
            <w:tcBorders>
              <w:top w:val="single" w:sz="4" w:space="0" w:color="auto"/>
              <w:left w:val="single" w:sz="4" w:space="0" w:color="000000"/>
              <w:right w:val="single" w:sz="4" w:space="0" w:color="000000"/>
            </w:tcBorders>
          </w:tcPr>
          <w:p w:rsidR="00581765" w:rsidRPr="005018CA" w:rsidRDefault="00581765" w:rsidP="00FD6FE9">
            <w:pPr>
              <w:spacing w:line="276" w:lineRule="auto"/>
              <w:rPr>
                <w:b/>
                <w:i/>
              </w:rPr>
            </w:pPr>
          </w:p>
        </w:tc>
        <w:tc>
          <w:tcPr>
            <w:tcW w:w="10061" w:type="dxa"/>
            <w:tcBorders>
              <w:top w:val="single" w:sz="4" w:space="0" w:color="auto"/>
              <w:left w:val="single" w:sz="4" w:space="0" w:color="000000"/>
              <w:bottom w:val="single" w:sz="4" w:space="0" w:color="000000"/>
              <w:right w:val="single" w:sz="4" w:space="0" w:color="000000"/>
            </w:tcBorders>
            <w:shd w:val="clear" w:color="auto" w:fill="auto"/>
          </w:tcPr>
          <w:p w:rsidR="00581765" w:rsidRPr="00B3297D" w:rsidRDefault="00581765" w:rsidP="009F78B5">
            <w:pPr>
              <w:spacing w:line="276" w:lineRule="auto"/>
              <w:jc w:val="both"/>
              <w:rPr>
                <w:b/>
                <w:i/>
              </w:rPr>
            </w:pPr>
            <w:r w:rsidRPr="00B3297D">
              <w:rPr>
                <w:b/>
                <w:i/>
              </w:rPr>
              <w:t>Основное содержание учебного материала, в том числе:</w:t>
            </w:r>
          </w:p>
        </w:tc>
        <w:tc>
          <w:tcPr>
            <w:tcW w:w="1988" w:type="dxa"/>
            <w:tcBorders>
              <w:top w:val="single" w:sz="4" w:space="0" w:color="auto"/>
              <w:left w:val="single" w:sz="4" w:space="0" w:color="000000"/>
              <w:bottom w:val="single" w:sz="4" w:space="0" w:color="000000"/>
              <w:right w:val="single" w:sz="4" w:space="0" w:color="000000"/>
            </w:tcBorders>
            <w:shd w:val="clear" w:color="auto" w:fill="auto"/>
            <w:vAlign w:val="center"/>
          </w:tcPr>
          <w:p w:rsidR="00581765" w:rsidRPr="00B3297D" w:rsidRDefault="00AB4D4F" w:rsidP="009F78B5">
            <w:pPr>
              <w:spacing w:line="276" w:lineRule="auto"/>
              <w:jc w:val="center"/>
              <w:rPr>
                <w:b/>
              </w:rPr>
            </w:pPr>
            <w:r>
              <w:rPr>
                <w:b/>
              </w:rPr>
              <w:t>4</w:t>
            </w:r>
          </w:p>
        </w:tc>
      </w:tr>
      <w:tr w:rsidR="00581765" w:rsidRPr="005018CA" w:rsidTr="007211C9">
        <w:trPr>
          <w:trHeight w:val="347"/>
        </w:trPr>
        <w:tc>
          <w:tcPr>
            <w:tcW w:w="2660" w:type="dxa"/>
            <w:vMerge/>
            <w:tcBorders>
              <w:top w:val="single" w:sz="4" w:space="0" w:color="000000"/>
              <w:left w:val="single" w:sz="4" w:space="0" w:color="000000"/>
              <w:right w:val="single" w:sz="4" w:space="0" w:color="000000"/>
            </w:tcBorders>
          </w:tcPr>
          <w:p w:rsidR="00581765" w:rsidRPr="005018CA" w:rsidRDefault="00581765" w:rsidP="009F78B5">
            <w:pPr>
              <w:spacing w:line="276" w:lineRule="auto"/>
              <w:rPr>
                <w:b/>
                <w:i/>
              </w:rPr>
            </w:pPr>
          </w:p>
        </w:tc>
        <w:tc>
          <w:tcPr>
            <w:tcW w:w="10061" w:type="dxa"/>
            <w:tcBorders>
              <w:top w:val="single" w:sz="4" w:space="0" w:color="000000"/>
              <w:left w:val="single" w:sz="4" w:space="0" w:color="000000"/>
              <w:bottom w:val="single" w:sz="4" w:space="0" w:color="000000"/>
              <w:right w:val="single" w:sz="4" w:space="0" w:color="000000"/>
            </w:tcBorders>
            <w:shd w:val="clear" w:color="auto" w:fill="auto"/>
          </w:tcPr>
          <w:p w:rsidR="00581765" w:rsidRPr="00B3297D" w:rsidRDefault="00581765" w:rsidP="009F78B5">
            <w:pPr>
              <w:spacing w:line="276" w:lineRule="auto"/>
              <w:jc w:val="both"/>
              <w:rPr>
                <w:b/>
                <w:i/>
              </w:rPr>
            </w:pPr>
            <w:r w:rsidRPr="00B3297D">
              <w:rPr>
                <w:b/>
              </w:rPr>
              <w:t>Теоретическое обучение</w:t>
            </w:r>
          </w:p>
        </w:tc>
        <w:tc>
          <w:tcPr>
            <w:tcW w:w="19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B3297D" w:rsidRDefault="00B3297D" w:rsidP="009F78B5">
            <w:pPr>
              <w:spacing w:line="276" w:lineRule="auto"/>
              <w:jc w:val="center"/>
            </w:pPr>
            <w:r w:rsidRPr="00B3297D">
              <w:t>3</w:t>
            </w:r>
          </w:p>
        </w:tc>
      </w:tr>
      <w:tr w:rsidR="00581765" w:rsidRPr="005018CA" w:rsidTr="007211C9">
        <w:trPr>
          <w:trHeight w:val="389"/>
        </w:trPr>
        <w:tc>
          <w:tcPr>
            <w:tcW w:w="2660" w:type="dxa"/>
            <w:vMerge/>
            <w:tcBorders>
              <w:left w:val="single" w:sz="4" w:space="0" w:color="000000"/>
              <w:right w:val="single" w:sz="4" w:space="0" w:color="000000"/>
            </w:tcBorders>
          </w:tcPr>
          <w:p w:rsidR="00581765" w:rsidRPr="005018CA" w:rsidRDefault="00581765" w:rsidP="009F78B5">
            <w:pPr>
              <w:spacing w:line="276" w:lineRule="auto"/>
              <w:rPr>
                <w:b/>
                <w:i/>
              </w:rPr>
            </w:pPr>
          </w:p>
        </w:tc>
        <w:tc>
          <w:tcPr>
            <w:tcW w:w="10061" w:type="dxa"/>
            <w:tcBorders>
              <w:top w:val="single" w:sz="4" w:space="0" w:color="000000"/>
              <w:left w:val="single" w:sz="4" w:space="0" w:color="000000"/>
              <w:bottom w:val="single" w:sz="4" w:space="0" w:color="000000"/>
              <w:right w:val="single" w:sz="4" w:space="0" w:color="000000"/>
            </w:tcBorders>
          </w:tcPr>
          <w:p w:rsidR="00581765" w:rsidRPr="00B3297D" w:rsidRDefault="00B430AB" w:rsidP="009F78B5">
            <w:pPr>
              <w:autoSpaceDE w:val="0"/>
              <w:autoSpaceDN w:val="0"/>
              <w:adjustRightInd w:val="0"/>
              <w:spacing w:line="276" w:lineRule="auto"/>
              <w:jc w:val="both"/>
            </w:pPr>
            <w:r w:rsidRPr="00B3297D">
              <w:t>Язык как знаковая система. Основные функции языка. Лингвистика как наука. Язык и культура.</w:t>
            </w:r>
            <w:r w:rsidR="0091130C" w:rsidRPr="00B3297D">
              <w:t xml:space="preserve"> Русский язык - государственный язык Российской Федерации, средство межнационального общения, национальный язык русского народа, один из мировых языков. Формы существования русского национального языка. Литературный язык, просторечие, народные говоры, профессиональные разновидности, жаргон, арго. Роль литературного языка в обществе.</w:t>
            </w:r>
          </w:p>
        </w:tc>
        <w:tc>
          <w:tcPr>
            <w:tcW w:w="19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B3297D" w:rsidRDefault="00581765" w:rsidP="009F78B5">
            <w:pPr>
              <w:spacing w:line="276" w:lineRule="auto"/>
              <w:jc w:val="center"/>
            </w:pPr>
          </w:p>
        </w:tc>
      </w:tr>
      <w:tr w:rsidR="00464C24" w:rsidRPr="005018CA" w:rsidTr="007211C9">
        <w:trPr>
          <w:trHeight w:val="389"/>
        </w:trPr>
        <w:tc>
          <w:tcPr>
            <w:tcW w:w="2660" w:type="dxa"/>
            <w:vMerge/>
            <w:tcBorders>
              <w:left w:val="single" w:sz="4" w:space="0" w:color="000000"/>
              <w:right w:val="single" w:sz="4" w:space="0" w:color="000000"/>
            </w:tcBorders>
          </w:tcPr>
          <w:p w:rsidR="00464C24" w:rsidRPr="005018CA" w:rsidRDefault="00464C24" w:rsidP="009F78B5">
            <w:pPr>
              <w:spacing w:line="276" w:lineRule="auto"/>
              <w:rPr>
                <w:b/>
                <w:i/>
              </w:rPr>
            </w:pPr>
          </w:p>
        </w:tc>
        <w:tc>
          <w:tcPr>
            <w:tcW w:w="10061" w:type="dxa"/>
            <w:tcBorders>
              <w:top w:val="single" w:sz="4" w:space="0" w:color="000000"/>
              <w:left w:val="single" w:sz="4" w:space="0" w:color="000000"/>
              <w:bottom w:val="single" w:sz="4" w:space="0" w:color="000000"/>
              <w:right w:val="single" w:sz="4" w:space="0" w:color="000000"/>
            </w:tcBorders>
          </w:tcPr>
          <w:p w:rsidR="00464C24" w:rsidRPr="00B3297D" w:rsidRDefault="00464C24" w:rsidP="009F78B5">
            <w:pPr>
              <w:autoSpaceDE w:val="0"/>
              <w:autoSpaceDN w:val="0"/>
              <w:adjustRightInd w:val="0"/>
              <w:spacing w:line="276" w:lineRule="auto"/>
              <w:jc w:val="both"/>
            </w:pPr>
            <w:r w:rsidRPr="00B3297D">
              <w:rPr>
                <w:b/>
              </w:rPr>
              <w:t>Практические занятия</w:t>
            </w:r>
          </w:p>
        </w:tc>
        <w:tc>
          <w:tcPr>
            <w:tcW w:w="19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4C24" w:rsidRPr="00B3297D" w:rsidRDefault="00AB4D4F" w:rsidP="009F78B5">
            <w:pPr>
              <w:spacing w:line="276" w:lineRule="auto"/>
              <w:jc w:val="center"/>
            </w:pPr>
            <w:r>
              <w:t>1</w:t>
            </w:r>
          </w:p>
        </w:tc>
      </w:tr>
      <w:tr w:rsidR="00464C24" w:rsidRPr="005018CA" w:rsidTr="007211C9">
        <w:trPr>
          <w:trHeight w:val="389"/>
        </w:trPr>
        <w:tc>
          <w:tcPr>
            <w:tcW w:w="2660" w:type="dxa"/>
            <w:vMerge/>
            <w:tcBorders>
              <w:left w:val="single" w:sz="4" w:space="0" w:color="000000"/>
              <w:right w:val="single" w:sz="4" w:space="0" w:color="000000"/>
            </w:tcBorders>
          </w:tcPr>
          <w:p w:rsidR="00464C24" w:rsidRPr="005018CA" w:rsidRDefault="00464C24" w:rsidP="009F78B5">
            <w:pPr>
              <w:spacing w:line="276" w:lineRule="auto"/>
              <w:rPr>
                <w:b/>
                <w:i/>
              </w:rPr>
            </w:pPr>
          </w:p>
        </w:tc>
        <w:tc>
          <w:tcPr>
            <w:tcW w:w="10061" w:type="dxa"/>
            <w:tcBorders>
              <w:top w:val="single" w:sz="4" w:space="0" w:color="000000"/>
              <w:left w:val="single" w:sz="4" w:space="0" w:color="000000"/>
              <w:bottom w:val="single" w:sz="4" w:space="0" w:color="000000"/>
              <w:right w:val="single" w:sz="4" w:space="0" w:color="000000"/>
            </w:tcBorders>
          </w:tcPr>
          <w:p w:rsidR="00464C24" w:rsidRPr="00D03453" w:rsidRDefault="00464C24" w:rsidP="00464C24">
            <w:pPr>
              <w:autoSpaceDE w:val="0"/>
              <w:autoSpaceDN w:val="0"/>
              <w:adjustRightInd w:val="0"/>
              <w:jc w:val="both"/>
              <w:rPr>
                <w:b/>
              </w:rPr>
            </w:pPr>
            <w:r w:rsidRPr="00D03453">
              <w:rPr>
                <w:b/>
              </w:rPr>
              <w:t>Практическая работа №2</w:t>
            </w:r>
          </w:p>
          <w:p w:rsidR="00464C24" w:rsidRDefault="00464C24" w:rsidP="00464C24">
            <w:pPr>
              <w:autoSpaceDE w:val="0"/>
              <w:autoSpaceDN w:val="0"/>
              <w:adjustRightInd w:val="0"/>
              <w:jc w:val="both"/>
              <w:rPr>
                <w:b/>
              </w:rPr>
            </w:pPr>
            <w:r w:rsidRPr="00C552CA">
              <w:rPr>
                <w:b/>
              </w:rPr>
              <w:t>Русский язык в современном мире.</w:t>
            </w:r>
          </w:p>
          <w:p w:rsidR="00464C24" w:rsidRPr="00B3297D" w:rsidRDefault="00464C24" w:rsidP="00464C24">
            <w:pPr>
              <w:autoSpaceDE w:val="0"/>
              <w:autoSpaceDN w:val="0"/>
              <w:adjustRightInd w:val="0"/>
              <w:jc w:val="both"/>
            </w:pPr>
            <w:r>
              <w:t>Сочинение-рассуждение на тему «Я русский бы выучил только за то…»</w:t>
            </w:r>
          </w:p>
        </w:tc>
        <w:tc>
          <w:tcPr>
            <w:tcW w:w="19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4C24" w:rsidRPr="00B3297D" w:rsidRDefault="00464C24" w:rsidP="009F78B5">
            <w:pPr>
              <w:spacing w:line="276" w:lineRule="auto"/>
              <w:jc w:val="center"/>
            </w:pPr>
          </w:p>
        </w:tc>
      </w:tr>
      <w:tr w:rsidR="00581765" w:rsidRPr="005018CA" w:rsidTr="007211C9">
        <w:trPr>
          <w:trHeight w:val="306"/>
        </w:trPr>
        <w:tc>
          <w:tcPr>
            <w:tcW w:w="2660" w:type="dxa"/>
            <w:vMerge/>
            <w:tcBorders>
              <w:left w:val="single" w:sz="4" w:space="0" w:color="000000"/>
              <w:right w:val="single" w:sz="4" w:space="0" w:color="000000"/>
            </w:tcBorders>
          </w:tcPr>
          <w:p w:rsidR="00581765" w:rsidRPr="005018CA" w:rsidRDefault="00581765" w:rsidP="009F78B5">
            <w:pPr>
              <w:spacing w:line="276" w:lineRule="auto"/>
              <w:rPr>
                <w:b/>
                <w:i/>
              </w:rPr>
            </w:pPr>
          </w:p>
        </w:tc>
        <w:tc>
          <w:tcPr>
            <w:tcW w:w="10061" w:type="dxa"/>
            <w:tcBorders>
              <w:top w:val="single" w:sz="4" w:space="0" w:color="auto"/>
              <w:left w:val="single" w:sz="4" w:space="0" w:color="000000"/>
              <w:bottom w:val="single" w:sz="4" w:space="0" w:color="auto"/>
              <w:right w:val="single" w:sz="4" w:space="0" w:color="000000"/>
            </w:tcBorders>
          </w:tcPr>
          <w:p w:rsidR="00581765" w:rsidRPr="00B3297D" w:rsidRDefault="00581765" w:rsidP="009F78B5">
            <w:pPr>
              <w:spacing w:line="276" w:lineRule="auto"/>
              <w:jc w:val="both"/>
            </w:pPr>
            <w:r w:rsidRPr="00B3297D">
              <w:rPr>
                <w:b/>
                <w:i/>
              </w:rPr>
              <w:t>Профессионально ориентированное содержание, в том числе:</w:t>
            </w:r>
          </w:p>
        </w:tc>
        <w:tc>
          <w:tcPr>
            <w:tcW w:w="1988" w:type="dxa"/>
            <w:tcBorders>
              <w:top w:val="single" w:sz="4" w:space="0" w:color="auto"/>
              <w:left w:val="single" w:sz="4" w:space="0" w:color="000000"/>
              <w:bottom w:val="single" w:sz="4" w:space="0" w:color="auto"/>
              <w:right w:val="single" w:sz="4" w:space="0" w:color="000000"/>
            </w:tcBorders>
            <w:shd w:val="clear" w:color="auto" w:fill="auto"/>
          </w:tcPr>
          <w:p w:rsidR="00581765" w:rsidRPr="00B3297D" w:rsidRDefault="00B3297D" w:rsidP="009F78B5">
            <w:pPr>
              <w:spacing w:line="276" w:lineRule="auto"/>
              <w:jc w:val="center"/>
              <w:rPr>
                <w:b/>
              </w:rPr>
            </w:pPr>
            <w:r w:rsidRPr="00B3297D">
              <w:rPr>
                <w:b/>
              </w:rPr>
              <w:t>2</w:t>
            </w:r>
          </w:p>
        </w:tc>
      </w:tr>
      <w:tr w:rsidR="00581765" w:rsidRPr="005018CA" w:rsidTr="007211C9">
        <w:trPr>
          <w:trHeight w:val="306"/>
        </w:trPr>
        <w:tc>
          <w:tcPr>
            <w:tcW w:w="2660" w:type="dxa"/>
            <w:vMerge/>
            <w:tcBorders>
              <w:left w:val="single" w:sz="4" w:space="0" w:color="000000"/>
              <w:right w:val="single" w:sz="4" w:space="0" w:color="000000"/>
            </w:tcBorders>
          </w:tcPr>
          <w:p w:rsidR="00581765" w:rsidRPr="005018CA" w:rsidRDefault="00581765" w:rsidP="009F78B5">
            <w:pPr>
              <w:spacing w:line="276" w:lineRule="auto"/>
              <w:rPr>
                <w:b/>
                <w:i/>
              </w:rPr>
            </w:pPr>
          </w:p>
        </w:tc>
        <w:tc>
          <w:tcPr>
            <w:tcW w:w="10061" w:type="dxa"/>
            <w:tcBorders>
              <w:top w:val="single" w:sz="4" w:space="0" w:color="auto"/>
              <w:left w:val="single" w:sz="4" w:space="0" w:color="000000"/>
              <w:bottom w:val="single" w:sz="4" w:space="0" w:color="auto"/>
              <w:right w:val="single" w:sz="4" w:space="0" w:color="000000"/>
            </w:tcBorders>
          </w:tcPr>
          <w:p w:rsidR="00581765" w:rsidRPr="00B3297D" w:rsidRDefault="00B430AB" w:rsidP="009F78B5">
            <w:pPr>
              <w:spacing w:line="276" w:lineRule="auto"/>
              <w:jc w:val="both"/>
              <w:rPr>
                <w:b/>
                <w:i/>
              </w:rPr>
            </w:pPr>
            <w:r w:rsidRPr="00B3297D">
              <w:rPr>
                <w:b/>
              </w:rPr>
              <w:t>Практические занятия</w:t>
            </w:r>
          </w:p>
        </w:tc>
        <w:tc>
          <w:tcPr>
            <w:tcW w:w="1988" w:type="dxa"/>
            <w:tcBorders>
              <w:top w:val="single" w:sz="4" w:space="0" w:color="auto"/>
              <w:left w:val="single" w:sz="4" w:space="0" w:color="000000"/>
              <w:bottom w:val="single" w:sz="4" w:space="0" w:color="auto"/>
              <w:right w:val="single" w:sz="4" w:space="0" w:color="000000"/>
            </w:tcBorders>
            <w:shd w:val="clear" w:color="auto" w:fill="auto"/>
          </w:tcPr>
          <w:p w:rsidR="00581765" w:rsidRPr="00B3297D" w:rsidRDefault="00B3297D" w:rsidP="009F78B5">
            <w:pPr>
              <w:spacing w:line="276" w:lineRule="auto"/>
              <w:jc w:val="center"/>
            </w:pPr>
            <w:r w:rsidRPr="00B3297D">
              <w:t>2</w:t>
            </w:r>
          </w:p>
        </w:tc>
      </w:tr>
      <w:tr w:rsidR="00581765" w:rsidRPr="005018CA" w:rsidTr="007211C9">
        <w:trPr>
          <w:trHeight w:val="370"/>
        </w:trPr>
        <w:tc>
          <w:tcPr>
            <w:tcW w:w="2660" w:type="dxa"/>
            <w:vMerge/>
            <w:tcBorders>
              <w:left w:val="single" w:sz="4" w:space="0" w:color="000000"/>
              <w:right w:val="single" w:sz="4" w:space="0" w:color="000000"/>
            </w:tcBorders>
          </w:tcPr>
          <w:p w:rsidR="00581765" w:rsidRPr="005018CA" w:rsidRDefault="00581765" w:rsidP="009F78B5">
            <w:pPr>
              <w:spacing w:line="276" w:lineRule="auto"/>
              <w:rPr>
                <w:b/>
                <w:i/>
              </w:rPr>
            </w:pPr>
          </w:p>
        </w:tc>
        <w:tc>
          <w:tcPr>
            <w:tcW w:w="10061" w:type="dxa"/>
            <w:tcBorders>
              <w:top w:val="single" w:sz="4" w:space="0" w:color="auto"/>
              <w:left w:val="single" w:sz="4" w:space="0" w:color="000000"/>
              <w:right w:val="single" w:sz="4" w:space="0" w:color="000000"/>
            </w:tcBorders>
          </w:tcPr>
          <w:p w:rsidR="00581765" w:rsidRPr="00B3297D" w:rsidRDefault="00F82634" w:rsidP="0091130C">
            <w:pPr>
              <w:spacing w:line="276" w:lineRule="auto"/>
              <w:jc w:val="both"/>
            </w:pPr>
            <w:r w:rsidRPr="00B3297D">
              <w:rPr>
                <w:b/>
              </w:rPr>
              <w:t xml:space="preserve">Практическая работа № </w:t>
            </w:r>
            <w:r w:rsidR="0091130C" w:rsidRPr="00B3297D">
              <w:rPr>
                <w:b/>
              </w:rPr>
              <w:t>1</w:t>
            </w:r>
            <w:r w:rsidRPr="00B3297D">
              <w:rPr>
                <w:b/>
              </w:rPr>
              <w:t xml:space="preserve">: </w:t>
            </w:r>
            <w:r w:rsidRPr="00B3297D">
              <w:t>Язык как развивающееся явление. Эссе на тему: «</w:t>
            </w:r>
            <w:r w:rsidR="00B430AB" w:rsidRPr="00B3297D">
              <w:rPr>
                <w:bCs/>
              </w:rPr>
              <w:t xml:space="preserve">Значение русского языка при освоении </w:t>
            </w:r>
            <w:r w:rsidR="00581765" w:rsidRPr="00B3297D">
              <w:t>специальности</w:t>
            </w:r>
            <w:r w:rsidR="00464C24">
              <w:t>.</w:t>
            </w:r>
          </w:p>
          <w:p w:rsidR="0091130C" w:rsidRPr="00B3297D" w:rsidRDefault="0091130C" w:rsidP="0091130C">
            <w:pPr>
              <w:autoSpaceDE w:val="0"/>
              <w:autoSpaceDN w:val="0"/>
              <w:adjustRightInd w:val="0"/>
              <w:jc w:val="both"/>
            </w:pPr>
            <w:r w:rsidRPr="00B3297D">
              <w:rPr>
                <w:b/>
              </w:rPr>
              <w:t xml:space="preserve">Практическая работа № </w:t>
            </w:r>
            <w:r w:rsidR="00464C24">
              <w:rPr>
                <w:b/>
              </w:rPr>
              <w:t>3</w:t>
            </w:r>
            <w:r w:rsidRPr="00B3297D">
              <w:rPr>
                <w:b/>
              </w:rPr>
              <w:t xml:space="preserve">: </w:t>
            </w:r>
            <w:r w:rsidRPr="00B3297D">
              <w:t>Выполнение заданий по обобщению знаний о современном русском языке как науке и анализу методов языкового исследования.</w:t>
            </w:r>
          </w:p>
          <w:p w:rsidR="0091130C" w:rsidRPr="00B3297D" w:rsidRDefault="0091130C" w:rsidP="0091130C">
            <w:pPr>
              <w:spacing w:line="276" w:lineRule="auto"/>
              <w:jc w:val="both"/>
              <w:rPr>
                <w:b/>
                <w:i/>
              </w:rPr>
            </w:pPr>
            <w:r w:rsidRPr="00B3297D">
              <w:t>Сочинение-рассуждение на тему «Почему необходимо беречь русский литературный язык?»</w:t>
            </w:r>
          </w:p>
        </w:tc>
        <w:tc>
          <w:tcPr>
            <w:tcW w:w="1988" w:type="dxa"/>
            <w:tcBorders>
              <w:top w:val="single" w:sz="4" w:space="0" w:color="auto"/>
              <w:left w:val="single" w:sz="4" w:space="0" w:color="000000"/>
              <w:right w:val="single" w:sz="4" w:space="0" w:color="000000"/>
            </w:tcBorders>
            <w:shd w:val="clear" w:color="auto" w:fill="auto"/>
          </w:tcPr>
          <w:p w:rsidR="00581765" w:rsidRPr="00B3297D" w:rsidRDefault="00581765" w:rsidP="009F78B5">
            <w:pPr>
              <w:spacing w:line="276" w:lineRule="auto"/>
              <w:jc w:val="center"/>
            </w:pPr>
          </w:p>
        </w:tc>
      </w:tr>
      <w:tr w:rsidR="00581765" w:rsidRPr="005018CA" w:rsidTr="007211C9">
        <w:trPr>
          <w:trHeight w:val="280"/>
        </w:trPr>
        <w:tc>
          <w:tcPr>
            <w:tcW w:w="12721" w:type="dxa"/>
            <w:gridSpan w:val="2"/>
            <w:tcBorders>
              <w:top w:val="single" w:sz="4" w:space="0" w:color="000000"/>
              <w:left w:val="single" w:sz="4" w:space="0" w:color="000000"/>
              <w:bottom w:val="single" w:sz="4" w:space="0" w:color="000000"/>
              <w:right w:val="single" w:sz="4" w:space="0" w:color="000000"/>
            </w:tcBorders>
            <w:vAlign w:val="center"/>
          </w:tcPr>
          <w:p w:rsidR="00581765" w:rsidRPr="00B3297D" w:rsidRDefault="00581765" w:rsidP="009F78B5">
            <w:pPr>
              <w:spacing w:line="276" w:lineRule="auto"/>
            </w:pPr>
            <w:r w:rsidRPr="00B3297D">
              <w:rPr>
                <w:b/>
              </w:rPr>
              <w:t xml:space="preserve">Раздел 2. </w:t>
            </w:r>
            <w:r w:rsidR="00714C2F" w:rsidRPr="00B3297D">
              <w:t>Язык и речь. Культура речи.</w:t>
            </w:r>
          </w:p>
        </w:tc>
        <w:tc>
          <w:tcPr>
            <w:tcW w:w="19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B3297D" w:rsidRDefault="00EB733E" w:rsidP="009F78B5">
            <w:pPr>
              <w:widowControl w:val="0"/>
              <w:pBdr>
                <w:top w:val="nil"/>
                <w:left w:val="nil"/>
                <w:bottom w:val="nil"/>
                <w:right w:val="nil"/>
                <w:between w:val="nil"/>
              </w:pBdr>
              <w:spacing w:line="276" w:lineRule="auto"/>
              <w:jc w:val="center"/>
              <w:rPr>
                <w:b/>
              </w:rPr>
            </w:pPr>
            <w:r>
              <w:rPr>
                <w:b/>
              </w:rPr>
              <w:t>9</w:t>
            </w:r>
          </w:p>
        </w:tc>
      </w:tr>
      <w:tr w:rsidR="0024555B" w:rsidRPr="005018CA" w:rsidTr="007211C9">
        <w:trPr>
          <w:trHeight w:val="196"/>
        </w:trPr>
        <w:tc>
          <w:tcPr>
            <w:tcW w:w="2660" w:type="dxa"/>
            <w:vMerge w:val="restart"/>
            <w:tcBorders>
              <w:top w:val="single" w:sz="4" w:space="0" w:color="auto"/>
              <w:left w:val="single" w:sz="4" w:space="0" w:color="000000"/>
              <w:right w:val="single" w:sz="4" w:space="0" w:color="000000"/>
            </w:tcBorders>
          </w:tcPr>
          <w:p w:rsidR="0024555B" w:rsidRDefault="0024555B" w:rsidP="009F78B5">
            <w:pPr>
              <w:spacing w:line="276" w:lineRule="auto"/>
              <w:rPr>
                <w:b/>
                <w:i/>
              </w:rPr>
            </w:pPr>
          </w:p>
          <w:p w:rsidR="0024555B" w:rsidRDefault="0024555B" w:rsidP="009F78B5">
            <w:pPr>
              <w:spacing w:line="276" w:lineRule="auto"/>
              <w:rPr>
                <w:b/>
                <w:i/>
              </w:rPr>
            </w:pPr>
          </w:p>
          <w:p w:rsidR="0024555B" w:rsidRPr="005018CA" w:rsidRDefault="0024555B" w:rsidP="009F78B5">
            <w:pPr>
              <w:spacing w:line="276" w:lineRule="auto"/>
              <w:rPr>
                <w:b/>
                <w:i/>
              </w:rPr>
            </w:pPr>
          </w:p>
        </w:tc>
        <w:tc>
          <w:tcPr>
            <w:tcW w:w="10061" w:type="dxa"/>
            <w:tcBorders>
              <w:top w:val="single" w:sz="4" w:space="0" w:color="auto"/>
              <w:left w:val="single" w:sz="4" w:space="0" w:color="000000"/>
              <w:bottom w:val="single" w:sz="4" w:space="0" w:color="000000"/>
              <w:right w:val="single" w:sz="4" w:space="0" w:color="000000"/>
            </w:tcBorders>
          </w:tcPr>
          <w:p w:rsidR="0024555B" w:rsidRPr="00B3297D" w:rsidRDefault="0024555B" w:rsidP="009F78B5">
            <w:pPr>
              <w:spacing w:line="276" w:lineRule="auto"/>
              <w:jc w:val="both"/>
              <w:rPr>
                <w:b/>
                <w:i/>
              </w:rPr>
            </w:pPr>
            <w:r w:rsidRPr="00B3297D">
              <w:rPr>
                <w:b/>
                <w:i/>
              </w:rPr>
              <w:lastRenderedPageBreak/>
              <w:t>Основное содержание учебного материала, в том числе:</w:t>
            </w:r>
          </w:p>
        </w:tc>
        <w:tc>
          <w:tcPr>
            <w:tcW w:w="1988" w:type="dxa"/>
            <w:tcBorders>
              <w:top w:val="single" w:sz="4" w:space="0" w:color="auto"/>
              <w:left w:val="single" w:sz="4" w:space="0" w:color="000000"/>
              <w:right w:val="single" w:sz="4" w:space="0" w:color="000000"/>
            </w:tcBorders>
            <w:shd w:val="clear" w:color="auto" w:fill="auto"/>
            <w:vAlign w:val="center"/>
          </w:tcPr>
          <w:p w:rsidR="0024555B" w:rsidRPr="00B3297D" w:rsidRDefault="00EB733E" w:rsidP="009F78B5">
            <w:pPr>
              <w:spacing w:line="276" w:lineRule="auto"/>
              <w:jc w:val="center"/>
              <w:rPr>
                <w:b/>
              </w:rPr>
            </w:pPr>
            <w:r>
              <w:rPr>
                <w:b/>
              </w:rPr>
              <w:t>8</w:t>
            </w:r>
          </w:p>
        </w:tc>
      </w:tr>
      <w:tr w:rsidR="0024555B" w:rsidRPr="005018CA" w:rsidTr="007211C9">
        <w:trPr>
          <w:trHeight w:val="330"/>
        </w:trPr>
        <w:tc>
          <w:tcPr>
            <w:tcW w:w="2660" w:type="dxa"/>
            <w:vMerge/>
            <w:tcBorders>
              <w:left w:val="single" w:sz="4" w:space="0" w:color="000000"/>
              <w:right w:val="single" w:sz="4" w:space="0" w:color="000000"/>
            </w:tcBorders>
          </w:tcPr>
          <w:p w:rsidR="0024555B" w:rsidRPr="005018CA" w:rsidRDefault="0024555B" w:rsidP="009F78B5">
            <w:pPr>
              <w:spacing w:line="276" w:lineRule="auto"/>
              <w:rPr>
                <w:b/>
                <w:i/>
              </w:rPr>
            </w:pPr>
          </w:p>
        </w:tc>
        <w:tc>
          <w:tcPr>
            <w:tcW w:w="10061" w:type="dxa"/>
            <w:tcBorders>
              <w:top w:val="single" w:sz="4" w:space="0" w:color="000000"/>
              <w:left w:val="single" w:sz="4" w:space="0" w:color="000000"/>
              <w:bottom w:val="single" w:sz="4" w:space="0" w:color="000000"/>
              <w:right w:val="single" w:sz="4" w:space="0" w:color="000000"/>
            </w:tcBorders>
          </w:tcPr>
          <w:p w:rsidR="0024555B" w:rsidRPr="00B3297D" w:rsidRDefault="0024555B" w:rsidP="009F78B5">
            <w:pPr>
              <w:spacing w:line="276" w:lineRule="auto"/>
              <w:jc w:val="both"/>
              <w:rPr>
                <w:b/>
                <w:i/>
              </w:rPr>
            </w:pPr>
            <w:r w:rsidRPr="00B3297D">
              <w:rPr>
                <w:b/>
              </w:rPr>
              <w:t>Теоретическое обучение</w:t>
            </w:r>
          </w:p>
        </w:tc>
        <w:tc>
          <w:tcPr>
            <w:tcW w:w="1988" w:type="dxa"/>
            <w:tcBorders>
              <w:top w:val="single" w:sz="4" w:space="0" w:color="000000"/>
              <w:left w:val="single" w:sz="4" w:space="0" w:color="000000"/>
              <w:right w:val="single" w:sz="4" w:space="0" w:color="000000"/>
            </w:tcBorders>
            <w:shd w:val="clear" w:color="auto" w:fill="auto"/>
            <w:vAlign w:val="center"/>
          </w:tcPr>
          <w:p w:rsidR="0024555B" w:rsidRPr="00B3297D" w:rsidRDefault="00EB733E" w:rsidP="009F78B5">
            <w:pPr>
              <w:spacing w:line="276" w:lineRule="auto"/>
              <w:jc w:val="center"/>
            </w:pPr>
            <w:r>
              <w:t>6</w:t>
            </w:r>
          </w:p>
        </w:tc>
      </w:tr>
      <w:tr w:rsidR="0024555B" w:rsidRPr="005018CA" w:rsidTr="007211C9">
        <w:trPr>
          <w:trHeight w:val="418"/>
        </w:trPr>
        <w:tc>
          <w:tcPr>
            <w:tcW w:w="2660" w:type="dxa"/>
            <w:vMerge/>
            <w:tcBorders>
              <w:left w:val="single" w:sz="4" w:space="0" w:color="000000"/>
              <w:right w:val="single" w:sz="4" w:space="0" w:color="000000"/>
            </w:tcBorders>
          </w:tcPr>
          <w:p w:rsidR="0024555B" w:rsidRPr="005018CA" w:rsidRDefault="0024555B" w:rsidP="009F78B5">
            <w:pPr>
              <w:widowControl w:val="0"/>
              <w:pBdr>
                <w:top w:val="nil"/>
                <w:left w:val="nil"/>
                <w:bottom w:val="nil"/>
                <w:right w:val="nil"/>
                <w:between w:val="nil"/>
              </w:pBdr>
              <w:spacing w:line="276" w:lineRule="auto"/>
              <w:rPr>
                <w:i/>
              </w:rPr>
            </w:pPr>
          </w:p>
        </w:tc>
        <w:tc>
          <w:tcPr>
            <w:tcW w:w="10061" w:type="dxa"/>
            <w:tcBorders>
              <w:top w:val="single" w:sz="4" w:space="0" w:color="000000"/>
              <w:left w:val="single" w:sz="4" w:space="0" w:color="000000"/>
              <w:bottom w:val="single" w:sz="4" w:space="0" w:color="000000"/>
              <w:right w:val="single" w:sz="4" w:space="0" w:color="000000"/>
            </w:tcBorders>
          </w:tcPr>
          <w:p w:rsidR="0024555B" w:rsidRPr="00B3297D" w:rsidRDefault="0024555B" w:rsidP="00D025C3">
            <w:pPr>
              <w:pStyle w:val="23"/>
              <w:shd w:val="clear" w:color="auto" w:fill="auto"/>
              <w:spacing w:line="0" w:lineRule="atLeast"/>
              <w:ind w:firstLine="720"/>
              <w:jc w:val="both"/>
            </w:pPr>
            <w:r w:rsidRPr="00D025C3">
              <w:rPr>
                <w:sz w:val="24"/>
                <w:szCs w:val="24"/>
              </w:rPr>
              <w:t>Система языка, ее устройство, функционирование. Культура речи как раздел лингвистики. Языковая норма, ее основные признаки и функции. Виды языковых норм: орфоэпические (произносительные</w:t>
            </w:r>
            <w:r w:rsidR="00595BFF" w:rsidRPr="00D025C3">
              <w:rPr>
                <w:sz w:val="24"/>
                <w:szCs w:val="24"/>
              </w:rPr>
              <w:t xml:space="preserve"> и акцентологические), </w:t>
            </w:r>
            <w:r w:rsidRPr="00D025C3">
              <w:rPr>
                <w:sz w:val="24"/>
                <w:szCs w:val="24"/>
              </w:rPr>
              <w:t>лексические, словообразовательные, грамматические (морфологические и синтаксические). Орфографические и пунктуационные правила (обзор, общее представление). Стилистические нормы современного русского литературного языка (общее представление). Качества хорошей речи. Основные виды словарей (обзор).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Комплексный словарь.</w:t>
            </w:r>
            <w:r w:rsidR="00D025C3" w:rsidRPr="00D025C3">
              <w:rPr>
                <w:sz w:val="24"/>
                <w:szCs w:val="24"/>
              </w:rPr>
              <w:t xml:space="preserve"> Культура речи в экологическом аспекте. Экология как наука, экология языка (общее представление). 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другое) (обзор).</w:t>
            </w:r>
          </w:p>
        </w:tc>
        <w:tc>
          <w:tcPr>
            <w:tcW w:w="1988" w:type="dxa"/>
            <w:tcBorders>
              <w:left w:val="single" w:sz="4" w:space="0" w:color="000000"/>
              <w:bottom w:val="single" w:sz="4" w:space="0" w:color="000000"/>
              <w:right w:val="single" w:sz="4" w:space="0" w:color="000000"/>
            </w:tcBorders>
            <w:shd w:val="clear" w:color="auto" w:fill="auto"/>
            <w:vAlign w:val="center"/>
          </w:tcPr>
          <w:p w:rsidR="0024555B" w:rsidRPr="00B3297D" w:rsidRDefault="0024555B" w:rsidP="009F78B5">
            <w:pPr>
              <w:spacing w:line="276" w:lineRule="auto"/>
              <w:jc w:val="center"/>
            </w:pPr>
          </w:p>
        </w:tc>
      </w:tr>
      <w:tr w:rsidR="0024555B" w:rsidRPr="005018CA" w:rsidTr="007211C9">
        <w:trPr>
          <w:trHeight w:val="300"/>
        </w:trPr>
        <w:tc>
          <w:tcPr>
            <w:tcW w:w="2660" w:type="dxa"/>
            <w:vMerge/>
            <w:tcBorders>
              <w:left w:val="single" w:sz="4" w:space="0" w:color="000000"/>
              <w:right w:val="single" w:sz="4" w:space="0" w:color="000000"/>
            </w:tcBorders>
          </w:tcPr>
          <w:p w:rsidR="0024555B" w:rsidRPr="005018CA" w:rsidRDefault="0024555B" w:rsidP="009F78B5">
            <w:pPr>
              <w:widowControl w:val="0"/>
              <w:pBdr>
                <w:top w:val="nil"/>
                <w:left w:val="nil"/>
                <w:bottom w:val="nil"/>
                <w:right w:val="nil"/>
                <w:between w:val="nil"/>
              </w:pBdr>
              <w:spacing w:line="276" w:lineRule="auto"/>
              <w:rPr>
                <w:i/>
              </w:rPr>
            </w:pPr>
          </w:p>
        </w:tc>
        <w:tc>
          <w:tcPr>
            <w:tcW w:w="10061" w:type="dxa"/>
            <w:tcBorders>
              <w:top w:val="single" w:sz="4" w:space="0" w:color="000000"/>
              <w:left w:val="single" w:sz="4" w:space="0" w:color="000000"/>
              <w:bottom w:val="single" w:sz="4" w:space="0" w:color="000000"/>
              <w:right w:val="single" w:sz="4" w:space="0" w:color="000000"/>
            </w:tcBorders>
          </w:tcPr>
          <w:p w:rsidR="0024555B" w:rsidRPr="00B3297D" w:rsidRDefault="0024555B" w:rsidP="009F78B5">
            <w:pPr>
              <w:spacing w:line="276" w:lineRule="auto"/>
              <w:rPr>
                <w:b/>
                <w:i/>
              </w:rPr>
            </w:pPr>
            <w:r w:rsidRPr="00B3297D">
              <w:rPr>
                <w:b/>
              </w:rPr>
              <w:t>Практические занятия</w:t>
            </w:r>
          </w:p>
        </w:tc>
        <w:tc>
          <w:tcPr>
            <w:tcW w:w="1988" w:type="dxa"/>
            <w:tcBorders>
              <w:left w:val="single" w:sz="4" w:space="0" w:color="000000"/>
              <w:bottom w:val="single" w:sz="4" w:space="0" w:color="000000"/>
              <w:right w:val="single" w:sz="4" w:space="0" w:color="000000"/>
            </w:tcBorders>
            <w:shd w:val="clear" w:color="auto" w:fill="auto"/>
            <w:vAlign w:val="center"/>
          </w:tcPr>
          <w:p w:rsidR="0024555B" w:rsidRPr="00B3297D" w:rsidRDefault="00EB733E" w:rsidP="009F78B5">
            <w:pPr>
              <w:spacing w:line="276" w:lineRule="auto"/>
              <w:jc w:val="center"/>
            </w:pPr>
            <w:r>
              <w:t>2</w:t>
            </w:r>
          </w:p>
        </w:tc>
      </w:tr>
      <w:tr w:rsidR="0024555B" w:rsidRPr="005018CA" w:rsidTr="007211C9">
        <w:trPr>
          <w:trHeight w:val="342"/>
        </w:trPr>
        <w:tc>
          <w:tcPr>
            <w:tcW w:w="2660" w:type="dxa"/>
            <w:vMerge/>
            <w:tcBorders>
              <w:left w:val="single" w:sz="4" w:space="0" w:color="000000"/>
              <w:right w:val="single" w:sz="4" w:space="0" w:color="000000"/>
            </w:tcBorders>
            <w:vAlign w:val="center"/>
          </w:tcPr>
          <w:p w:rsidR="0024555B" w:rsidRPr="005018CA" w:rsidRDefault="0024555B" w:rsidP="009F78B5">
            <w:pPr>
              <w:spacing w:line="276" w:lineRule="auto"/>
              <w:jc w:val="both"/>
            </w:pPr>
          </w:p>
        </w:tc>
        <w:tc>
          <w:tcPr>
            <w:tcW w:w="10061" w:type="dxa"/>
            <w:tcBorders>
              <w:top w:val="single" w:sz="4" w:space="0" w:color="000000"/>
              <w:left w:val="single" w:sz="4" w:space="0" w:color="000000"/>
              <w:right w:val="single" w:sz="4" w:space="0" w:color="000000"/>
            </w:tcBorders>
          </w:tcPr>
          <w:p w:rsidR="0024555B" w:rsidRDefault="0024555B" w:rsidP="00464C24">
            <w:pPr>
              <w:pStyle w:val="ac"/>
              <w:spacing w:line="240" w:lineRule="auto"/>
              <w:jc w:val="both"/>
              <w:rPr>
                <w:b w:val="0"/>
              </w:rPr>
            </w:pPr>
            <w:r w:rsidRPr="0023225E">
              <w:t>Практическая работа</w:t>
            </w:r>
            <w:r w:rsidR="007770F3">
              <w:t xml:space="preserve"> </w:t>
            </w:r>
            <w:r w:rsidRPr="0023225E">
              <w:t>№</w:t>
            </w:r>
            <w:r>
              <w:t>4</w:t>
            </w:r>
          </w:p>
          <w:p w:rsidR="0024555B" w:rsidRDefault="0024555B" w:rsidP="00464C24">
            <w:pPr>
              <w:spacing w:line="276" w:lineRule="auto"/>
              <w:rPr>
                <w:bCs/>
              </w:rPr>
            </w:pPr>
            <w:r w:rsidRPr="005B69EE">
              <w:rPr>
                <w:bCs/>
              </w:rPr>
              <w:t>Лингвистическое</w:t>
            </w:r>
            <w:r w:rsidR="00C52009">
              <w:rPr>
                <w:bCs/>
              </w:rPr>
              <w:t xml:space="preserve"> </w:t>
            </w:r>
            <w:r w:rsidRPr="005B69EE">
              <w:rPr>
                <w:bCs/>
              </w:rPr>
              <w:t>исследование лексических и фразеологических единиц.</w:t>
            </w:r>
          </w:p>
          <w:p w:rsidR="00DE4C87" w:rsidRPr="005018CA" w:rsidRDefault="00DE4C87" w:rsidP="00464C24">
            <w:pPr>
              <w:spacing w:line="276" w:lineRule="auto"/>
            </w:pPr>
            <w:r w:rsidRPr="007770F3">
              <w:rPr>
                <w:b/>
              </w:rPr>
              <w:t>Практическая работа №6</w:t>
            </w:r>
            <w:r w:rsidRPr="005018CA">
              <w:t xml:space="preserve"> </w:t>
            </w:r>
            <w:r w:rsidRPr="00955BE4">
              <w:t>Исправление речевых и стилистических ошибок. Анализ публицистического текста.</w:t>
            </w:r>
          </w:p>
        </w:tc>
        <w:tc>
          <w:tcPr>
            <w:tcW w:w="1988" w:type="dxa"/>
            <w:tcBorders>
              <w:top w:val="single" w:sz="4" w:space="0" w:color="000000"/>
              <w:left w:val="single" w:sz="4" w:space="0" w:color="000000"/>
              <w:right w:val="single" w:sz="4" w:space="0" w:color="000000"/>
            </w:tcBorders>
            <w:shd w:val="clear" w:color="auto" w:fill="auto"/>
            <w:vAlign w:val="center"/>
          </w:tcPr>
          <w:p w:rsidR="0024555B" w:rsidRPr="005018CA" w:rsidRDefault="0024555B" w:rsidP="009F78B5">
            <w:pPr>
              <w:spacing w:line="276" w:lineRule="auto"/>
              <w:jc w:val="center"/>
              <w:rPr>
                <w:highlight w:val="yellow"/>
              </w:rPr>
            </w:pPr>
          </w:p>
        </w:tc>
      </w:tr>
      <w:tr w:rsidR="0024555B" w:rsidRPr="005018CA" w:rsidTr="007211C9">
        <w:trPr>
          <w:trHeight w:val="342"/>
        </w:trPr>
        <w:tc>
          <w:tcPr>
            <w:tcW w:w="2660" w:type="dxa"/>
            <w:vMerge/>
            <w:tcBorders>
              <w:left w:val="single" w:sz="4" w:space="0" w:color="000000"/>
              <w:right w:val="single" w:sz="4" w:space="0" w:color="000000"/>
            </w:tcBorders>
            <w:vAlign w:val="center"/>
          </w:tcPr>
          <w:p w:rsidR="0024555B" w:rsidRPr="005018CA" w:rsidRDefault="0024555B" w:rsidP="009F78B5">
            <w:pPr>
              <w:spacing w:line="276" w:lineRule="auto"/>
              <w:jc w:val="both"/>
            </w:pPr>
          </w:p>
        </w:tc>
        <w:tc>
          <w:tcPr>
            <w:tcW w:w="10061" w:type="dxa"/>
            <w:tcBorders>
              <w:top w:val="single" w:sz="4" w:space="0" w:color="000000"/>
              <w:left w:val="single" w:sz="4" w:space="0" w:color="000000"/>
              <w:right w:val="single" w:sz="4" w:space="0" w:color="000000"/>
            </w:tcBorders>
          </w:tcPr>
          <w:p w:rsidR="0024555B" w:rsidRPr="0023225E" w:rsidRDefault="00AA62E9" w:rsidP="00464C24">
            <w:pPr>
              <w:pStyle w:val="ac"/>
              <w:spacing w:line="240" w:lineRule="auto"/>
              <w:jc w:val="both"/>
            </w:pPr>
            <w:r w:rsidRPr="005018CA">
              <w:rPr>
                <w:i/>
              </w:rPr>
              <w:t>Профессионально ориентированное содержание, в том числе:</w:t>
            </w:r>
          </w:p>
        </w:tc>
        <w:tc>
          <w:tcPr>
            <w:tcW w:w="1988" w:type="dxa"/>
            <w:tcBorders>
              <w:top w:val="single" w:sz="4" w:space="0" w:color="000000"/>
              <w:left w:val="single" w:sz="4" w:space="0" w:color="000000"/>
              <w:right w:val="single" w:sz="4" w:space="0" w:color="000000"/>
            </w:tcBorders>
            <w:shd w:val="clear" w:color="auto" w:fill="auto"/>
            <w:vAlign w:val="center"/>
          </w:tcPr>
          <w:p w:rsidR="0024555B" w:rsidRPr="00AB4D4F" w:rsidRDefault="00AB4D4F" w:rsidP="009F78B5">
            <w:pPr>
              <w:spacing w:line="276" w:lineRule="auto"/>
              <w:jc w:val="center"/>
              <w:rPr>
                <w:b/>
                <w:highlight w:val="yellow"/>
              </w:rPr>
            </w:pPr>
            <w:r w:rsidRPr="00AB4D4F">
              <w:rPr>
                <w:b/>
              </w:rPr>
              <w:t>1</w:t>
            </w:r>
          </w:p>
        </w:tc>
      </w:tr>
      <w:tr w:rsidR="00AB4D4F" w:rsidRPr="005018CA" w:rsidTr="007211C9">
        <w:trPr>
          <w:trHeight w:val="342"/>
        </w:trPr>
        <w:tc>
          <w:tcPr>
            <w:tcW w:w="2660" w:type="dxa"/>
            <w:vMerge/>
            <w:tcBorders>
              <w:left w:val="single" w:sz="4" w:space="0" w:color="000000"/>
              <w:right w:val="single" w:sz="4" w:space="0" w:color="000000"/>
            </w:tcBorders>
            <w:vAlign w:val="center"/>
          </w:tcPr>
          <w:p w:rsidR="00AB4D4F" w:rsidRPr="005018CA" w:rsidRDefault="00AB4D4F" w:rsidP="009F78B5">
            <w:pPr>
              <w:spacing w:line="276" w:lineRule="auto"/>
              <w:jc w:val="both"/>
            </w:pPr>
          </w:p>
        </w:tc>
        <w:tc>
          <w:tcPr>
            <w:tcW w:w="10061" w:type="dxa"/>
            <w:tcBorders>
              <w:top w:val="single" w:sz="4" w:space="0" w:color="000000"/>
              <w:left w:val="single" w:sz="4" w:space="0" w:color="000000"/>
              <w:right w:val="single" w:sz="4" w:space="0" w:color="000000"/>
            </w:tcBorders>
          </w:tcPr>
          <w:p w:rsidR="00AB4D4F" w:rsidRPr="00AB4D4F" w:rsidRDefault="00AB4D4F" w:rsidP="00464C24">
            <w:pPr>
              <w:pStyle w:val="ac"/>
              <w:spacing w:line="240" w:lineRule="auto"/>
              <w:jc w:val="both"/>
            </w:pPr>
            <w:r w:rsidRPr="00B3297D">
              <w:t>Практические занятия</w:t>
            </w:r>
          </w:p>
        </w:tc>
        <w:tc>
          <w:tcPr>
            <w:tcW w:w="1988" w:type="dxa"/>
            <w:tcBorders>
              <w:top w:val="single" w:sz="4" w:space="0" w:color="000000"/>
              <w:left w:val="single" w:sz="4" w:space="0" w:color="000000"/>
              <w:right w:val="single" w:sz="4" w:space="0" w:color="000000"/>
            </w:tcBorders>
            <w:shd w:val="clear" w:color="auto" w:fill="auto"/>
            <w:vAlign w:val="center"/>
          </w:tcPr>
          <w:p w:rsidR="00AB4D4F" w:rsidRPr="00AB4D4F" w:rsidRDefault="00AB4D4F" w:rsidP="009F78B5">
            <w:pPr>
              <w:spacing w:line="276" w:lineRule="auto"/>
              <w:jc w:val="center"/>
            </w:pPr>
            <w:r>
              <w:t>1</w:t>
            </w:r>
          </w:p>
        </w:tc>
      </w:tr>
      <w:tr w:rsidR="0024555B" w:rsidRPr="005018CA" w:rsidTr="007211C9">
        <w:trPr>
          <w:trHeight w:val="342"/>
        </w:trPr>
        <w:tc>
          <w:tcPr>
            <w:tcW w:w="2660" w:type="dxa"/>
            <w:vMerge/>
            <w:tcBorders>
              <w:left w:val="single" w:sz="4" w:space="0" w:color="000000"/>
              <w:bottom w:val="single" w:sz="4" w:space="0" w:color="000000"/>
              <w:right w:val="single" w:sz="4" w:space="0" w:color="000000"/>
            </w:tcBorders>
            <w:vAlign w:val="center"/>
          </w:tcPr>
          <w:p w:rsidR="0024555B" w:rsidRPr="005018CA" w:rsidRDefault="0024555B" w:rsidP="009F78B5">
            <w:pPr>
              <w:spacing w:line="276" w:lineRule="auto"/>
              <w:jc w:val="both"/>
            </w:pPr>
          </w:p>
        </w:tc>
        <w:tc>
          <w:tcPr>
            <w:tcW w:w="10061" w:type="dxa"/>
            <w:tcBorders>
              <w:top w:val="single" w:sz="4" w:space="0" w:color="000000"/>
              <w:left w:val="single" w:sz="4" w:space="0" w:color="000000"/>
              <w:right w:val="single" w:sz="4" w:space="0" w:color="000000"/>
            </w:tcBorders>
          </w:tcPr>
          <w:p w:rsidR="00DE4C87" w:rsidRPr="00DE4C87" w:rsidRDefault="00AA62E9" w:rsidP="00DE4C87">
            <w:pPr>
              <w:pStyle w:val="ac"/>
              <w:spacing w:line="240" w:lineRule="auto"/>
              <w:jc w:val="both"/>
              <w:rPr>
                <w:b w:val="0"/>
              </w:rPr>
            </w:pPr>
            <w:r w:rsidRPr="0023225E">
              <w:t>Практическая работа №</w:t>
            </w:r>
            <w:r>
              <w:t xml:space="preserve">5  </w:t>
            </w:r>
            <w:r w:rsidR="00EB733E" w:rsidRPr="0005625A">
              <w:rPr>
                <w:b w:val="0"/>
              </w:rPr>
              <w:t>Составление связного высказывания с использованием заданных лексем, в том числе на лингвистическую тему.</w:t>
            </w:r>
          </w:p>
        </w:tc>
        <w:tc>
          <w:tcPr>
            <w:tcW w:w="1988" w:type="dxa"/>
            <w:tcBorders>
              <w:top w:val="single" w:sz="4" w:space="0" w:color="000000"/>
              <w:left w:val="single" w:sz="4" w:space="0" w:color="000000"/>
              <w:right w:val="single" w:sz="4" w:space="0" w:color="000000"/>
            </w:tcBorders>
            <w:shd w:val="clear" w:color="auto" w:fill="auto"/>
            <w:vAlign w:val="center"/>
          </w:tcPr>
          <w:p w:rsidR="0024555B" w:rsidRPr="005018CA" w:rsidRDefault="0024555B" w:rsidP="009F78B5">
            <w:pPr>
              <w:spacing w:line="276" w:lineRule="auto"/>
              <w:jc w:val="center"/>
              <w:rPr>
                <w:highlight w:val="yellow"/>
              </w:rPr>
            </w:pPr>
          </w:p>
        </w:tc>
      </w:tr>
      <w:tr w:rsidR="00581765" w:rsidRPr="005018CA" w:rsidTr="007211C9">
        <w:trPr>
          <w:trHeight w:val="315"/>
        </w:trPr>
        <w:tc>
          <w:tcPr>
            <w:tcW w:w="12721" w:type="dxa"/>
            <w:gridSpan w:val="2"/>
            <w:tcBorders>
              <w:top w:val="single" w:sz="4" w:space="0" w:color="000000"/>
              <w:left w:val="single" w:sz="4" w:space="0" w:color="000000"/>
              <w:right w:val="single" w:sz="4" w:space="0" w:color="000000"/>
            </w:tcBorders>
          </w:tcPr>
          <w:p w:rsidR="00581765" w:rsidRPr="005018CA" w:rsidRDefault="00581765" w:rsidP="00922BC2">
            <w:pPr>
              <w:spacing w:line="276" w:lineRule="auto"/>
              <w:rPr>
                <w:b/>
              </w:rPr>
            </w:pPr>
            <w:r w:rsidRPr="00690EA3">
              <w:rPr>
                <w:b/>
              </w:rPr>
              <w:t>Раздел 3.</w:t>
            </w:r>
            <w:r w:rsidR="003C4939" w:rsidRPr="007F1C7D">
              <w:t>Фонетика</w:t>
            </w:r>
            <w:r w:rsidR="003C4939" w:rsidRPr="005018CA">
              <w:t>. Орфоэпия. Орфоэпические нормы.</w:t>
            </w:r>
          </w:p>
        </w:tc>
        <w:tc>
          <w:tcPr>
            <w:tcW w:w="1988" w:type="dxa"/>
            <w:tcBorders>
              <w:left w:val="single" w:sz="4" w:space="0" w:color="000000"/>
              <w:bottom w:val="single" w:sz="4" w:space="0" w:color="000000"/>
              <w:right w:val="single" w:sz="4" w:space="0" w:color="000000"/>
            </w:tcBorders>
            <w:shd w:val="clear" w:color="auto" w:fill="auto"/>
            <w:vAlign w:val="center"/>
          </w:tcPr>
          <w:p w:rsidR="00581765" w:rsidRPr="00795BEA" w:rsidRDefault="004E0B32" w:rsidP="009F78B5">
            <w:pPr>
              <w:spacing w:line="276" w:lineRule="auto"/>
              <w:jc w:val="center"/>
              <w:rPr>
                <w:b/>
              </w:rPr>
            </w:pPr>
            <w:r>
              <w:rPr>
                <w:b/>
              </w:rPr>
              <w:t>4</w:t>
            </w:r>
          </w:p>
        </w:tc>
      </w:tr>
      <w:tr w:rsidR="00581765" w:rsidRPr="005018CA" w:rsidTr="007211C9">
        <w:trPr>
          <w:trHeight w:val="240"/>
        </w:trPr>
        <w:tc>
          <w:tcPr>
            <w:tcW w:w="2660" w:type="dxa"/>
            <w:vMerge w:val="restart"/>
            <w:tcBorders>
              <w:top w:val="single" w:sz="4" w:space="0" w:color="000000"/>
              <w:left w:val="single" w:sz="4" w:space="0" w:color="000000"/>
              <w:right w:val="single" w:sz="4" w:space="0" w:color="000000"/>
            </w:tcBorders>
          </w:tcPr>
          <w:p w:rsidR="00581765" w:rsidRPr="005018CA" w:rsidRDefault="00581765" w:rsidP="009F78B5">
            <w:pPr>
              <w:spacing w:line="276" w:lineRule="auto"/>
              <w:rPr>
                <w:b/>
                <w:i/>
              </w:rPr>
            </w:pPr>
          </w:p>
        </w:tc>
        <w:tc>
          <w:tcPr>
            <w:tcW w:w="10061" w:type="dxa"/>
            <w:tcBorders>
              <w:top w:val="single" w:sz="4" w:space="0" w:color="000000"/>
              <w:left w:val="single" w:sz="4" w:space="0" w:color="000000"/>
              <w:bottom w:val="single" w:sz="4" w:space="0" w:color="000000"/>
              <w:right w:val="single" w:sz="4" w:space="0" w:color="000000"/>
            </w:tcBorders>
          </w:tcPr>
          <w:p w:rsidR="00581765" w:rsidRPr="005018CA" w:rsidRDefault="00581765" w:rsidP="009F78B5">
            <w:pPr>
              <w:spacing w:line="276" w:lineRule="auto"/>
            </w:pPr>
            <w:r w:rsidRPr="005018CA">
              <w:rPr>
                <w:b/>
                <w:i/>
              </w:rPr>
              <w:t>Основное содержание учебного материала, в том числе:</w:t>
            </w:r>
          </w:p>
        </w:tc>
        <w:tc>
          <w:tcPr>
            <w:tcW w:w="19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795BEA" w:rsidRDefault="004E0B32" w:rsidP="009F78B5">
            <w:pPr>
              <w:spacing w:line="276" w:lineRule="auto"/>
              <w:jc w:val="center"/>
              <w:rPr>
                <w:b/>
              </w:rPr>
            </w:pPr>
            <w:r>
              <w:rPr>
                <w:b/>
              </w:rPr>
              <w:t>3</w:t>
            </w:r>
          </w:p>
        </w:tc>
      </w:tr>
      <w:tr w:rsidR="00581765" w:rsidRPr="005018CA" w:rsidTr="007211C9">
        <w:trPr>
          <w:trHeight w:val="240"/>
        </w:trPr>
        <w:tc>
          <w:tcPr>
            <w:tcW w:w="2660" w:type="dxa"/>
            <w:vMerge/>
            <w:tcBorders>
              <w:top w:val="single" w:sz="4" w:space="0" w:color="000000"/>
              <w:left w:val="single" w:sz="4" w:space="0" w:color="000000"/>
              <w:right w:val="single" w:sz="4" w:space="0" w:color="000000"/>
            </w:tcBorders>
          </w:tcPr>
          <w:p w:rsidR="00581765" w:rsidRPr="005018CA" w:rsidRDefault="00581765" w:rsidP="009F78B5">
            <w:pPr>
              <w:spacing w:line="276" w:lineRule="auto"/>
              <w:rPr>
                <w:b/>
                <w:i/>
              </w:rPr>
            </w:pPr>
          </w:p>
        </w:tc>
        <w:tc>
          <w:tcPr>
            <w:tcW w:w="10061" w:type="dxa"/>
            <w:tcBorders>
              <w:top w:val="single" w:sz="4" w:space="0" w:color="000000"/>
              <w:left w:val="single" w:sz="4" w:space="0" w:color="000000"/>
              <w:bottom w:val="single" w:sz="4" w:space="0" w:color="000000"/>
              <w:right w:val="single" w:sz="4" w:space="0" w:color="000000"/>
            </w:tcBorders>
          </w:tcPr>
          <w:p w:rsidR="00581765" w:rsidRPr="005018CA" w:rsidRDefault="00581765" w:rsidP="009F78B5">
            <w:pPr>
              <w:spacing w:line="276" w:lineRule="auto"/>
              <w:rPr>
                <w:b/>
                <w:i/>
              </w:rPr>
            </w:pPr>
            <w:r w:rsidRPr="005018CA">
              <w:rPr>
                <w:b/>
              </w:rPr>
              <w:t>Теоретическое обучение</w:t>
            </w:r>
          </w:p>
        </w:tc>
        <w:tc>
          <w:tcPr>
            <w:tcW w:w="19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795BEA" w:rsidRDefault="004E0B32" w:rsidP="009F78B5">
            <w:pPr>
              <w:spacing w:line="276" w:lineRule="auto"/>
              <w:jc w:val="center"/>
              <w:rPr>
                <w:b/>
              </w:rPr>
            </w:pPr>
            <w:r>
              <w:rPr>
                <w:b/>
              </w:rPr>
              <w:t>3</w:t>
            </w:r>
          </w:p>
        </w:tc>
      </w:tr>
      <w:tr w:rsidR="00581765" w:rsidRPr="005018CA" w:rsidTr="007211C9">
        <w:trPr>
          <w:trHeight w:val="240"/>
        </w:trPr>
        <w:tc>
          <w:tcPr>
            <w:tcW w:w="2660" w:type="dxa"/>
            <w:vMerge/>
            <w:tcBorders>
              <w:top w:val="single" w:sz="4" w:space="0" w:color="000000"/>
              <w:left w:val="single" w:sz="4" w:space="0" w:color="000000"/>
              <w:right w:val="single" w:sz="4" w:space="0" w:color="000000"/>
            </w:tcBorders>
          </w:tcPr>
          <w:p w:rsidR="00581765" w:rsidRPr="005018CA" w:rsidRDefault="00581765" w:rsidP="009F78B5">
            <w:pPr>
              <w:widowControl w:val="0"/>
              <w:pBdr>
                <w:top w:val="nil"/>
                <w:left w:val="nil"/>
                <w:bottom w:val="nil"/>
                <w:right w:val="nil"/>
                <w:between w:val="nil"/>
              </w:pBdr>
              <w:spacing w:line="276" w:lineRule="auto"/>
              <w:rPr>
                <w:i/>
              </w:rPr>
            </w:pPr>
          </w:p>
        </w:tc>
        <w:tc>
          <w:tcPr>
            <w:tcW w:w="10061" w:type="dxa"/>
            <w:tcBorders>
              <w:top w:val="single" w:sz="4" w:space="0" w:color="000000"/>
              <w:left w:val="single" w:sz="4" w:space="0" w:color="000000"/>
              <w:bottom w:val="single" w:sz="4" w:space="0" w:color="000000"/>
              <w:right w:val="single" w:sz="4" w:space="0" w:color="000000"/>
            </w:tcBorders>
          </w:tcPr>
          <w:p w:rsidR="00581765" w:rsidRPr="005018CA" w:rsidRDefault="003C4939" w:rsidP="009F78B5">
            <w:pPr>
              <w:autoSpaceDE w:val="0"/>
              <w:autoSpaceDN w:val="0"/>
              <w:adjustRightInd w:val="0"/>
              <w:spacing w:line="276" w:lineRule="auto"/>
              <w:jc w:val="both"/>
            </w:pPr>
            <w:r w:rsidRPr="005018CA">
              <w:t xml:space="preserve">Фонетика и орфоэпия как разделы лингвистики (повторение, обобщение). Фонетический анализ слова. Изобразительно-выразительные средства фонетики (повторение, обобщение). Основные нормы современного литературного произношения: произношение безударных </w:t>
            </w:r>
            <w:r w:rsidRPr="005018CA">
              <w:lastRenderedPageBreak/>
              <w:t>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tc>
        <w:tc>
          <w:tcPr>
            <w:tcW w:w="19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795BEA" w:rsidRDefault="00581765" w:rsidP="009F78B5">
            <w:pPr>
              <w:spacing w:line="276" w:lineRule="auto"/>
              <w:jc w:val="center"/>
            </w:pPr>
          </w:p>
        </w:tc>
      </w:tr>
      <w:tr w:rsidR="00581765" w:rsidRPr="005018CA" w:rsidTr="007211C9">
        <w:trPr>
          <w:trHeight w:val="240"/>
        </w:trPr>
        <w:tc>
          <w:tcPr>
            <w:tcW w:w="2660" w:type="dxa"/>
            <w:vMerge/>
            <w:tcBorders>
              <w:top w:val="single" w:sz="4" w:space="0" w:color="000000"/>
              <w:left w:val="single" w:sz="4" w:space="0" w:color="000000"/>
              <w:right w:val="single" w:sz="4" w:space="0" w:color="000000"/>
            </w:tcBorders>
          </w:tcPr>
          <w:p w:rsidR="00581765" w:rsidRPr="005018CA" w:rsidRDefault="00581765" w:rsidP="009F78B5">
            <w:pPr>
              <w:widowControl w:val="0"/>
              <w:pBdr>
                <w:top w:val="nil"/>
                <w:left w:val="nil"/>
                <w:bottom w:val="nil"/>
                <w:right w:val="nil"/>
                <w:between w:val="nil"/>
              </w:pBdr>
              <w:spacing w:line="276" w:lineRule="auto"/>
              <w:rPr>
                <w:i/>
              </w:rPr>
            </w:pPr>
          </w:p>
        </w:tc>
        <w:tc>
          <w:tcPr>
            <w:tcW w:w="10061" w:type="dxa"/>
            <w:tcBorders>
              <w:top w:val="single" w:sz="4" w:space="0" w:color="000000"/>
              <w:left w:val="single" w:sz="4" w:space="0" w:color="000000"/>
              <w:bottom w:val="single" w:sz="4" w:space="0" w:color="000000"/>
              <w:right w:val="single" w:sz="4" w:space="0" w:color="000000"/>
            </w:tcBorders>
          </w:tcPr>
          <w:p w:rsidR="00581765" w:rsidRPr="005018CA" w:rsidRDefault="00581765" w:rsidP="009F78B5">
            <w:pPr>
              <w:spacing w:line="276" w:lineRule="auto"/>
              <w:rPr>
                <w:b/>
              </w:rPr>
            </w:pPr>
            <w:r w:rsidRPr="005018CA">
              <w:rPr>
                <w:b/>
                <w:i/>
              </w:rPr>
              <w:t>Профессионально ориентированное содержание, в том числе:</w:t>
            </w:r>
          </w:p>
        </w:tc>
        <w:tc>
          <w:tcPr>
            <w:tcW w:w="19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795BEA" w:rsidRDefault="00581765" w:rsidP="009F78B5">
            <w:pPr>
              <w:spacing w:line="276" w:lineRule="auto"/>
              <w:jc w:val="center"/>
              <w:rPr>
                <w:b/>
              </w:rPr>
            </w:pPr>
            <w:r w:rsidRPr="00795BEA">
              <w:rPr>
                <w:b/>
              </w:rPr>
              <w:t>1</w:t>
            </w:r>
          </w:p>
        </w:tc>
      </w:tr>
      <w:tr w:rsidR="00581765" w:rsidRPr="005018CA" w:rsidTr="007211C9">
        <w:trPr>
          <w:trHeight w:val="240"/>
        </w:trPr>
        <w:tc>
          <w:tcPr>
            <w:tcW w:w="2660" w:type="dxa"/>
            <w:vMerge/>
            <w:tcBorders>
              <w:top w:val="single" w:sz="4" w:space="0" w:color="000000"/>
              <w:left w:val="single" w:sz="4" w:space="0" w:color="000000"/>
              <w:right w:val="single" w:sz="4" w:space="0" w:color="000000"/>
            </w:tcBorders>
          </w:tcPr>
          <w:p w:rsidR="00581765" w:rsidRPr="005018CA" w:rsidRDefault="00581765" w:rsidP="009F78B5">
            <w:pPr>
              <w:widowControl w:val="0"/>
              <w:pBdr>
                <w:top w:val="nil"/>
                <w:left w:val="nil"/>
                <w:bottom w:val="nil"/>
                <w:right w:val="nil"/>
                <w:between w:val="nil"/>
              </w:pBdr>
              <w:spacing w:line="276" w:lineRule="auto"/>
              <w:rPr>
                <w:i/>
              </w:rPr>
            </w:pPr>
          </w:p>
        </w:tc>
        <w:tc>
          <w:tcPr>
            <w:tcW w:w="10061" w:type="dxa"/>
            <w:tcBorders>
              <w:top w:val="single" w:sz="4" w:space="0" w:color="000000"/>
              <w:left w:val="single" w:sz="4" w:space="0" w:color="000000"/>
              <w:bottom w:val="single" w:sz="4" w:space="0" w:color="000000"/>
              <w:right w:val="single" w:sz="4" w:space="0" w:color="000000"/>
            </w:tcBorders>
          </w:tcPr>
          <w:p w:rsidR="00581765" w:rsidRPr="005018CA" w:rsidRDefault="003C4939" w:rsidP="009F78B5">
            <w:pPr>
              <w:spacing w:line="276" w:lineRule="auto"/>
              <w:rPr>
                <w:b/>
                <w:i/>
              </w:rPr>
            </w:pPr>
            <w:r w:rsidRPr="005018CA">
              <w:rPr>
                <w:b/>
              </w:rPr>
              <w:t>Практические занятия</w:t>
            </w:r>
          </w:p>
        </w:tc>
        <w:tc>
          <w:tcPr>
            <w:tcW w:w="19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795BEA" w:rsidRDefault="00581765" w:rsidP="009F78B5">
            <w:pPr>
              <w:spacing w:line="276" w:lineRule="auto"/>
              <w:jc w:val="center"/>
            </w:pPr>
            <w:r w:rsidRPr="00795BEA">
              <w:t>1</w:t>
            </w:r>
          </w:p>
        </w:tc>
      </w:tr>
      <w:tr w:rsidR="00581765" w:rsidRPr="005018CA" w:rsidTr="007211C9">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581765" w:rsidRPr="005018CA" w:rsidRDefault="00581765" w:rsidP="009F78B5">
            <w:pPr>
              <w:spacing w:line="276" w:lineRule="auto"/>
            </w:pPr>
          </w:p>
        </w:tc>
        <w:tc>
          <w:tcPr>
            <w:tcW w:w="10061" w:type="dxa"/>
            <w:tcBorders>
              <w:top w:val="single" w:sz="4" w:space="0" w:color="000000"/>
              <w:left w:val="single" w:sz="4" w:space="0" w:color="000000"/>
              <w:bottom w:val="single" w:sz="4" w:space="0" w:color="000000"/>
              <w:right w:val="single" w:sz="4" w:space="0" w:color="000000"/>
            </w:tcBorders>
          </w:tcPr>
          <w:p w:rsidR="00581765" w:rsidRPr="005018CA" w:rsidRDefault="003C4939" w:rsidP="00DE4C87">
            <w:r w:rsidRPr="007770F3">
              <w:rPr>
                <w:b/>
              </w:rPr>
              <w:t>Практическая работа</w:t>
            </w:r>
            <w:r w:rsidR="00B3297D" w:rsidRPr="007770F3">
              <w:rPr>
                <w:b/>
              </w:rPr>
              <w:t xml:space="preserve"> №</w:t>
            </w:r>
            <w:r w:rsidR="00DE4C87">
              <w:rPr>
                <w:b/>
              </w:rPr>
              <w:t>7</w:t>
            </w:r>
            <w:r w:rsidRPr="005018CA">
              <w:t xml:space="preserve"> </w:t>
            </w:r>
            <w:r w:rsidR="00DE4C87" w:rsidRPr="00D1784E">
              <w:rPr>
                <w:color w:val="000000"/>
              </w:rPr>
              <w:t>Наблюдение над выразительными средствами фонетики. Фонетический и орфоэпический анализ слова</w:t>
            </w:r>
            <w:r w:rsidR="00DE4C87" w:rsidRPr="00D1784E">
              <w:t xml:space="preserve">  </w:t>
            </w:r>
          </w:p>
        </w:tc>
        <w:tc>
          <w:tcPr>
            <w:tcW w:w="19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5018CA" w:rsidRDefault="00581765" w:rsidP="009F78B5">
            <w:pPr>
              <w:spacing w:line="276" w:lineRule="auto"/>
              <w:jc w:val="center"/>
              <w:rPr>
                <w:highlight w:val="yellow"/>
              </w:rPr>
            </w:pPr>
          </w:p>
        </w:tc>
      </w:tr>
      <w:tr w:rsidR="00581765" w:rsidRPr="005018CA" w:rsidTr="007211C9">
        <w:trPr>
          <w:trHeight w:val="285"/>
        </w:trPr>
        <w:tc>
          <w:tcPr>
            <w:tcW w:w="12721" w:type="dxa"/>
            <w:gridSpan w:val="2"/>
            <w:tcBorders>
              <w:top w:val="single" w:sz="4" w:space="0" w:color="000000"/>
              <w:left w:val="single" w:sz="4" w:space="0" w:color="000000"/>
              <w:bottom w:val="single" w:sz="4" w:space="0" w:color="000000"/>
              <w:right w:val="single" w:sz="4" w:space="0" w:color="000000"/>
            </w:tcBorders>
            <w:vAlign w:val="center"/>
          </w:tcPr>
          <w:p w:rsidR="00581765" w:rsidRPr="005018CA" w:rsidRDefault="00581765" w:rsidP="009F78B5">
            <w:pPr>
              <w:spacing w:line="276" w:lineRule="auto"/>
              <w:rPr>
                <w:b/>
              </w:rPr>
            </w:pPr>
            <w:r w:rsidRPr="0076109C">
              <w:rPr>
                <w:b/>
              </w:rPr>
              <w:t>Раздел 4.</w:t>
            </w:r>
            <w:r w:rsidRPr="005018CA">
              <w:rPr>
                <w:b/>
              </w:rPr>
              <w:t xml:space="preserve"> </w:t>
            </w:r>
            <w:r w:rsidR="003C4939" w:rsidRPr="005018CA">
              <w:t>Лексикология и фразеология. Лексические нормы.</w:t>
            </w:r>
          </w:p>
        </w:tc>
        <w:tc>
          <w:tcPr>
            <w:tcW w:w="1988" w:type="dxa"/>
            <w:tcBorders>
              <w:top w:val="single" w:sz="4" w:space="0" w:color="000000"/>
              <w:left w:val="single" w:sz="4" w:space="0" w:color="000000"/>
              <w:right w:val="single" w:sz="4" w:space="0" w:color="000000"/>
            </w:tcBorders>
            <w:shd w:val="clear" w:color="auto" w:fill="auto"/>
            <w:vAlign w:val="center"/>
          </w:tcPr>
          <w:p w:rsidR="00581765" w:rsidRPr="00795BEA" w:rsidRDefault="00690EA3" w:rsidP="009F78B5">
            <w:pPr>
              <w:widowControl w:val="0"/>
              <w:pBdr>
                <w:top w:val="nil"/>
                <w:left w:val="nil"/>
                <w:bottom w:val="nil"/>
                <w:right w:val="nil"/>
                <w:between w:val="nil"/>
              </w:pBdr>
              <w:spacing w:line="276" w:lineRule="auto"/>
              <w:jc w:val="center"/>
              <w:rPr>
                <w:b/>
              </w:rPr>
            </w:pPr>
            <w:r>
              <w:rPr>
                <w:b/>
              </w:rPr>
              <w:t>9</w:t>
            </w:r>
          </w:p>
        </w:tc>
      </w:tr>
      <w:tr w:rsidR="00581765" w:rsidRPr="005018CA" w:rsidTr="007211C9">
        <w:trPr>
          <w:trHeight w:val="345"/>
        </w:trPr>
        <w:tc>
          <w:tcPr>
            <w:tcW w:w="2660" w:type="dxa"/>
            <w:vMerge w:val="restart"/>
            <w:tcBorders>
              <w:top w:val="single" w:sz="4" w:space="0" w:color="000000"/>
              <w:left w:val="single" w:sz="4" w:space="0" w:color="000000"/>
              <w:bottom w:val="single" w:sz="4" w:space="0" w:color="000000"/>
              <w:right w:val="single" w:sz="4" w:space="0" w:color="000000"/>
            </w:tcBorders>
          </w:tcPr>
          <w:p w:rsidR="00581765" w:rsidRPr="005018CA" w:rsidRDefault="00581765" w:rsidP="009F78B5">
            <w:pPr>
              <w:spacing w:line="276" w:lineRule="auto"/>
              <w:rPr>
                <w:i/>
              </w:rPr>
            </w:pPr>
          </w:p>
        </w:tc>
        <w:tc>
          <w:tcPr>
            <w:tcW w:w="10061" w:type="dxa"/>
            <w:tcBorders>
              <w:top w:val="single" w:sz="4" w:space="0" w:color="000000"/>
              <w:left w:val="single" w:sz="4" w:space="0" w:color="000000"/>
              <w:bottom w:val="single" w:sz="4" w:space="0" w:color="000000"/>
              <w:right w:val="single" w:sz="4" w:space="0" w:color="000000"/>
            </w:tcBorders>
          </w:tcPr>
          <w:p w:rsidR="00581765" w:rsidRPr="005018CA" w:rsidRDefault="00581765" w:rsidP="009F78B5">
            <w:pPr>
              <w:spacing w:line="276" w:lineRule="auto"/>
              <w:jc w:val="both"/>
              <w:rPr>
                <w:i/>
              </w:rPr>
            </w:pPr>
            <w:r w:rsidRPr="005018CA">
              <w:rPr>
                <w:b/>
                <w:i/>
              </w:rPr>
              <w:t>Основное содержание учебного материала, в том числе:</w:t>
            </w:r>
          </w:p>
        </w:tc>
        <w:tc>
          <w:tcPr>
            <w:tcW w:w="1988" w:type="dxa"/>
            <w:tcBorders>
              <w:top w:val="single" w:sz="4" w:space="0" w:color="000000"/>
              <w:left w:val="single" w:sz="4" w:space="0" w:color="000000"/>
              <w:right w:val="single" w:sz="4" w:space="0" w:color="000000"/>
            </w:tcBorders>
            <w:shd w:val="clear" w:color="auto" w:fill="auto"/>
            <w:vAlign w:val="center"/>
          </w:tcPr>
          <w:p w:rsidR="00581765" w:rsidRPr="00795BEA" w:rsidRDefault="00690EA3" w:rsidP="009F78B5">
            <w:pPr>
              <w:spacing w:line="276" w:lineRule="auto"/>
              <w:jc w:val="center"/>
              <w:rPr>
                <w:b/>
              </w:rPr>
            </w:pPr>
            <w:r>
              <w:rPr>
                <w:b/>
              </w:rPr>
              <w:t>7</w:t>
            </w:r>
          </w:p>
        </w:tc>
      </w:tr>
      <w:tr w:rsidR="00581765" w:rsidRPr="005018CA" w:rsidTr="007211C9">
        <w:trPr>
          <w:trHeight w:val="345"/>
        </w:trPr>
        <w:tc>
          <w:tcPr>
            <w:tcW w:w="2660" w:type="dxa"/>
            <w:vMerge/>
            <w:tcBorders>
              <w:top w:val="single" w:sz="4" w:space="0" w:color="000000"/>
              <w:left w:val="single" w:sz="4" w:space="0" w:color="000000"/>
              <w:bottom w:val="single" w:sz="4" w:space="0" w:color="000000"/>
              <w:right w:val="single" w:sz="4" w:space="0" w:color="000000"/>
            </w:tcBorders>
          </w:tcPr>
          <w:p w:rsidR="00581765" w:rsidRPr="005018CA" w:rsidRDefault="00581765" w:rsidP="009F78B5">
            <w:pPr>
              <w:spacing w:line="276" w:lineRule="auto"/>
              <w:rPr>
                <w:b/>
                <w:i/>
              </w:rPr>
            </w:pPr>
          </w:p>
        </w:tc>
        <w:tc>
          <w:tcPr>
            <w:tcW w:w="10061" w:type="dxa"/>
            <w:tcBorders>
              <w:top w:val="single" w:sz="4" w:space="0" w:color="000000"/>
              <w:left w:val="single" w:sz="4" w:space="0" w:color="000000"/>
              <w:bottom w:val="single" w:sz="4" w:space="0" w:color="000000"/>
              <w:right w:val="single" w:sz="4" w:space="0" w:color="000000"/>
            </w:tcBorders>
          </w:tcPr>
          <w:p w:rsidR="00581765" w:rsidRPr="005018CA" w:rsidRDefault="00581765" w:rsidP="009F78B5">
            <w:pPr>
              <w:spacing w:line="276" w:lineRule="auto"/>
              <w:jc w:val="both"/>
              <w:rPr>
                <w:b/>
                <w:i/>
              </w:rPr>
            </w:pPr>
            <w:r w:rsidRPr="005018CA">
              <w:rPr>
                <w:b/>
              </w:rPr>
              <w:t>Теоретическое обучение</w:t>
            </w:r>
          </w:p>
        </w:tc>
        <w:tc>
          <w:tcPr>
            <w:tcW w:w="1988" w:type="dxa"/>
            <w:tcBorders>
              <w:top w:val="single" w:sz="4" w:space="0" w:color="000000"/>
              <w:left w:val="single" w:sz="4" w:space="0" w:color="000000"/>
              <w:right w:val="single" w:sz="4" w:space="0" w:color="000000"/>
            </w:tcBorders>
            <w:shd w:val="clear" w:color="auto" w:fill="auto"/>
            <w:vAlign w:val="center"/>
          </w:tcPr>
          <w:p w:rsidR="00581765" w:rsidRPr="00795BEA" w:rsidRDefault="00690EA3" w:rsidP="009F78B5">
            <w:pPr>
              <w:spacing w:line="276" w:lineRule="auto"/>
              <w:jc w:val="center"/>
            </w:pPr>
            <w:r>
              <w:t>5</w:t>
            </w:r>
          </w:p>
        </w:tc>
      </w:tr>
      <w:tr w:rsidR="00581765" w:rsidRPr="005018CA" w:rsidTr="007211C9">
        <w:trPr>
          <w:trHeight w:val="654"/>
        </w:trPr>
        <w:tc>
          <w:tcPr>
            <w:tcW w:w="2660" w:type="dxa"/>
            <w:vMerge/>
            <w:tcBorders>
              <w:top w:val="single" w:sz="4" w:space="0" w:color="000000"/>
              <w:left w:val="single" w:sz="4" w:space="0" w:color="000000"/>
              <w:bottom w:val="single" w:sz="4" w:space="0" w:color="000000"/>
              <w:right w:val="single" w:sz="4" w:space="0" w:color="000000"/>
            </w:tcBorders>
          </w:tcPr>
          <w:p w:rsidR="00581765" w:rsidRPr="005018CA" w:rsidRDefault="00581765" w:rsidP="009F78B5">
            <w:pPr>
              <w:spacing w:line="276" w:lineRule="auto"/>
            </w:pPr>
          </w:p>
        </w:tc>
        <w:tc>
          <w:tcPr>
            <w:tcW w:w="10061" w:type="dxa"/>
            <w:tcBorders>
              <w:top w:val="single" w:sz="4" w:space="0" w:color="000000"/>
              <w:left w:val="single" w:sz="4" w:space="0" w:color="000000"/>
              <w:bottom w:val="single" w:sz="4" w:space="0" w:color="000000"/>
              <w:right w:val="single" w:sz="4" w:space="0" w:color="000000"/>
            </w:tcBorders>
          </w:tcPr>
          <w:p w:rsidR="00581765" w:rsidRPr="005018CA" w:rsidRDefault="003C4939" w:rsidP="00114580">
            <w:pPr>
              <w:autoSpaceDE w:val="0"/>
              <w:autoSpaceDN w:val="0"/>
              <w:adjustRightInd w:val="0"/>
              <w:spacing w:line="276" w:lineRule="auto"/>
              <w:jc w:val="both"/>
            </w:pPr>
            <w:r w:rsidRPr="005018CA">
              <w:t xml:space="preserve">Лексикология и фразеология как разделы лингвистики (повторение, обобщение). Лексический анализ слова. </w:t>
            </w:r>
            <w:proofErr w:type="gramStart"/>
            <w:r w:rsidRPr="005018CA">
              <w:t>Изобразительно-выразительные средства лексики: эпитет, метафора, метонимия, олицетворение, гипербола, сравнение (повторение, обобщение).</w:t>
            </w:r>
            <w:proofErr w:type="gramEnd"/>
            <w:r w:rsidRPr="005018CA">
              <w:t xml:space="preserve"> 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Иноязычные слова и их употребление. Лексическая сочетаемость. Тавтология. Плеоназм. Функционально-стилистическая окраска слова. Лексика общеупотребительная, разговорная и книжная. Особенности употребления. 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другое). Особенности употребления.</w:t>
            </w:r>
            <w:r w:rsidR="00114580">
              <w:t xml:space="preserve"> Фразеология русского языка (повторение, обобщение). Крылатые слова.</w:t>
            </w:r>
          </w:p>
        </w:tc>
        <w:tc>
          <w:tcPr>
            <w:tcW w:w="1988" w:type="dxa"/>
            <w:tcBorders>
              <w:top w:val="single" w:sz="4" w:space="0" w:color="000000"/>
              <w:left w:val="single" w:sz="4" w:space="0" w:color="000000"/>
              <w:right w:val="single" w:sz="4" w:space="0" w:color="000000"/>
            </w:tcBorders>
            <w:shd w:val="clear" w:color="auto" w:fill="auto"/>
            <w:vAlign w:val="center"/>
          </w:tcPr>
          <w:p w:rsidR="00581765" w:rsidRPr="00795BEA" w:rsidRDefault="00581765" w:rsidP="009F78B5">
            <w:pPr>
              <w:spacing w:line="276" w:lineRule="auto"/>
              <w:jc w:val="center"/>
            </w:pPr>
          </w:p>
        </w:tc>
      </w:tr>
      <w:tr w:rsidR="00795BEA" w:rsidRPr="005018CA" w:rsidTr="007211C9">
        <w:trPr>
          <w:trHeight w:val="290"/>
        </w:trPr>
        <w:tc>
          <w:tcPr>
            <w:tcW w:w="2660" w:type="dxa"/>
            <w:vMerge/>
            <w:tcBorders>
              <w:top w:val="single" w:sz="4" w:space="0" w:color="000000"/>
              <w:left w:val="single" w:sz="4" w:space="0" w:color="000000"/>
              <w:bottom w:val="single" w:sz="4" w:space="0" w:color="000000"/>
              <w:right w:val="single" w:sz="4" w:space="0" w:color="000000"/>
            </w:tcBorders>
          </w:tcPr>
          <w:p w:rsidR="00795BEA" w:rsidRPr="005018CA" w:rsidRDefault="00795BEA" w:rsidP="009F78B5">
            <w:pPr>
              <w:spacing w:line="276" w:lineRule="auto"/>
            </w:pPr>
          </w:p>
        </w:tc>
        <w:tc>
          <w:tcPr>
            <w:tcW w:w="10061" w:type="dxa"/>
            <w:tcBorders>
              <w:top w:val="single" w:sz="4" w:space="0" w:color="000000"/>
              <w:left w:val="single" w:sz="4" w:space="0" w:color="000000"/>
              <w:bottom w:val="single" w:sz="4" w:space="0" w:color="000000"/>
              <w:right w:val="single" w:sz="4" w:space="0" w:color="000000"/>
            </w:tcBorders>
          </w:tcPr>
          <w:p w:rsidR="00795BEA" w:rsidRPr="00795BEA" w:rsidRDefault="00795BEA" w:rsidP="009F78B5">
            <w:pPr>
              <w:autoSpaceDE w:val="0"/>
              <w:autoSpaceDN w:val="0"/>
              <w:adjustRightInd w:val="0"/>
              <w:spacing w:line="276" w:lineRule="auto"/>
              <w:jc w:val="both"/>
              <w:rPr>
                <w:b/>
              </w:rPr>
            </w:pPr>
            <w:r w:rsidRPr="00795BEA">
              <w:rPr>
                <w:b/>
              </w:rPr>
              <w:t>Практические занятия</w:t>
            </w:r>
          </w:p>
        </w:tc>
        <w:tc>
          <w:tcPr>
            <w:tcW w:w="1988" w:type="dxa"/>
            <w:tcBorders>
              <w:top w:val="single" w:sz="4" w:space="0" w:color="000000"/>
              <w:left w:val="single" w:sz="4" w:space="0" w:color="000000"/>
              <w:right w:val="single" w:sz="4" w:space="0" w:color="000000"/>
            </w:tcBorders>
            <w:shd w:val="clear" w:color="auto" w:fill="auto"/>
            <w:vAlign w:val="center"/>
          </w:tcPr>
          <w:p w:rsidR="00795BEA" w:rsidRPr="002918D7" w:rsidRDefault="00690EA3" w:rsidP="009F78B5">
            <w:pPr>
              <w:spacing w:line="276" w:lineRule="auto"/>
              <w:jc w:val="center"/>
            </w:pPr>
            <w:r>
              <w:t>2</w:t>
            </w:r>
          </w:p>
        </w:tc>
      </w:tr>
      <w:tr w:rsidR="00795BEA" w:rsidRPr="005018CA" w:rsidTr="007211C9">
        <w:trPr>
          <w:trHeight w:val="290"/>
        </w:trPr>
        <w:tc>
          <w:tcPr>
            <w:tcW w:w="2660" w:type="dxa"/>
            <w:vMerge/>
            <w:tcBorders>
              <w:top w:val="single" w:sz="4" w:space="0" w:color="000000"/>
              <w:left w:val="single" w:sz="4" w:space="0" w:color="000000"/>
              <w:bottom w:val="single" w:sz="4" w:space="0" w:color="000000"/>
              <w:right w:val="single" w:sz="4" w:space="0" w:color="000000"/>
            </w:tcBorders>
          </w:tcPr>
          <w:p w:rsidR="00795BEA" w:rsidRPr="005018CA" w:rsidRDefault="00795BEA" w:rsidP="009F78B5">
            <w:pPr>
              <w:spacing w:line="276" w:lineRule="auto"/>
            </w:pPr>
          </w:p>
        </w:tc>
        <w:tc>
          <w:tcPr>
            <w:tcW w:w="10061" w:type="dxa"/>
            <w:tcBorders>
              <w:top w:val="single" w:sz="4" w:space="0" w:color="000000"/>
              <w:left w:val="single" w:sz="4" w:space="0" w:color="000000"/>
              <w:bottom w:val="single" w:sz="4" w:space="0" w:color="000000"/>
              <w:right w:val="single" w:sz="4" w:space="0" w:color="000000"/>
            </w:tcBorders>
          </w:tcPr>
          <w:p w:rsidR="00795BEA" w:rsidRDefault="00B97967" w:rsidP="00690EA3">
            <w:pPr>
              <w:autoSpaceDE w:val="0"/>
              <w:autoSpaceDN w:val="0"/>
              <w:adjustRightInd w:val="0"/>
              <w:spacing w:line="276" w:lineRule="auto"/>
              <w:jc w:val="both"/>
              <w:rPr>
                <w:rFonts w:ascii="TimesNewRoman" w:hAnsi="TimesNewRoman"/>
                <w:color w:val="000000"/>
              </w:rPr>
            </w:pPr>
            <w:r w:rsidRPr="002918D7">
              <w:rPr>
                <w:b/>
              </w:rPr>
              <w:t>Практическая работа №</w:t>
            </w:r>
            <w:r w:rsidR="00690EA3">
              <w:rPr>
                <w:b/>
              </w:rPr>
              <w:t>8</w:t>
            </w:r>
            <w:r w:rsidR="007770F3">
              <w:rPr>
                <w:b/>
              </w:rPr>
              <w:t xml:space="preserve"> </w:t>
            </w:r>
            <w:r w:rsidR="00313F64" w:rsidRPr="002665F6">
              <w:rPr>
                <w:rFonts w:ascii="TimesNewRoman" w:hAnsi="TimesNewRoman"/>
                <w:color w:val="000000"/>
              </w:rPr>
              <w:t>Наблюдение над изобразительно</w:t>
            </w:r>
            <w:r>
              <w:rPr>
                <w:rFonts w:asciiTheme="minorHAnsi" w:hAnsiTheme="minorHAnsi"/>
                <w:color w:val="000000"/>
              </w:rPr>
              <w:t>-</w:t>
            </w:r>
            <w:r w:rsidR="00313F64" w:rsidRPr="002665F6">
              <w:rPr>
                <w:rFonts w:ascii="TimesNewRoman" w:hAnsi="TimesNewRoman"/>
                <w:color w:val="000000"/>
              </w:rPr>
              <w:t xml:space="preserve">выразительными средствами </w:t>
            </w:r>
            <w:r w:rsidR="00313F64">
              <w:rPr>
                <w:rFonts w:ascii="TimesNewRoman" w:hAnsi="TimesNewRoman"/>
                <w:color w:val="000000"/>
              </w:rPr>
              <w:t>лексики в текстах разных стилей</w:t>
            </w:r>
          </w:p>
          <w:p w:rsidR="00690EA3" w:rsidRPr="00795BEA" w:rsidRDefault="00690EA3" w:rsidP="00690EA3">
            <w:pPr>
              <w:autoSpaceDE w:val="0"/>
              <w:autoSpaceDN w:val="0"/>
              <w:adjustRightInd w:val="0"/>
              <w:spacing w:line="276" w:lineRule="auto"/>
              <w:jc w:val="both"/>
            </w:pPr>
            <w:r w:rsidRPr="002918D7">
              <w:rPr>
                <w:b/>
              </w:rPr>
              <w:t>Практическая работа №</w:t>
            </w:r>
            <w:r>
              <w:rPr>
                <w:b/>
              </w:rPr>
              <w:t xml:space="preserve">9 </w:t>
            </w:r>
            <w:r>
              <w:t>Анализ и исправление речевых ошибок.</w:t>
            </w:r>
          </w:p>
        </w:tc>
        <w:tc>
          <w:tcPr>
            <w:tcW w:w="1988" w:type="dxa"/>
            <w:tcBorders>
              <w:top w:val="single" w:sz="4" w:space="0" w:color="000000"/>
              <w:left w:val="single" w:sz="4" w:space="0" w:color="000000"/>
              <w:right w:val="single" w:sz="4" w:space="0" w:color="000000"/>
            </w:tcBorders>
            <w:shd w:val="clear" w:color="auto" w:fill="auto"/>
            <w:vAlign w:val="center"/>
          </w:tcPr>
          <w:p w:rsidR="00795BEA" w:rsidRPr="00795BEA" w:rsidRDefault="00795BEA" w:rsidP="009F78B5">
            <w:pPr>
              <w:spacing w:line="276" w:lineRule="auto"/>
              <w:jc w:val="center"/>
            </w:pPr>
          </w:p>
        </w:tc>
      </w:tr>
      <w:tr w:rsidR="00581765" w:rsidRPr="005018CA" w:rsidTr="007211C9">
        <w:trPr>
          <w:trHeight w:val="339"/>
        </w:trPr>
        <w:tc>
          <w:tcPr>
            <w:tcW w:w="2660" w:type="dxa"/>
            <w:vMerge/>
            <w:tcBorders>
              <w:top w:val="single" w:sz="4" w:space="0" w:color="000000"/>
              <w:left w:val="single" w:sz="4" w:space="0" w:color="000000"/>
              <w:bottom w:val="single" w:sz="4" w:space="0" w:color="000000"/>
              <w:right w:val="single" w:sz="4" w:space="0" w:color="000000"/>
            </w:tcBorders>
          </w:tcPr>
          <w:p w:rsidR="00581765" w:rsidRPr="005018CA" w:rsidRDefault="00581765" w:rsidP="009F78B5">
            <w:pPr>
              <w:spacing w:line="276" w:lineRule="auto"/>
            </w:pPr>
          </w:p>
        </w:tc>
        <w:tc>
          <w:tcPr>
            <w:tcW w:w="10061" w:type="dxa"/>
            <w:tcBorders>
              <w:top w:val="single" w:sz="4" w:space="0" w:color="000000"/>
              <w:left w:val="single" w:sz="4" w:space="0" w:color="000000"/>
              <w:right w:val="single" w:sz="4" w:space="0" w:color="000000"/>
            </w:tcBorders>
          </w:tcPr>
          <w:p w:rsidR="00581765" w:rsidRPr="005018CA" w:rsidRDefault="00581765" w:rsidP="009F78B5">
            <w:pPr>
              <w:spacing w:line="276" w:lineRule="auto"/>
              <w:jc w:val="both"/>
              <w:rPr>
                <w:b/>
                <w:i/>
              </w:rPr>
            </w:pPr>
            <w:r w:rsidRPr="005018CA">
              <w:rPr>
                <w:b/>
                <w:i/>
              </w:rPr>
              <w:t>Профессионально ориентированное содержание, в том числе:</w:t>
            </w:r>
          </w:p>
        </w:tc>
        <w:tc>
          <w:tcPr>
            <w:tcW w:w="1988" w:type="dxa"/>
            <w:tcBorders>
              <w:left w:val="single" w:sz="4" w:space="0" w:color="000000"/>
              <w:right w:val="single" w:sz="4" w:space="0" w:color="000000"/>
            </w:tcBorders>
            <w:shd w:val="clear" w:color="auto" w:fill="auto"/>
            <w:vAlign w:val="center"/>
          </w:tcPr>
          <w:p w:rsidR="00581765" w:rsidRPr="00795BEA" w:rsidRDefault="002918D7" w:rsidP="009F78B5">
            <w:pPr>
              <w:spacing w:line="276" w:lineRule="auto"/>
              <w:jc w:val="center"/>
              <w:rPr>
                <w:b/>
              </w:rPr>
            </w:pPr>
            <w:r>
              <w:rPr>
                <w:b/>
              </w:rPr>
              <w:t>2</w:t>
            </w:r>
          </w:p>
        </w:tc>
      </w:tr>
      <w:tr w:rsidR="00581765" w:rsidRPr="005018CA" w:rsidTr="007211C9">
        <w:trPr>
          <w:trHeight w:val="339"/>
        </w:trPr>
        <w:tc>
          <w:tcPr>
            <w:tcW w:w="2660" w:type="dxa"/>
            <w:vMerge/>
            <w:tcBorders>
              <w:top w:val="single" w:sz="4" w:space="0" w:color="000000"/>
              <w:left w:val="single" w:sz="4" w:space="0" w:color="000000"/>
              <w:bottom w:val="single" w:sz="4" w:space="0" w:color="000000"/>
              <w:right w:val="single" w:sz="4" w:space="0" w:color="000000"/>
            </w:tcBorders>
          </w:tcPr>
          <w:p w:rsidR="00581765" w:rsidRPr="005018CA" w:rsidRDefault="00581765" w:rsidP="009F78B5">
            <w:pPr>
              <w:spacing w:line="276" w:lineRule="auto"/>
            </w:pPr>
          </w:p>
        </w:tc>
        <w:tc>
          <w:tcPr>
            <w:tcW w:w="10061" w:type="dxa"/>
            <w:tcBorders>
              <w:top w:val="single" w:sz="4" w:space="0" w:color="000000"/>
              <w:left w:val="single" w:sz="4" w:space="0" w:color="000000"/>
              <w:right w:val="single" w:sz="4" w:space="0" w:color="000000"/>
            </w:tcBorders>
          </w:tcPr>
          <w:p w:rsidR="00581765" w:rsidRPr="005018CA" w:rsidRDefault="003C4939" w:rsidP="009F78B5">
            <w:pPr>
              <w:spacing w:line="276" w:lineRule="auto"/>
              <w:jc w:val="both"/>
              <w:rPr>
                <w:b/>
                <w:i/>
              </w:rPr>
            </w:pPr>
            <w:r w:rsidRPr="005018CA">
              <w:rPr>
                <w:b/>
              </w:rPr>
              <w:t>Практические занятия</w:t>
            </w:r>
          </w:p>
        </w:tc>
        <w:tc>
          <w:tcPr>
            <w:tcW w:w="1988" w:type="dxa"/>
            <w:tcBorders>
              <w:left w:val="single" w:sz="4" w:space="0" w:color="000000"/>
              <w:right w:val="single" w:sz="4" w:space="0" w:color="000000"/>
            </w:tcBorders>
            <w:shd w:val="clear" w:color="auto" w:fill="auto"/>
            <w:vAlign w:val="center"/>
          </w:tcPr>
          <w:p w:rsidR="00581765" w:rsidRPr="002918D7" w:rsidRDefault="002918D7" w:rsidP="009F78B5">
            <w:pPr>
              <w:spacing w:line="276" w:lineRule="auto"/>
              <w:jc w:val="center"/>
            </w:pPr>
            <w:r>
              <w:t>2</w:t>
            </w:r>
          </w:p>
        </w:tc>
      </w:tr>
      <w:tr w:rsidR="00581765" w:rsidRPr="005018CA" w:rsidTr="007211C9">
        <w:trPr>
          <w:trHeight w:val="210"/>
        </w:trPr>
        <w:tc>
          <w:tcPr>
            <w:tcW w:w="2660" w:type="dxa"/>
            <w:vMerge/>
            <w:tcBorders>
              <w:top w:val="single" w:sz="4" w:space="0" w:color="000000"/>
              <w:left w:val="single" w:sz="4" w:space="0" w:color="000000"/>
              <w:bottom w:val="single" w:sz="4" w:space="0" w:color="000000"/>
              <w:right w:val="single" w:sz="4" w:space="0" w:color="000000"/>
            </w:tcBorders>
          </w:tcPr>
          <w:p w:rsidR="00581765" w:rsidRPr="005018CA" w:rsidRDefault="00581765" w:rsidP="009F78B5">
            <w:pPr>
              <w:spacing w:line="276" w:lineRule="auto"/>
            </w:pPr>
          </w:p>
        </w:tc>
        <w:tc>
          <w:tcPr>
            <w:tcW w:w="10061" w:type="dxa"/>
            <w:tcBorders>
              <w:top w:val="single" w:sz="4" w:space="0" w:color="000000"/>
              <w:left w:val="single" w:sz="4" w:space="0" w:color="000000"/>
              <w:right w:val="single" w:sz="4" w:space="0" w:color="000000"/>
            </w:tcBorders>
          </w:tcPr>
          <w:p w:rsidR="002918D7" w:rsidRDefault="003C4939" w:rsidP="00B97967">
            <w:pPr>
              <w:spacing w:line="276" w:lineRule="auto"/>
            </w:pPr>
            <w:r w:rsidRPr="002918D7">
              <w:rPr>
                <w:b/>
              </w:rPr>
              <w:t>Практическ</w:t>
            </w:r>
            <w:r w:rsidR="00795BEA" w:rsidRPr="002918D7">
              <w:rPr>
                <w:b/>
              </w:rPr>
              <w:t>ая работа №</w:t>
            </w:r>
            <w:r w:rsidR="00690EA3">
              <w:rPr>
                <w:b/>
              </w:rPr>
              <w:t>10</w:t>
            </w:r>
            <w:r w:rsidR="007770F3">
              <w:rPr>
                <w:b/>
              </w:rPr>
              <w:t xml:space="preserve"> </w:t>
            </w:r>
            <w:r w:rsidR="00690EA3" w:rsidRPr="009D5A2F">
              <w:t>«Определение и исправление типичных ошибок, связанных с нарушениями лексических норм языка и речевой избыточностью»</w:t>
            </w:r>
          </w:p>
          <w:p w:rsidR="00581765" w:rsidRPr="005018CA" w:rsidRDefault="003A73FF" w:rsidP="00690EA3">
            <w:pPr>
              <w:spacing w:line="276" w:lineRule="auto"/>
            </w:pPr>
            <w:r w:rsidRPr="002918D7">
              <w:rPr>
                <w:b/>
                <w:color w:val="000000"/>
              </w:rPr>
              <w:t>Практическая работа №</w:t>
            </w:r>
            <w:r w:rsidR="00690EA3">
              <w:rPr>
                <w:b/>
                <w:color w:val="000000"/>
              </w:rPr>
              <w:t>11</w:t>
            </w:r>
            <w:r w:rsidR="007770F3">
              <w:rPr>
                <w:b/>
                <w:color w:val="000000"/>
              </w:rPr>
              <w:t xml:space="preserve"> </w:t>
            </w:r>
            <w:r w:rsidR="00690EA3">
              <w:t>Лингвистическое исследование</w:t>
            </w:r>
            <w:r w:rsidR="00690EA3" w:rsidRPr="00AF414E">
              <w:t xml:space="preserve"> фразеологических единиц</w:t>
            </w:r>
          </w:p>
        </w:tc>
        <w:tc>
          <w:tcPr>
            <w:tcW w:w="1988" w:type="dxa"/>
            <w:tcBorders>
              <w:top w:val="single" w:sz="4" w:space="0" w:color="000000"/>
              <w:left w:val="single" w:sz="4" w:space="0" w:color="000000"/>
              <w:bottom w:val="single" w:sz="4" w:space="0" w:color="000000"/>
              <w:right w:val="single" w:sz="4" w:space="0" w:color="000000"/>
            </w:tcBorders>
            <w:shd w:val="clear" w:color="auto" w:fill="auto"/>
          </w:tcPr>
          <w:p w:rsidR="00581765" w:rsidRPr="005018CA" w:rsidRDefault="00581765" w:rsidP="009F78B5">
            <w:pPr>
              <w:spacing w:line="276" w:lineRule="auto"/>
              <w:jc w:val="center"/>
              <w:rPr>
                <w:highlight w:val="yellow"/>
              </w:rPr>
            </w:pPr>
          </w:p>
        </w:tc>
      </w:tr>
      <w:tr w:rsidR="003C4939" w:rsidRPr="005018CA" w:rsidTr="007211C9">
        <w:trPr>
          <w:trHeight w:val="240"/>
        </w:trPr>
        <w:tc>
          <w:tcPr>
            <w:tcW w:w="12721" w:type="dxa"/>
            <w:gridSpan w:val="2"/>
            <w:tcBorders>
              <w:top w:val="single" w:sz="4" w:space="0" w:color="000000"/>
              <w:left w:val="single" w:sz="4" w:space="0" w:color="000000"/>
              <w:bottom w:val="single" w:sz="4" w:space="0" w:color="000000"/>
              <w:right w:val="single" w:sz="4" w:space="0" w:color="000000"/>
            </w:tcBorders>
            <w:vAlign w:val="center"/>
          </w:tcPr>
          <w:p w:rsidR="003C4939" w:rsidRPr="005018CA" w:rsidRDefault="003C4939" w:rsidP="009F78B5">
            <w:pPr>
              <w:spacing w:line="276" w:lineRule="auto"/>
              <w:jc w:val="both"/>
              <w:rPr>
                <w:i/>
              </w:rPr>
            </w:pPr>
            <w:r w:rsidRPr="00C46337">
              <w:rPr>
                <w:b/>
                <w:i/>
              </w:rPr>
              <w:t>Раздел 5.</w:t>
            </w:r>
            <w:r w:rsidRPr="005018CA">
              <w:rPr>
                <w:b/>
                <w:i/>
              </w:rPr>
              <w:t xml:space="preserve"> </w:t>
            </w:r>
            <w:r w:rsidRPr="005018CA">
              <w:t>Морфемика и словообразование. Словообразовательные нормы.</w:t>
            </w:r>
          </w:p>
        </w:tc>
        <w:tc>
          <w:tcPr>
            <w:tcW w:w="1988" w:type="dxa"/>
            <w:tcBorders>
              <w:top w:val="single" w:sz="4" w:space="0" w:color="000000"/>
              <w:left w:val="single" w:sz="4" w:space="0" w:color="000000"/>
              <w:right w:val="single" w:sz="4" w:space="0" w:color="000000"/>
            </w:tcBorders>
            <w:shd w:val="clear" w:color="auto" w:fill="auto"/>
            <w:vAlign w:val="center"/>
          </w:tcPr>
          <w:p w:rsidR="003C4939" w:rsidRPr="00894851" w:rsidRDefault="00C46337" w:rsidP="009F78B5">
            <w:pPr>
              <w:widowControl w:val="0"/>
              <w:pBdr>
                <w:top w:val="nil"/>
                <w:left w:val="nil"/>
                <w:bottom w:val="nil"/>
                <w:right w:val="nil"/>
                <w:between w:val="nil"/>
              </w:pBdr>
              <w:spacing w:line="276" w:lineRule="auto"/>
              <w:jc w:val="center"/>
              <w:rPr>
                <w:b/>
              </w:rPr>
            </w:pPr>
            <w:r>
              <w:rPr>
                <w:b/>
              </w:rPr>
              <w:t>4</w:t>
            </w:r>
          </w:p>
        </w:tc>
      </w:tr>
      <w:tr w:rsidR="00894851" w:rsidRPr="005018CA" w:rsidTr="007211C9">
        <w:trPr>
          <w:trHeight w:val="240"/>
        </w:trPr>
        <w:tc>
          <w:tcPr>
            <w:tcW w:w="2660" w:type="dxa"/>
            <w:vMerge w:val="restart"/>
            <w:tcBorders>
              <w:top w:val="single" w:sz="4" w:space="0" w:color="000000"/>
              <w:left w:val="single" w:sz="4" w:space="0" w:color="000000"/>
              <w:right w:val="single" w:sz="4" w:space="0" w:color="000000"/>
            </w:tcBorders>
          </w:tcPr>
          <w:p w:rsidR="00894851" w:rsidRPr="005018CA" w:rsidRDefault="00894851" w:rsidP="009F78B5">
            <w:pPr>
              <w:spacing w:line="276" w:lineRule="auto"/>
              <w:jc w:val="both"/>
              <w:rPr>
                <w:b/>
                <w:i/>
              </w:rPr>
            </w:pPr>
          </w:p>
        </w:tc>
        <w:tc>
          <w:tcPr>
            <w:tcW w:w="10061" w:type="dxa"/>
            <w:tcBorders>
              <w:top w:val="single" w:sz="4" w:space="0" w:color="000000"/>
              <w:left w:val="single" w:sz="4" w:space="0" w:color="000000"/>
              <w:bottom w:val="single" w:sz="4" w:space="0" w:color="000000"/>
              <w:right w:val="single" w:sz="4" w:space="0" w:color="000000"/>
            </w:tcBorders>
          </w:tcPr>
          <w:p w:rsidR="00894851" w:rsidRPr="005018CA" w:rsidRDefault="00894851" w:rsidP="009F78B5">
            <w:pPr>
              <w:spacing w:line="276" w:lineRule="auto"/>
              <w:jc w:val="both"/>
              <w:rPr>
                <w:b/>
                <w:i/>
              </w:rPr>
            </w:pPr>
            <w:r w:rsidRPr="005018CA">
              <w:rPr>
                <w:b/>
                <w:i/>
              </w:rPr>
              <w:t>Основное содержание учебного материала, в том числе:</w:t>
            </w:r>
          </w:p>
        </w:tc>
        <w:tc>
          <w:tcPr>
            <w:tcW w:w="1988" w:type="dxa"/>
            <w:tcBorders>
              <w:top w:val="single" w:sz="4" w:space="0" w:color="000000"/>
              <w:left w:val="single" w:sz="4" w:space="0" w:color="000000"/>
              <w:right w:val="single" w:sz="4" w:space="0" w:color="000000"/>
            </w:tcBorders>
            <w:shd w:val="clear" w:color="auto" w:fill="auto"/>
            <w:vAlign w:val="center"/>
          </w:tcPr>
          <w:p w:rsidR="00894851" w:rsidRPr="00894851" w:rsidRDefault="00C46337" w:rsidP="009F78B5">
            <w:pPr>
              <w:widowControl w:val="0"/>
              <w:pBdr>
                <w:top w:val="nil"/>
                <w:left w:val="nil"/>
                <w:bottom w:val="nil"/>
                <w:right w:val="nil"/>
                <w:between w:val="nil"/>
              </w:pBdr>
              <w:spacing w:line="276" w:lineRule="auto"/>
              <w:jc w:val="center"/>
              <w:rPr>
                <w:b/>
              </w:rPr>
            </w:pPr>
            <w:r>
              <w:rPr>
                <w:b/>
              </w:rPr>
              <w:t>2</w:t>
            </w:r>
          </w:p>
        </w:tc>
      </w:tr>
      <w:tr w:rsidR="00894851" w:rsidRPr="005018CA" w:rsidTr="007211C9">
        <w:trPr>
          <w:trHeight w:val="240"/>
        </w:trPr>
        <w:tc>
          <w:tcPr>
            <w:tcW w:w="2660" w:type="dxa"/>
            <w:vMerge/>
            <w:tcBorders>
              <w:left w:val="single" w:sz="4" w:space="0" w:color="000000"/>
              <w:right w:val="single" w:sz="4" w:space="0" w:color="000000"/>
            </w:tcBorders>
          </w:tcPr>
          <w:p w:rsidR="00894851" w:rsidRPr="005018CA" w:rsidRDefault="00894851" w:rsidP="009F78B5">
            <w:pPr>
              <w:spacing w:line="276" w:lineRule="auto"/>
              <w:jc w:val="both"/>
              <w:rPr>
                <w:b/>
                <w:i/>
              </w:rPr>
            </w:pPr>
          </w:p>
        </w:tc>
        <w:tc>
          <w:tcPr>
            <w:tcW w:w="10061" w:type="dxa"/>
            <w:tcBorders>
              <w:top w:val="single" w:sz="4" w:space="0" w:color="000000"/>
              <w:left w:val="single" w:sz="4" w:space="0" w:color="000000"/>
              <w:bottom w:val="single" w:sz="4" w:space="0" w:color="000000"/>
              <w:right w:val="single" w:sz="4" w:space="0" w:color="000000"/>
            </w:tcBorders>
          </w:tcPr>
          <w:p w:rsidR="00894851" w:rsidRPr="005018CA" w:rsidRDefault="00894851" w:rsidP="009F78B5">
            <w:pPr>
              <w:spacing w:line="276" w:lineRule="auto"/>
              <w:jc w:val="both"/>
              <w:rPr>
                <w:b/>
              </w:rPr>
            </w:pPr>
            <w:r w:rsidRPr="005018CA">
              <w:rPr>
                <w:b/>
              </w:rPr>
              <w:t>Теоретическое обучение</w:t>
            </w:r>
          </w:p>
        </w:tc>
        <w:tc>
          <w:tcPr>
            <w:tcW w:w="1988" w:type="dxa"/>
            <w:tcBorders>
              <w:top w:val="single" w:sz="4" w:space="0" w:color="000000"/>
              <w:left w:val="single" w:sz="4" w:space="0" w:color="000000"/>
              <w:right w:val="single" w:sz="4" w:space="0" w:color="000000"/>
            </w:tcBorders>
            <w:shd w:val="clear" w:color="auto" w:fill="auto"/>
            <w:vAlign w:val="center"/>
          </w:tcPr>
          <w:p w:rsidR="00894851" w:rsidRPr="00894851" w:rsidRDefault="00C46337" w:rsidP="009F78B5">
            <w:pPr>
              <w:widowControl w:val="0"/>
              <w:pBdr>
                <w:top w:val="nil"/>
                <w:left w:val="nil"/>
                <w:bottom w:val="nil"/>
                <w:right w:val="nil"/>
                <w:between w:val="nil"/>
              </w:pBdr>
              <w:spacing w:line="276" w:lineRule="auto"/>
              <w:jc w:val="center"/>
            </w:pPr>
            <w:r>
              <w:t>2</w:t>
            </w:r>
          </w:p>
        </w:tc>
      </w:tr>
      <w:tr w:rsidR="00894851" w:rsidRPr="005018CA" w:rsidTr="007211C9">
        <w:trPr>
          <w:trHeight w:val="425"/>
        </w:trPr>
        <w:tc>
          <w:tcPr>
            <w:tcW w:w="2660" w:type="dxa"/>
            <w:vMerge/>
            <w:tcBorders>
              <w:left w:val="single" w:sz="4" w:space="0" w:color="000000"/>
              <w:right w:val="single" w:sz="4" w:space="0" w:color="000000"/>
            </w:tcBorders>
          </w:tcPr>
          <w:p w:rsidR="00894851" w:rsidRPr="005018CA" w:rsidRDefault="00894851" w:rsidP="009F78B5">
            <w:pPr>
              <w:spacing w:line="276" w:lineRule="auto"/>
            </w:pPr>
          </w:p>
        </w:tc>
        <w:tc>
          <w:tcPr>
            <w:tcW w:w="10061" w:type="dxa"/>
            <w:tcBorders>
              <w:top w:val="single" w:sz="4" w:space="0" w:color="000000"/>
              <w:left w:val="single" w:sz="4" w:space="0" w:color="000000"/>
              <w:right w:val="single" w:sz="4" w:space="0" w:color="000000"/>
            </w:tcBorders>
          </w:tcPr>
          <w:p w:rsidR="00894851" w:rsidRPr="005018CA" w:rsidRDefault="00894851" w:rsidP="009F78B5">
            <w:pPr>
              <w:autoSpaceDE w:val="0"/>
              <w:autoSpaceDN w:val="0"/>
              <w:adjustRightInd w:val="0"/>
              <w:spacing w:line="276" w:lineRule="auto"/>
              <w:jc w:val="both"/>
            </w:pPr>
            <w:r w:rsidRPr="005018CA">
              <w:t>Морфемика и словообразование как разделы лингвистики (повторение, обобщение). Морфемный и словообразовательный анализ слова. Словообразовательные трудности (обзор). Особенности употребления сложносокращенных слов (аббревиатур).</w:t>
            </w:r>
          </w:p>
        </w:tc>
        <w:tc>
          <w:tcPr>
            <w:tcW w:w="1988" w:type="dxa"/>
            <w:tcBorders>
              <w:top w:val="single" w:sz="4" w:space="0" w:color="000000"/>
              <w:left w:val="single" w:sz="4" w:space="0" w:color="000000"/>
              <w:right w:val="single" w:sz="4" w:space="0" w:color="000000"/>
            </w:tcBorders>
            <w:shd w:val="clear" w:color="auto" w:fill="auto"/>
            <w:vAlign w:val="center"/>
          </w:tcPr>
          <w:p w:rsidR="00894851" w:rsidRPr="00894851" w:rsidRDefault="00894851" w:rsidP="009F78B5">
            <w:pPr>
              <w:spacing w:line="276" w:lineRule="auto"/>
              <w:jc w:val="center"/>
            </w:pPr>
          </w:p>
        </w:tc>
      </w:tr>
      <w:tr w:rsidR="00894851" w:rsidRPr="005018CA" w:rsidTr="007211C9">
        <w:trPr>
          <w:trHeight w:val="416"/>
        </w:trPr>
        <w:tc>
          <w:tcPr>
            <w:tcW w:w="2660" w:type="dxa"/>
            <w:vMerge/>
            <w:tcBorders>
              <w:left w:val="single" w:sz="4" w:space="0" w:color="000000"/>
              <w:right w:val="single" w:sz="4" w:space="0" w:color="000000"/>
            </w:tcBorders>
          </w:tcPr>
          <w:p w:rsidR="00894851" w:rsidRPr="005018CA" w:rsidRDefault="00894851" w:rsidP="009F78B5">
            <w:pPr>
              <w:spacing w:line="276" w:lineRule="auto"/>
            </w:pPr>
          </w:p>
        </w:tc>
        <w:tc>
          <w:tcPr>
            <w:tcW w:w="10061" w:type="dxa"/>
            <w:tcBorders>
              <w:top w:val="single" w:sz="4" w:space="0" w:color="000000"/>
              <w:left w:val="single" w:sz="4" w:space="0" w:color="000000"/>
              <w:bottom w:val="single" w:sz="4" w:space="0" w:color="000000"/>
              <w:right w:val="single" w:sz="4" w:space="0" w:color="000000"/>
            </w:tcBorders>
          </w:tcPr>
          <w:p w:rsidR="00894851" w:rsidRPr="005018CA" w:rsidRDefault="00894851" w:rsidP="009F78B5">
            <w:pPr>
              <w:spacing w:line="276" w:lineRule="auto"/>
              <w:jc w:val="both"/>
              <w:rPr>
                <w:b/>
                <w:i/>
              </w:rPr>
            </w:pPr>
            <w:r w:rsidRPr="005018CA">
              <w:rPr>
                <w:b/>
                <w:i/>
              </w:rPr>
              <w:t>Профессионально ориентированное содержание, в том числе:</w:t>
            </w:r>
          </w:p>
        </w:tc>
        <w:tc>
          <w:tcPr>
            <w:tcW w:w="1988" w:type="dxa"/>
            <w:tcBorders>
              <w:left w:val="single" w:sz="4" w:space="0" w:color="000000"/>
              <w:right w:val="single" w:sz="4" w:space="0" w:color="000000"/>
            </w:tcBorders>
            <w:shd w:val="clear" w:color="auto" w:fill="auto"/>
            <w:vAlign w:val="center"/>
          </w:tcPr>
          <w:p w:rsidR="00894851" w:rsidRPr="00894851" w:rsidRDefault="00577DEA" w:rsidP="009F78B5">
            <w:pPr>
              <w:spacing w:line="276" w:lineRule="auto"/>
              <w:jc w:val="center"/>
              <w:rPr>
                <w:b/>
              </w:rPr>
            </w:pPr>
            <w:r>
              <w:rPr>
                <w:b/>
              </w:rPr>
              <w:t>2</w:t>
            </w:r>
          </w:p>
        </w:tc>
      </w:tr>
      <w:tr w:rsidR="00894851" w:rsidRPr="005018CA" w:rsidTr="007211C9">
        <w:trPr>
          <w:trHeight w:val="316"/>
        </w:trPr>
        <w:tc>
          <w:tcPr>
            <w:tcW w:w="2660" w:type="dxa"/>
            <w:vMerge/>
            <w:tcBorders>
              <w:left w:val="single" w:sz="4" w:space="0" w:color="000000"/>
              <w:right w:val="single" w:sz="4" w:space="0" w:color="000000"/>
            </w:tcBorders>
          </w:tcPr>
          <w:p w:rsidR="00894851" w:rsidRPr="005018CA" w:rsidRDefault="00894851" w:rsidP="009F78B5">
            <w:pPr>
              <w:spacing w:line="276" w:lineRule="auto"/>
            </w:pPr>
          </w:p>
        </w:tc>
        <w:tc>
          <w:tcPr>
            <w:tcW w:w="10061" w:type="dxa"/>
            <w:tcBorders>
              <w:top w:val="single" w:sz="4" w:space="0" w:color="000000"/>
              <w:left w:val="single" w:sz="4" w:space="0" w:color="000000"/>
              <w:right w:val="single" w:sz="4" w:space="0" w:color="000000"/>
            </w:tcBorders>
          </w:tcPr>
          <w:p w:rsidR="00894851" w:rsidRPr="005018CA" w:rsidRDefault="00894851" w:rsidP="009F78B5">
            <w:pPr>
              <w:autoSpaceDE w:val="0"/>
              <w:autoSpaceDN w:val="0"/>
              <w:adjustRightInd w:val="0"/>
              <w:spacing w:line="276" w:lineRule="auto"/>
              <w:jc w:val="both"/>
            </w:pPr>
            <w:r w:rsidRPr="005018CA">
              <w:rPr>
                <w:b/>
              </w:rPr>
              <w:t>Практические занятия</w:t>
            </w:r>
          </w:p>
        </w:tc>
        <w:tc>
          <w:tcPr>
            <w:tcW w:w="1988" w:type="dxa"/>
            <w:tcBorders>
              <w:left w:val="single" w:sz="4" w:space="0" w:color="000000"/>
              <w:right w:val="single" w:sz="4" w:space="0" w:color="000000"/>
            </w:tcBorders>
            <w:shd w:val="clear" w:color="auto" w:fill="auto"/>
            <w:vAlign w:val="center"/>
          </w:tcPr>
          <w:p w:rsidR="00894851" w:rsidRPr="00894851" w:rsidRDefault="00577DEA" w:rsidP="009F78B5">
            <w:pPr>
              <w:spacing w:line="276" w:lineRule="auto"/>
              <w:jc w:val="center"/>
            </w:pPr>
            <w:r>
              <w:t>1</w:t>
            </w:r>
          </w:p>
        </w:tc>
      </w:tr>
      <w:tr w:rsidR="00894851" w:rsidRPr="005018CA" w:rsidTr="007211C9">
        <w:trPr>
          <w:trHeight w:val="316"/>
        </w:trPr>
        <w:tc>
          <w:tcPr>
            <w:tcW w:w="2660" w:type="dxa"/>
            <w:vMerge/>
            <w:tcBorders>
              <w:left w:val="single" w:sz="4" w:space="0" w:color="000000"/>
              <w:bottom w:val="single" w:sz="4" w:space="0" w:color="000000"/>
              <w:right w:val="single" w:sz="4" w:space="0" w:color="000000"/>
            </w:tcBorders>
          </w:tcPr>
          <w:p w:rsidR="00894851" w:rsidRPr="005018CA" w:rsidRDefault="00894851" w:rsidP="009F78B5">
            <w:pPr>
              <w:spacing w:line="276" w:lineRule="auto"/>
            </w:pPr>
          </w:p>
        </w:tc>
        <w:tc>
          <w:tcPr>
            <w:tcW w:w="10061" w:type="dxa"/>
            <w:tcBorders>
              <w:top w:val="single" w:sz="4" w:space="0" w:color="000000"/>
              <w:left w:val="single" w:sz="4" w:space="0" w:color="000000"/>
              <w:right w:val="single" w:sz="4" w:space="0" w:color="000000"/>
            </w:tcBorders>
          </w:tcPr>
          <w:p w:rsidR="00577DEA" w:rsidRDefault="00894851" w:rsidP="00626049">
            <w:pPr>
              <w:autoSpaceDE w:val="0"/>
              <w:autoSpaceDN w:val="0"/>
              <w:adjustRightInd w:val="0"/>
              <w:spacing w:line="276" w:lineRule="auto"/>
              <w:jc w:val="both"/>
              <w:rPr>
                <w:b/>
              </w:rPr>
            </w:pPr>
            <w:r>
              <w:rPr>
                <w:b/>
              </w:rPr>
              <w:t>Практическая работа №</w:t>
            </w:r>
            <w:r w:rsidR="00114580">
              <w:rPr>
                <w:b/>
              </w:rPr>
              <w:t>1</w:t>
            </w:r>
            <w:r w:rsidR="00E538C5">
              <w:rPr>
                <w:b/>
              </w:rPr>
              <w:t>2</w:t>
            </w:r>
            <w:r w:rsidR="00436ECF">
              <w:rPr>
                <w:b/>
              </w:rPr>
              <w:t xml:space="preserve"> </w:t>
            </w:r>
            <w:r w:rsidR="00626049">
              <w:t>Исправление словообразовательных ошибок</w:t>
            </w:r>
          </w:p>
          <w:p w:rsidR="00894851" w:rsidRPr="005018CA" w:rsidRDefault="00894851" w:rsidP="00626049">
            <w:pPr>
              <w:autoSpaceDE w:val="0"/>
              <w:autoSpaceDN w:val="0"/>
              <w:adjustRightInd w:val="0"/>
              <w:spacing w:line="276" w:lineRule="auto"/>
              <w:jc w:val="both"/>
              <w:rPr>
                <w:b/>
              </w:rPr>
            </w:pPr>
            <w:r>
              <w:rPr>
                <w:b/>
              </w:rPr>
              <w:t>Контрольная работа №1 (изложение)</w:t>
            </w:r>
          </w:p>
        </w:tc>
        <w:tc>
          <w:tcPr>
            <w:tcW w:w="1988" w:type="dxa"/>
            <w:tcBorders>
              <w:left w:val="single" w:sz="4" w:space="0" w:color="000000"/>
              <w:right w:val="single" w:sz="4" w:space="0" w:color="000000"/>
            </w:tcBorders>
            <w:shd w:val="clear" w:color="auto" w:fill="auto"/>
            <w:vAlign w:val="center"/>
          </w:tcPr>
          <w:p w:rsidR="00894851" w:rsidRPr="005018CA" w:rsidRDefault="00894851" w:rsidP="009F78B5">
            <w:pPr>
              <w:spacing w:line="276" w:lineRule="auto"/>
              <w:jc w:val="center"/>
              <w:rPr>
                <w:highlight w:val="yellow"/>
              </w:rPr>
            </w:pPr>
          </w:p>
        </w:tc>
      </w:tr>
      <w:tr w:rsidR="003C4939" w:rsidRPr="005018CA" w:rsidTr="007211C9">
        <w:trPr>
          <w:trHeight w:val="426"/>
        </w:trPr>
        <w:tc>
          <w:tcPr>
            <w:tcW w:w="12721" w:type="dxa"/>
            <w:gridSpan w:val="2"/>
            <w:tcBorders>
              <w:top w:val="single" w:sz="4" w:space="0" w:color="000000"/>
              <w:left w:val="single" w:sz="4" w:space="0" w:color="000000"/>
              <w:bottom w:val="single" w:sz="4" w:space="0" w:color="000000"/>
              <w:right w:val="single" w:sz="4" w:space="0" w:color="000000"/>
            </w:tcBorders>
            <w:vAlign w:val="center"/>
          </w:tcPr>
          <w:p w:rsidR="003C4939" w:rsidRPr="005018CA" w:rsidRDefault="003C4939" w:rsidP="00C46337">
            <w:pPr>
              <w:spacing w:line="276" w:lineRule="auto"/>
              <w:rPr>
                <w:i/>
              </w:rPr>
            </w:pPr>
            <w:r w:rsidRPr="00E538C5">
              <w:rPr>
                <w:b/>
                <w:i/>
              </w:rPr>
              <w:t xml:space="preserve">Раздел 6. </w:t>
            </w:r>
            <w:r w:rsidR="00AB6139" w:rsidRPr="00E538C5">
              <w:t>Морфология.</w:t>
            </w:r>
            <w:r w:rsidR="00AB6139" w:rsidRPr="005018CA">
              <w:t xml:space="preserve"> Морфологические нормы.</w:t>
            </w:r>
          </w:p>
        </w:tc>
        <w:tc>
          <w:tcPr>
            <w:tcW w:w="1988" w:type="dxa"/>
            <w:tcBorders>
              <w:top w:val="single" w:sz="4" w:space="0" w:color="000000"/>
              <w:left w:val="single" w:sz="4" w:space="0" w:color="000000"/>
              <w:right w:val="single" w:sz="4" w:space="0" w:color="000000"/>
            </w:tcBorders>
            <w:shd w:val="clear" w:color="auto" w:fill="auto"/>
            <w:vAlign w:val="center"/>
          </w:tcPr>
          <w:p w:rsidR="003C4939" w:rsidRPr="005018CA" w:rsidRDefault="00577DEA" w:rsidP="00C46337">
            <w:pPr>
              <w:widowControl w:val="0"/>
              <w:pBdr>
                <w:top w:val="nil"/>
                <w:left w:val="nil"/>
                <w:bottom w:val="nil"/>
                <w:right w:val="nil"/>
                <w:between w:val="nil"/>
              </w:pBdr>
              <w:spacing w:line="276" w:lineRule="auto"/>
              <w:jc w:val="center"/>
              <w:rPr>
                <w:b/>
                <w:highlight w:val="yellow"/>
              </w:rPr>
            </w:pPr>
            <w:r w:rsidRPr="00577DEA">
              <w:rPr>
                <w:b/>
              </w:rPr>
              <w:t>1</w:t>
            </w:r>
            <w:r w:rsidR="00C46337">
              <w:rPr>
                <w:b/>
              </w:rPr>
              <w:t>4</w:t>
            </w:r>
          </w:p>
        </w:tc>
      </w:tr>
      <w:tr w:rsidR="003C4939" w:rsidRPr="005018CA" w:rsidTr="007211C9">
        <w:trPr>
          <w:trHeight w:val="280"/>
        </w:trPr>
        <w:tc>
          <w:tcPr>
            <w:tcW w:w="2660" w:type="dxa"/>
            <w:vMerge w:val="restart"/>
            <w:tcBorders>
              <w:top w:val="single" w:sz="4" w:space="0" w:color="000000"/>
              <w:left w:val="single" w:sz="4" w:space="0" w:color="000000"/>
              <w:bottom w:val="single" w:sz="4" w:space="0" w:color="000000"/>
              <w:right w:val="single" w:sz="4" w:space="0" w:color="000000"/>
            </w:tcBorders>
          </w:tcPr>
          <w:p w:rsidR="003C4939" w:rsidRPr="005018CA" w:rsidRDefault="003C4939" w:rsidP="009F78B5">
            <w:pPr>
              <w:spacing w:line="276" w:lineRule="auto"/>
              <w:rPr>
                <w:i/>
              </w:rPr>
            </w:pPr>
          </w:p>
        </w:tc>
        <w:tc>
          <w:tcPr>
            <w:tcW w:w="10061" w:type="dxa"/>
            <w:tcBorders>
              <w:top w:val="single" w:sz="4" w:space="0" w:color="000000"/>
              <w:left w:val="single" w:sz="4" w:space="0" w:color="000000"/>
              <w:bottom w:val="single" w:sz="4" w:space="0" w:color="000000"/>
              <w:right w:val="single" w:sz="4" w:space="0" w:color="000000"/>
            </w:tcBorders>
          </w:tcPr>
          <w:p w:rsidR="003C4939" w:rsidRPr="005018CA" w:rsidRDefault="003C4939" w:rsidP="009F78B5">
            <w:pPr>
              <w:spacing w:line="276" w:lineRule="auto"/>
            </w:pPr>
            <w:r w:rsidRPr="005018CA">
              <w:rPr>
                <w:b/>
                <w:i/>
              </w:rPr>
              <w:t>Основное содержание учебного материала, в том числе:</w:t>
            </w:r>
          </w:p>
        </w:tc>
        <w:tc>
          <w:tcPr>
            <w:tcW w:w="19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C4939" w:rsidRPr="005018CA" w:rsidRDefault="00577DEA" w:rsidP="00E538C5">
            <w:pPr>
              <w:spacing w:line="276" w:lineRule="auto"/>
              <w:jc w:val="center"/>
              <w:rPr>
                <w:b/>
                <w:highlight w:val="yellow"/>
              </w:rPr>
            </w:pPr>
            <w:r w:rsidRPr="00577DEA">
              <w:rPr>
                <w:b/>
              </w:rPr>
              <w:t>1</w:t>
            </w:r>
            <w:r w:rsidR="00E538C5">
              <w:rPr>
                <w:b/>
              </w:rPr>
              <w:t>4</w:t>
            </w:r>
          </w:p>
        </w:tc>
      </w:tr>
      <w:tr w:rsidR="003C4939" w:rsidRPr="005018CA" w:rsidTr="007211C9">
        <w:trPr>
          <w:trHeight w:val="256"/>
        </w:trPr>
        <w:tc>
          <w:tcPr>
            <w:tcW w:w="2660" w:type="dxa"/>
            <w:vMerge/>
            <w:tcBorders>
              <w:top w:val="single" w:sz="4" w:space="0" w:color="000000"/>
              <w:left w:val="single" w:sz="4" w:space="0" w:color="000000"/>
              <w:bottom w:val="single" w:sz="4" w:space="0" w:color="000000"/>
              <w:right w:val="single" w:sz="4" w:space="0" w:color="000000"/>
            </w:tcBorders>
          </w:tcPr>
          <w:p w:rsidR="003C4939" w:rsidRPr="005018CA" w:rsidRDefault="003C4939" w:rsidP="009F78B5">
            <w:pPr>
              <w:spacing w:line="276" w:lineRule="auto"/>
              <w:rPr>
                <w:b/>
                <w:i/>
              </w:rPr>
            </w:pPr>
          </w:p>
        </w:tc>
        <w:tc>
          <w:tcPr>
            <w:tcW w:w="10061" w:type="dxa"/>
            <w:tcBorders>
              <w:top w:val="single" w:sz="4" w:space="0" w:color="000000"/>
              <w:left w:val="single" w:sz="4" w:space="0" w:color="000000"/>
              <w:bottom w:val="single" w:sz="4" w:space="0" w:color="000000"/>
              <w:right w:val="single" w:sz="4" w:space="0" w:color="000000"/>
            </w:tcBorders>
          </w:tcPr>
          <w:p w:rsidR="003C4939" w:rsidRPr="005018CA" w:rsidRDefault="003C4939" w:rsidP="009F78B5">
            <w:pPr>
              <w:spacing w:line="276" w:lineRule="auto"/>
              <w:rPr>
                <w:b/>
                <w:i/>
              </w:rPr>
            </w:pPr>
            <w:r w:rsidRPr="005018CA">
              <w:rPr>
                <w:b/>
              </w:rPr>
              <w:t>Теоретическое обучение</w:t>
            </w:r>
          </w:p>
        </w:tc>
        <w:tc>
          <w:tcPr>
            <w:tcW w:w="19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C4939" w:rsidRPr="00E50687" w:rsidRDefault="00E538C5" w:rsidP="009F78B5">
            <w:pPr>
              <w:spacing w:line="276" w:lineRule="auto"/>
              <w:jc w:val="center"/>
              <w:rPr>
                <w:highlight w:val="yellow"/>
              </w:rPr>
            </w:pPr>
            <w:r>
              <w:t>8</w:t>
            </w:r>
          </w:p>
        </w:tc>
      </w:tr>
      <w:tr w:rsidR="003C4939" w:rsidRPr="005018CA" w:rsidTr="007211C9">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3C4939" w:rsidRPr="005018CA" w:rsidRDefault="003C4939" w:rsidP="009F78B5">
            <w:pPr>
              <w:spacing w:line="276" w:lineRule="auto"/>
            </w:pPr>
          </w:p>
        </w:tc>
        <w:tc>
          <w:tcPr>
            <w:tcW w:w="10061" w:type="dxa"/>
            <w:tcBorders>
              <w:top w:val="single" w:sz="4" w:space="0" w:color="000000"/>
              <w:left w:val="single" w:sz="4" w:space="0" w:color="000000"/>
              <w:bottom w:val="single" w:sz="4" w:space="0" w:color="000000"/>
              <w:right w:val="single" w:sz="4" w:space="0" w:color="000000"/>
            </w:tcBorders>
          </w:tcPr>
          <w:p w:rsidR="003C4939" w:rsidRPr="005018CA" w:rsidRDefault="00AB6139" w:rsidP="009F78B5">
            <w:pPr>
              <w:autoSpaceDE w:val="0"/>
              <w:autoSpaceDN w:val="0"/>
              <w:adjustRightInd w:val="0"/>
              <w:spacing w:line="276" w:lineRule="auto"/>
              <w:jc w:val="both"/>
            </w:pPr>
            <w:r w:rsidRPr="005018CA">
              <w:t>Морфология как раздел лингвистики (повторение, обобщение). Морфологический анализ слова. Особенности употребления в тексте слов разных частей речи. Морфологические нормы современного русского литературного языка (общее представление).</w:t>
            </w:r>
            <w:r w:rsidR="00F3310A" w:rsidRPr="005018CA">
              <w:t xml:space="preserve"> Основные нормы употребления имен существительных: форм рода, числа, падежа. Основные нормы употребления имен прилагательных: форм степеней сравнения, краткой формы. Основные нормы употребления количественных, порядковых и собирательных числительных</w:t>
            </w:r>
            <w:r w:rsidR="00F3310A">
              <w:t>.</w:t>
            </w:r>
            <w:r w:rsidR="00F3310A" w:rsidRPr="005018CA">
              <w:t xml:space="preserve"> Основные нормы употребления местоимений: формы 3-го лица личных местоимений, возвратного местоимения себя. Основные нормы употребления местоимений: формы 3-го лица личных местоимений, возвратного местоимения себя.</w:t>
            </w:r>
            <w:r w:rsidR="00595BFF">
              <w:t xml:space="preserve"> </w:t>
            </w:r>
            <w:r w:rsidR="00F3310A" w:rsidRPr="00F3310A">
              <w:t xml:space="preserve">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w:t>
            </w:r>
            <w:proofErr w:type="gramStart"/>
            <w:r w:rsidR="00F3310A" w:rsidRPr="00F3310A">
              <w:t>-</w:t>
            </w:r>
            <w:r w:rsidR="00F3310A" w:rsidRPr="00F3310A">
              <w:lastRenderedPageBreak/>
              <w:t>н</w:t>
            </w:r>
            <w:proofErr w:type="gramEnd"/>
            <w:r w:rsidR="00F3310A" w:rsidRPr="00F3310A">
              <w:t>у-, форм повелительного наклонения.</w:t>
            </w:r>
          </w:p>
        </w:tc>
        <w:tc>
          <w:tcPr>
            <w:tcW w:w="1988" w:type="dxa"/>
            <w:tcBorders>
              <w:top w:val="single" w:sz="4" w:space="0" w:color="000000"/>
              <w:left w:val="single" w:sz="4" w:space="0" w:color="000000"/>
              <w:right w:val="single" w:sz="4" w:space="0" w:color="000000"/>
            </w:tcBorders>
            <w:shd w:val="clear" w:color="auto" w:fill="auto"/>
            <w:vAlign w:val="center"/>
          </w:tcPr>
          <w:p w:rsidR="003C4939" w:rsidRPr="005018CA" w:rsidRDefault="003C4939" w:rsidP="009F78B5">
            <w:pPr>
              <w:spacing w:line="276" w:lineRule="auto"/>
              <w:jc w:val="center"/>
              <w:rPr>
                <w:highlight w:val="yellow"/>
              </w:rPr>
            </w:pPr>
          </w:p>
        </w:tc>
      </w:tr>
      <w:tr w:rsidR="003C4939" w:rsidRPr="005018CA" w:rsidTr="007211C9">
        <w:trPr>
          <w:trHeight w:val="213"/>
        </w:trPr>
        <w:tc>
          <w:tcPr>
            <w:tcW w:w="2660" w:type="dxa"/>
            <w:vMerge/>
            <w:tcBorders>
              <w:top w:val="single" w:sz="4" w:space="0" w:color="000000"/>
              <w:left w:val="single" w:sz="4" w:space="0" w:color="000000"/>
              <w:bottom w:val="single" w:sz="4" w:space="0" w:color="000000"/>
              <w:right w:val="single" w:sz="4" w:space="0" w:color="000000"/>
            </w:tcBorders>
          </w:tcPr>
          <w:p w:rsidR="003C4939" w:rsidRPr="005018CA" w:rsidRDefault="003C4939" w:rsidP="009F78B5">
            <w:pPr>
              <w:spacing w:line="276" w:lineRule="auto"/>
            </w:pPr>
          </w:p>
        </w:tc>
        <w:tc>
          <w:tcPr>
            <w:tcW w:w="10061" w:type="dxa"/>
            <w:tcBorders>
              <w:top w:val="single" w:sz="4" w:space="0" w:color="000000"/>
              <w:left w:val="single" w:sz="4" w:space="0" w:color="000000"/>
              <w:right w:val="single" w:sz="4" w:space="0" w:color="000000"/>
            </w:tcBorders>
          </w:tcPr>
          <w:p w:rsidR="003C4939" w:rsidRPr="005018CA" w:rsidRDefault="003C4939" w:rsidP="009F78B5">
            <w:pPr>
              <w:spacing w:line="276" w:lineRule="auto"/>
              <w:jc w:val="both"/>
              <w:rPr>
                <w:b/>
              </w:rPr>
            </w:pPr>
            <w:r w:rsidRPr="005018CA">
              <w:rPr>
                <w:b/>
              </w:rPr>
              <w:t>Практические занятия</w:t>
            </w:r>
          </w:p>
        </w:tc>
        <w:tc>
          <w:tcPr>
            <w:tcW w:w="1988" w:type="dxa"/>
            <w:tcBorders>
              <w:top w:val="single" w:sz="4" w:space="0" w:color="000000"/>
              <w:left w:val="single" w:sz="4" w:space="0" w:color="000000"/>
              <w:right w:val="single" w:sz="4" w:space="0" w:color="000000"/>
            </w:tcBorders>
            <w:shd w:val="clear" w:color="auto" w:fill="auto"/>
            <w:vAlign w:val="center"/>
          </w:tcPr>
          <w:p w:rsidR="003C4939" w:rsidRPr="005018CA" w:rsidRDefault="00E538C5" w:rsidP="009F78B5">
            <w:pPr>
              <w:spacing w:line="276" w:lineRule="auto"/>
              <w:jc w:val="center"/>
              <w:rPr>
                <w:highlight w:val="yellow"/>
              </w:rPr>
            </w:pPr>
            <w:r>
              <w:t>6</w:t>
            </w:r>
          </w:p>
        </w:tc>
      </w:tr>
      <w:tr w:rsidR="003C4939" w:rsidRPr="005018CA" w:rsidTr="007211C9">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3C4939" w:rsidRPr="005018CA" w:rsidRDefault="003C4939" w:rsidP="009F78B5">
            <w:pPr>
              <w:spacing w:line="276" w:lineRule="auto"/>
            </w:pPr>
          </w:p>
        </w:tc>
        <w:tc>
          <w:tcPr>
            <w:tcW w:w="10061" w:type="dxa"/>
            <w:tcBorders>
              <w:top w:val="single" w:sz="4" w:space="0" w:color="000000"/>
              <w:left w:val="single" w:sz="4" w:space="0" w:color="000000"/>
              <w:bottom w:val="single" w:sz="4" w:space="0" w:color="000000"/>
              <w:right w:val="single" w:sz="4" w:space="0" w:color="000000"/>
            </w:tcBorders>
          </w:tcPr>
          <w:p w:rsidR="00E538C5" w:rsidRDefault="00AB6139" w:rsidP="00577DEA">
            <w:pPr>
              <w:autoSpaceDE w:val="0"/>
              <w:autoSpaceDN w:val="0"/>
              <w:adjustRightInd w:val="0"/>
              <w:jc w:val="both"/>
            </w:pPr>
            <w:r w:rsidRPr="00CE710C">
              <w:rPr>
                <w:b/>
              </w:rPr>
              <w:t>Практическая работа</w:t>
            </w:r>
            <w:r w:rsidR="00CE710C" w:rsidRPr="00CE710C">
              <w:rPr>
                <w:b/>
              </w:rPr>
              <w:t xml:space="preserve"> №1</w:t>
            </w:r>
            <w:r w:rsidR="00E538C5">
              <w:rPr>
                <w:b/>
              </w:rPr>
              <w:t>3</w:t>
            </w:r>
            <w:r w:rsidR="00E538C5" w:rsidRPr="00712E2E">
              <w:t xml:space="preserve"> Морфология как раздел лингвистики</w:t>
            </w:r>
          </w:p>
          <w:p w:rsidR="00577DEA" w:rsidRPr="00E538C5" w:rsidRDefault="00E538C5" w:rsidP="00577DEA">
            <w:pPr>
              <w:autoSpaceDE w:val="0"/>
              <w:autoSpaceDN w:val="0"/>
              <w:adjustRightInd w:val="0"/>
              <w:jc w:val="both"/>
            </w:pPr>
            <w:r w:rsidRPr="00CE710C">
              <w:rPr>
                <w:b/>
              </w:rPr>
              <w:t>Практическая работа №1</w:t>
            </w:r>
            <w:r>
              <w:rPr>
                <w:b/>
              </w:rPr>
              <w:t>4</w:t>
            </w:r>
            <w:r>
              <w:t xml:space="preserve"> </w:t>
            </w:r>
            <w:r w:rsidR="00CE710C" w:rsidRPr="00FB0BE3">
              <w:rPr>
                <w:color w:val="000000"/>
              </w:rPr>
              <w:t>Морфологические нормы употребления</w:t>
            </w:r>
            <w:r w:rsidR="00CE710C" w:rsidRPr="00FB0BE3">
              <w:rPr>
                <w:color w:val="000000"/>
              </w:rPr>
              <w:br/>
              <w:t>имен существительных. Морфологический разбор</w:t>
            </w:r>
            <w:r w:rsidR="00CE710C" w:rsidRPr="00FB0BE3">
              <w:rPr>
                <w:color w:val="000000"/>
              </w:rPr>
              <w:br/>
              <w:t>имени существительного.</w:t>
            </w:r>
          </w:p>
          <w:p w:rsidR="00577DEA" w:rsidRDefault="00515CF7" w:rsidP="00577DEA">
            <w:pPr>
              <w:autoSpaceDE w:val="0"/>
              <w:autoSpaceDN w:val="0"/>
              <w:adjustRightInd w:val="0"/>
              <w:jc w:val="both"/>
              <w:rPr>
                <w:b/>
              </w:rPr>
            </w:pPr>
            <w:r w:rsidRPr="0023225E">
              <w:rPr>
                <w:b/>
              </w:rPr>
              <w:t>Практическая работа№</w:t>
            </w:r>
            <w:r>
              <w:rPr>
                <w:b/>
              </w:rPr>
              <w:t>1</w:t>
            </w:r>
            <w:r w:rsidR="00E538C5">
              <w:rPr>
                <w:b/>
              </w:rPr>
              <w:t>5</w:t>
            </w:r>
            <w:r>
              <w:rPr>
                <w:b/>
              </w:rPr>
              <w:t xml:space="preserve"> </w:t>
            </w:r>
            <w:r w:rsidRPr="00FB0BE3">
              <w:rPr>
                <w:color w:val="000000"/>
              </w:rPr>
              <w:t>Морфологические нормы употребления</w:t>
            </w:r>
            <w:r w:rsidRPr="00FB0BE3">
              <w:rPr>
                <w:color w:val="000000"/>
              </w:rPr>
              <w:br/>
              <w:t xml:space="preserve">имен </w:t>
            </w:r>
            <w:r>
              <w:rPr>
                <w:color w:val="000000"/>
              </w:rPr>
              <w:t>прилага</w:t>
            </w:r>
            <w:r w:rsidRPr="00FB0BE3">
              <w:rPr>
                <w:color w:val="000000"/>
              </w:rPr>
              <w:t>тельных. Морфологический разбор</w:t>
            </w:r>
            <w:r w:rsidRPr="00FB0BE3">
              <w:rPr>
                <w:color w:val="000000"/>
              </w:rPr>
              <w:br/>
              <w:t xml:space="preserve">имени </w:t>
            </w:r>
            <w:r>
              <w:rPr>
                <w:color w:val="000000"/>
              </w:rPr>
              <w:t>прилага</w:t>
            </w:r>
            <w:r w:rsidRPr="00FB0BE3">
              <w:rPr>
                <w:color w:val="000000"/>
              </w:rPr>
              <w:t>тельного.</w:t>
            </w:r>
          </w:p>
          <w:p w:rsidR="00577DEA" w:rsidRDefault="00515CF7" w:rsidP="00577DEA">
            <w:pPr>
              <w:autoSpaceDE w:val="0"/>
              <w:autoSpaceDN w:val="0"/>
              <w:adjustRightInd w:val="0"/>
              <w:jc w:val="both"/>
            </w:pPr>
            <w:r w:rsidRPr="0029091F">
              <w:rPr>
                <w:b/>
              </w:rPr>
              <w:t>Практическая работа №1</w:t>
            </w:r>
            <w:r w:rsidR="00E538C5">
              <w:rPr>
                <w:b/>
              </w:rPr>
              <w:t>6</w:t>
            </w:r>
            <w:r w:rsidRPr="0029091F">
              <w:rPr>
                <w:b/>
              </w:rPr>
              <w:t xml:space="preserve"> </w:t>
            </w:r>
            <w:r w:rsidRPr="0029091F">
              <w:t>Нормы употребления количественных, порядковых и собирательных числительных.</w:t>
            </w:r>
          </w:p>
          <w:p w:rsidR="003C4939" w:rsidRPr="00CE710C" w:rsidRDefault="00067A9A" w:rsidP="00E538C5">
            <w:pPr>
              <w:autoSpaceDE w:val="0"/>
              <w:autoSpaceDN w:val="0"/>
              <w:adjustRightInd w:val="0"/>
              <w:jc w:val="both"/>
              <w:rPr>
                <w:b/>
              </w:rPr>
            </w:pPr>
            <w:r w:rsidRPr="0023225E">
              <w:rPr>
                <w:b/>
              </w:rPr>
              <w:t>Практическая работа</w:t>
            </w:r>
            <w:r w:rsidR="00C52009">
              <w:rPr>
                <w:b/>
              </w:rPr>
              <w:t xml:space="preserve"> </w:t>
            </w:r>
            <w:r w:rsidRPr="0023225E">
              <w:rPr>
                <w:b/>
              </w:rPr>
              <w:t>№1</w:t>
            </w:r>
            <w:r w:rsidR="00E538C5">
              <w:rPr>
                <w:b/>
              </w:rPr>
              <w:t>7</w:t>
            </w:r>
            <w:r>
              <w:rPr>
                <w:b/>
              </w:rPr>
              <w:t xml:space="preserve"> </w:t>
            </w:r>
            <w:r w:rsidRPr="002665F6">
              <w:rPr>
                <w:rFonts w:ascii="TimesNewRoman" w:hAnsi="TimesNewRoman"/>
                <w:color w:val="000000"/>
              </w:rPr>
              <w:t>Наблюдение над употреблением</w:t>
            </w:r>
            <w:r w:rsidR="001109C6">
              <w:rPr>
                <w:rFonts w:asciiTheme="minorHAnsi" w:hAnsiTheme="minorHAnsi"/>
                <w:color w:val="000000"/>
              </w:rPr>
              <w:t xml:space="preserve"> </w:t>
            </w:r>
            <w:r w:rsidRPr="002665F6">
              <w:rPr>
                <w:rFonts w:ascii="TimesNewRoman" w:hAnsi="TimesNewRoman"/>
                <w:color w:val="000000"/>
              </w:rPr>
              <w:t>местоимений в речи.</w:t>
            </w:r>
            <w:r w:rsidRPr="0023225E">
              <w:rPr>
                <w:b/>
              </w:rPr>
              <w:t xml:space="preserve"> Практическая работа</w:t>
            </w:r>
            <w:r w:rsidR="00C52009">
              <w:rPr>
                <w:b/>
              </w:rPr>
              <w:t xml:space="preserve"> </w:t>
            </w:r>
            <w:r w:rsidRPr="0023225E">
              <w:rPr>
                <w:b/>
              </w:rPr>
              <w:t>№1</w:t>
            </w:r>
            <w:r w:rsidR="00E538C5">
              <w:rPr>
                <w:b/>
              </w:rPr>
              <w:t>8</w:t>
            </w:r>
            <w:r>
              <w:rPr>
                <w:b/>
              </w:rPr>
              <w:t xml:space="preserve"> </w:t>
            </w:r>
            <w:r w:rsidRPr="008136BA">
              <w:rPr>
                <w:color w:val="000000"/>
              </w:rPr>
              <w:t>Наблюдение над основными нормами употребления глаголов</w:t>
            </w:r>
            <w:r w:rsidR="00B33397">
              <w:rPr>
                <w:color w:val="000000"/>
              </w:rPr>
              <w:t>.</w:t>
            </w:r>
          </w:p>
        </w:tc>
        <w:tc>
          <w:tcPr>
            <w:tcW w:w="1988" w:type="dxa"/>
            <w:tcBorders>
              <w:left w:val="single" w:sz="4" w:space="0" w:color="000000"/>
              <w:right w:val="single" w:sz="4" w:space="0" w:color="000000"/>
            </w:tcBorders>
            <w:shd w:val="clear" w:color="auto" w:fill="auto"/>
          </w:tcPr>
          <w:p w:rsidR="003C4939" w:rsidRPr="005018CA" w:rsidRDefault="003C4939" w:rsidP="009F78B5">
            <w:pPr>
              <w:spacing w:line="276" w:lineRule="auto"/>
              <w:jc w:val="both"/>
              <w:rPr>
                <w:b/>
                <w:highlight w:val="yellow"/>
              </w:rPr>
            </w:pPr>
          </w:p>
        </w:tc>
      </w:tr>
      <w:tr w:rsidR="00631CF6" w:rsidRPr="005018CA" w:rsidTr="007211C9">
        <w:trPr>
          <w:trHeight w:val="426"/>
        </w:trPr>
        <w:tc>
          <w:tcPr>
            <w:tcW w:w="12721" w:type="dxa"/>
            <w:gridSpan w:val="2"/>
            <w:tcBorders>
              <w:top w:val="single" w:sz="4" w:space="0" w:color="000000"/>
              <w:left w:val="single" w:sz="4" w:space="0" w:color="000000"/>
              <w:bottom w:val="single" w:sz="4" w:space="0" w:color="000000"/>
              <w:right w:val="single" w:sz="4" w:space="0" w:color="000000"/>
            </w:tcBorders>
            <w:vAlign w:val="center"/>
          </w:tcPr>
          <w:p w:rsidR="00631CF6" w:rsidRPr="005018CA" w:rsidRDefault="00631CF6" w:rsidP="00576B41">
            <w:pPr>
              <w:spacing w:line="276" w:lineRule="auto"/>
              <w:rPr>
                <w:i/>
              </w:rPr>
            </w:pPr>
            <w:r w:rsidRPr="00DA1E90">
              <w:rPr>
                <w:b/>
                <w:i/>
              </w:rPr>
              <w:t xml:space="preserve">Раздел </w:t>
            </w:r>
            <w:r w:rsidR="00576B41" w:rsidRPr="00DA1E90">
              <w:rPr>
                <w:b/>
                <w:i/>
              </w:rPr>
              <w:t>7</w:t>
            </w:r>
            <w:r w:rsidRPr="00DA1E90">
              <w:rPr>
                <w:b/>
                <w:i/>
              </w:rPr>
              <w:t>.</w:t>
            </w:r>
            <w:r w:rsidRPr="005018CA">
              <w:rPr>
                <w:b/>
                <w:i/>
              </w:rPr>
              <w:t xml:space="preserve"> </w:t>
            </w:r>
            <w:r w:rsidR="00576B41" w:rsidRPr="005018CA">
              <w:t>Орфография. Основные правила орфографии.</w:t>
            </w:r>
          </w:p>
        </w:tc>
        <w:tc>
          <w:tcPr>
            <w:tcW w:w="1988" w:type="dxa"/>
            <w:tcBorders>
              <w:top w:val="single" w:sz="4" w:space="0" w:color="000000"/>
              <w:left w:val="single" w:sz="4" w:space="0" w:color="000000"/>
              <w:right w:val="single" w:sz="4" w:space="0" w:color="000000"/>
            </w:tcBorders>
            <w:shd w:val="clear" w:color="auto" w:fill="auto"/>
            <w:vAlign w:val="center"/>
          </w:tcPr>
          <w:p w:rsidR="00631CF6" w:rsidRPr="00860CAA" w:rsidRDefault="00E538C5" w:rsidP="00CA5555">
            <w:pPr>
              <w:widowControl w:val="0"/>
              <w:pBdr>
                <w:top w:val="nil"/>
                <w:left w:val="nil"/>
                <w:bottom w:val="nil"/>
                <w:right w:val="nil"/>
                <w:between w:val="nil"/>
              </w:pBdr>
              <w:spacing w:line="276" w:lineRule="auto"/>
              <w:jc w:val="center"/>
              <w:rPr>
                <w:b/>
              </w:rPr>
            </w:pPr>
            <w:r>
              <w:rPr>
                <w:b/>
              </w:rPr>
              <w:t>14</w:t>
            </w:r>
          </w:p>
        </w:tc>
      </w:tr>
      <w:tr w:rsidR="004A65B3" w:rsidRPr="005018CA" w:rsidTr="007211C9">
        <w:trPr>
          <w:trHeight w:val="280"/>
        </w:trPr>
        <w:tc>
          <w:tcPr>
            <w:tcW w:w="2660" w:type="dxa"/>
            <w:vMerge w:val="restart"/>
            <w:tcBorders>
              <w:top w:val="single" w:sz="4" w:space="0" w:color="000000"/>
              <w:left w:val="single" w:sz="4" w:space="0" w:color="000000"/>
              <w:right w:val="single" w:sz="4" w:space="0" w:color="000000"/>
            </w:tcBorders>
          </w:tcPr>
          <w:p w:rsidR="004A65B3" w:rsidRPr="005018CA" w:rsidRDefault="004A65B3" w:rsidP="00CA5555">
            <w:pPr>
              <w:spacing w:line="276" w:lineRule="auto"/>
              <w:rPr>
                <w:i/>
              </w:rPr>
            </w:pPr>
          </w:p>
        </w:tc>
        <w:tc>
          <w:tcPr>
            <w:tcW w:w="10061" w:type="dxa"/>
            <w:tcBorders>
              <w:top w:val="single" w:sz="4" w:space="0" w:color="000000"/>
              <w:left w:val="single" w:sz="4" w:space="0" w:color="000000"/>
              <w:bottom w:val="single" w:sz="4" w:space="0" w:color="000000"/>
              <w:right w:val="single" w:sz="4" w:space="0" w:color="000000"/>
            </w:tcBorders>
          </w:tcPr>
          <w:p w:rsidR="004A65B3" w:rsidRPr="005018CA" w:rsidRDefault="004A65B3" w:rsidP="00CA5555">
            <w:pPr>
              <w:spacing w:line="276" w:lineRule="auto"/>
            </w:pPr>
            <w:r w:rsidRPr="005018CA">
              <w:rPr>
                <w:b/>
                <w:i/>
              </w:rPr>
              <w:t>Основное содержание учебного материала, в том числе:</w:t>
            </w:r>
          </w:p>
        </w:tc>
        <w:tc>
          <w:tcPr>
            <w:tcW w:w="19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A65B3" w:rsidRPr="00860CAA" w:rsidRDefault="00E538C5" w:rsidP="00CA5555">
            <w:pPr>
              <w:spacing w:line="276" w:lineRule="auto"/>
              <w:jc w:val="center"/>
              <w:rPr>
                <w:b/>
              </w:rPr>
            </w:pPr>
            <w:r>
              <w:rPr>
                <w:b/>
              </w:rPr>
              <w:t>14</w:t>
            </w:r>
          </w:p>
        </w:tc>
      </w:tr>
      <w:tr w:rsidR="004A65B3" w:rsidRPr="005018CA" w:rsidTr="007211C9">
        <w:trPr>
          <w:trHeight w:val="256"/>
        </w:trPr>
        <w:tc>
          <w:tcPr>
            <w:tcW w:w="2660" w:type="dxa"/>
            <w:vMerge/>
            <w:tcBorders>
              <w:left w:val="single" w:sz="4" w:space="0" w:color="000000"/>
              <w:right w:val="single" w:sz="4" w:space="0" w:color="000000"/>
            </w:tcBorders>
          </w:tcPr>
          <w:p w:rsidR="004A65B3" w:rsidRPr="005018CA" w:rsidRDefault="004A65B3" w:rsidP="00CA5555">
            <w:pPr>
              <w:spacing w:line="276" w:lineRule="auto"/>
              <w:rPr>
                <w:b/>
                <w:i/>
              </w:rPr>
            </w:pPr>
          </w:p>
        </w:tc>
        <w:tc>
          <w:tcPr>
            <w:tcW w:w="10061" w:type="dxa"/>
            <w:tcBorders>
              <w:top w:val="single" w:sz="4" w:space="0" w:color="000000"/>
              <w:left w:val="single" w:sz="4" w:space="0" w:color="000000"/>
              <w:bottom w:val="single" w:sz="4" w:space="0" w:color="000000"/>
              <w:right w:val="single" w:sz="4" w:space="0" w:color="000000"/>
            </w:tcBorders>
          </w:tcPr>
          <w:p w:rsidR="004A65B3" w:rsidRPr="005018CA" w:rsidRDefault="004A65B3" w:rsidP="00CA5555">
            <w:pPr>
              <w:spacing w:line="276" w:lineRule="auto"/>
              <w:rPr>
                <w:b/>
                <w:i/>
              </w:rPr>
            </w:pPr>
            <w:r w:rsidRPr="005018CA">
              <w:rPr>
                <w:b/>
              </w:rPr>
              <w:t>Теоретическое обучение</w:t>
            </w:r>
          </w:p>
        </w:tc>
        <w:tc>
          <w:tcPr>
            <w:tcW w:w="19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A65B3" w:rsidRPr="00860CAA" w:rsidRDefault="00E538C5" w:rsidP="00CA5555">
            <w:pPr>
              <w:spacing w:line="276" w:lineRule="auto"/>
              <w:jc w:val="center"/>
            </w:pPr>
            <w:r>
              <w:t>9</w:t>
            </w:r>
          </w:p>
        </w:tc>
      </w:tr>
      <w:tr w:rsidR="004A65B3" w:rsidRPr="005018CA" w:rsidTr="007211C9">
        <w:trPr>
          <w:trHeight w:val="240"/>
        </w:trPr>
        <w:tc>
          <w:tcPr>
            <w:tcW w:w="2660" w:type="dxa"/>
            <w:vMerge/>
            <w:tcBorders>
              <w:left w:val="single" w:sz="4" w:space="0" w:color="000000"/>
              <w:right w:val="single" w:sz="4" w:space="0" w:color="000000"/>
            </w:tcBorders>
          </w:tcPr>
          <w:p w:rsidR="004A65B3" w:rsidRPr="005018CA" w:rsidRDefault="004A65B3" w:rsidP="00CA5555">
            <w:pPr>
              <w:spacing w:line="276" w:lineRule="auto"/>
            </w:pPr>
          </w:p>
        </w:tc>
        <w:tc>
          <w:tcPr>
            <w:tcW w:w="10061" w:type="dxa"/>
            <w:tcBorders>
              <w:top w:val="single" w:sz="4" w:space="0" w:color="000000"/>
              <w:left w:val="single" w:sz="4" w:space="0" w:color="000000"/>
              <w:bottom w:val="single" w:sz="4" w:space="0" w:color="000000"/>
              <w:right w:val="single" w:sz="4" w:space="0" w:color="000000"/>
            </w:tcBorders>
          </w:tcPr>
          <w:p w:rsidR="004A65B3" w:rsidRPr="005018CA" w:rsidRDefault="004A65B3" w:rsidP="00CA5555">
            <w:pPr>
              <w:autoSpaceDE w:val="0"/>
              <w:autoSpaceDN w:val="0"/>
              <w:adjustRightInd w:val="0"/>
              <w:spacing w:line="276" w:lineRule="auto"/>
              <w:jc w:val="both"/>
            </w:pPr>
            <w:r w:rsidRPr="005018CA">
              <w:t xml:space="preserve">Орфография как раздел лингвистики (повторение, обобщение). Принципы и разделы русской орфографии. Правописание морфем; слитные, дефисные и раздельные написания; употребление прописных и строчных букв; правила переноса слов; правила графического сокращения слов. Орфографические правила. Правописание гласных в корне. Употребление </w:t>
            </w:r>
            <w:proofErr w:type="gramStart"/>
            <w:r w:rsidRPr="005018CA">
              <w:t>разделительных</w:t>
            </w:r>
            <w:proofErr w:type="gramEnd"/>
            <w:r w:rsidRPr="005018CA">
              <w:t xml:space="preserve"> </w:t>
            </w:r>
            <w:proofErr w:type="spellStart"/>
            <w:r w:rsidRPr="005018CA">
              <w:t>ъ</w:t>
            </w:r>
            <w:proofErr w:type="spellEnd"/>
            <w:r w:rsidRPr="005018CA">
              <w:t xml:space="preserve"> и </w:t>
            </w:r>
            <w:proofErr w:type="spellStart"/>
            <w:r w:rsidRPr="005018CA">
              <w:t>ь</w:t>
            </w:r>
            <w:proofErr w:type="spellEnd"/>
            <w:r w:rsidRPr="005018CA">
              <w:t xml:space="preserve">. Правописание приставок. Буквы </w:t>
            </w:r>
            <w:proofErr w:type="spellStart"/>
            <w:r w:rsidRPr="005018CA">
              <w:t>ы</w:t>
            </w:r>
            <w:proofErr w:type="spellEnd"/>
            <w:r w:rsidRPr="005018CA">
              <w:t xml:space="preserve"> - и после приставок. Правописание суффиксов. Правописание </w:t>
            </w:r>
            <w:proofErr w:type="spellStart"/>
            <w:r w:rsidRPr="005018CA">
              <w:t>н</w:t>
            </w:r>
            <w:proofErr w:type="spellEnd"/>
            <w:r w:rsidRPr="005018CA">
              <w:t xml:space="preserve"> и </w:t>
            </w:r>
            <w:proofErr w:type="spellStart"/>
            <w:r w:rsidRPr="005018CA">
              <w:t>нн</w:t>
            </w:r>
            <w:proofErr w:type="spellEnd"/>
            <w:r w:rsidRPr="005018CA">
              <w:t xml:space="preserve"> в словах различных частей речи. Правописание не и ни. Правописание окончаний имен существительных, имен прилагательных и глаголов. Слитное, дефисное и раздельное написание слов.</w:t>
            </w:r>
          </w:p>
        </w:tc>
        <w:tc>
          <w:tcPr>
            <w:tcW w:w="1988" w:type="dxa"/>
            <w:tcBorders>
              <w:top w:val="single" w:sz="4" w:space="0" w:color="000000"/>
              <w:left w:val="single" w:sz="4" w:space="0" w:color="000000"/>
              <w:right w:val="single" w:sz="4" w:space="0" w:color="000000"/>
            </w:tcBorders>
            <w:shd w:val="clear" w:color="auto" w:fill="auto"/>
            <w:vAlign w:val="center"/>
          </w:tcPr>
          <w:p w:rsidR="004A65B3" w:rsidRPr="00860CAA" w:rsidRDefault="004A65B3" w:rsidP="00CA5555">
            <w:pPr>
              <w:spacing w:line="276" w:lineRule="auto"/>
              <w:jc w:val="center"/>
            </w:pPr>
          </w:p>
        </w:tc>
      </w:tr>
      <w:tr w:rsidR="004A65B3" w:rsidRPr="005018CA" w:rsidTr="007211C9">
        <w:trPr>
          <w:trHeight w:val="240"/>
        </w:trPr>
        <w:tc>
          <w:tcPr>
            <w:tcW w:w="2660" w:type="dxa"/>
            <w:vMerge/>
            <w:tcBorders>
              <w:left w:val="single" w:sz="4" w:space="0" w:color="000000"/>
              <w:right w:val="single" w:sz="4" w:space="0" w:color="000000"/>
            </w:tcBorders>
          </w:tcPr>
          <w:p w:rsidR="004A65B3" w:rsidRPr="005018CA" w:rsidRDefault="004A65B3" w:rsidP="00CA5555">
            <w:pPr>
              <w:spacing w:line="276" w:lineRule="auto"/>
            </w:pPr>
          </w:p>
        </w:tc>
        <w:tc>
          <w:tcPr>
            <w:tcW w:w="10061" w:type="dxa"/>
            <w:tcBorders>
              <w:top w:val="single" w:sz="4" w:space="0" w:color="000000"/>
              <w:left w:val="single" w:sz="4" w:space="0" w:color="000000"/>
              <w:bottom w:val="single" w:sz="4" w:space="0" w:color="000000"/>
              <w:right w:val="single" w:sz="4" w:space="0" w:color="000000"/>
            </w:tcBorders>
          </w:tcPr>
          <w:p w:rsidR="004A65B3" w:rsidRPr="005018CA" w:rsidRDefault="004A65B3" w:rsidP="00CA5555">
            <w:pPr>
              <w:autoSpaceDE w:val="0"/>
              <w:autoSpaceDN w:val="0"/>
              <w:adjustRightInd w:val="0"/>
              <w:spacing w:line="276" w:lineRule="auto"/>
              <w:jc w:val="both"/>
              <w:rPr>
                <w:b/>
              </w:rPr>
            </w:pPr>
            <w:r w:rsidRPr="005018CA">
              <w:rPr>
                <w:b/>
              </w:rPr>
              <w:t>Практические занятия</w:t>
            </w:r>
          </w:p>
        </w:tc>
        <w:tc>
          <w:tcPr>
            <w:tcW w:w="1988" w:type="dxa"/>
            <w:tcBorders>
              <w:top w:val="single" w:sz="4" w:space="0" w:color="000000"/>
              <w:left w:val="single" w:sz="4" w:space="0" w:color="000000"/>
              <w:right w:val="single" w:sz="4" w:space="0" w:color="000000"/>
            </w:tcBorders>
            <w:shd w:val="clear" w:color="auto" w:fill="auto"/>
            <w:vAlign w:val="center"/>
          </w:tcPr>
          <w:p w:rsidR="004A65B3" w:rsidRPr="005018CA" w:rsidRDefault="007211C9" w:rsidP="00CA5555">
            <w:pPr>
              <w:spacing w:line="276" w:lineRule="auto"/>
              <w:jc w:val="center"/>
              <w:rPr>
                <w:highlight w:val="yellow"/>
              </w:rPr>
            </w:pPr>
            <w:r>
              <w:t>4</w:t>
            </w:r>
          </w:p>
        </w:tc>
      </w:tr>
      <w:tr w:rsidR="004A65B3" w:rsidRPr="005018CA" w:rsidTr="007211C9">
        <w:trPr>
          <w:trHeight w:val="240"/>
        </w:trPr>
        <w:tc>
          <w:tcPr>
            <w:tcW w:w="2660" w:type="dxa"/>
            <w:vMerge/>
            <w:tcBorders>
              <w:left w:val="single" w:sz="4" w:space="0" w:color="000000"/>
              <w:right w:val="single" w:sz="4" w:space="0" w:color="000000"/>
            </w:tcBorders>
          </w:tcPr>
          <w:p w:rsidR="004A65B3" w:rsidRPr="005018CA" w:rsidRDefault="004A65B3" w:rsidP="00CA5555">
            <w:pPr>
              <w:spacing w:line="276" w:lineRule="auto"/>
            </w:pPr>
          </w:p>
        </w:tc>
        <w:tc>
          <w:tcPr>
            <w:tcW w:w="10061" w:type="dxa"/>
            <w:tcBorders>
              <w:top w:val="single" w:sz="4" w:space="0" w:color="000000"/>
              <w:left w:val="single" w:sz="4" w:space="0" w:color="000000"/>
              <w:bottom w:val="single" w:sz="4" w:space="0" w:color="000000"/>
              <w:right w:val="single" w:sz="4" w:space="0" w:color="000000"/>
            </w:tcBorders>
          </w:tcPr>
          <w:p w:rsidR="00860CAA" w:rsidRDefault="004A65B3" w:rsidP="008514AD">
            <w:pPr>
              <w:pStyle w:val="ac"/>
              <w:spacing w:line="240" w:lineRule="auto"/>
              <w:jc w:val="both"/>
              <w:rPr>
                <w:rFonts w:asciiTheme="minorHAnsi" w:hAnsiTheme="minorHAnsi"/>
                <w:color w:val="000000"/>
              </w:rPr>
            </w:pPr>
            <w:r w:rsidRPr="008514AD">
              <w:t>Практическая работа №1</w:t>
            </w:r>
            <w:r w:rsidR="00E538C5">
              <w:t>9</w:t>
            </w:r>
            <w:r w:rsidR="00C52009">
              <w:t xml:space="preserve"> </w:t>
            </w:r>
            <w:r w:rsidR="007211C9" w:rsidRPr="00841C30">
              <w:rPr>
                <w:color w:val="000000"/>
              </w:rPr>
              <w:t>Повторение и закрепление правил правописания приставок</w:t>
            </w:r>
          </w:p>
          <w:p w:rsidR="004A65B3" w:rsidRDefault="004A65B3" w:rsidP="00E538C5">
            <w:pPr>
              <w:pStyle w:val="ac"/>
              <w:spacing w:line="240" w:lineRule="auto"/>
              <w:jc w:val="both"/>
              <w:rPr>
                <w:rFonts w:ascii="TimesNewRoman" w:hAnsi="TimesNewRoman"/>
                <w:b w:val="0"/>
                <w:color w:val="000000"/>
              </w:rPr>
            </w:pPr>
            <w:r w:rsidRPr="008514AD">
              <w:t>Практическая работа №</w:t>
            </w:r>
            <w:r w:rsidR="00E538C5">
              <w:t>20</w:t>
            </w:r>
            <w:r w:rsidRPr="008514AD">
              <w:t xml:space="preserve"> </w:t>
            </w:r>
            <w:r w:rsidR="007211C9" w:rsidRPr="00841C30">
              <w:rPr>
                <w:color w:val="000000"/>
              </w:rPr>
              <w:t xml:space="preserve">Повторение и закрепление правил правописания </w:t>
            </w:r>
            <w:proofErr w:type="spellStart"/>
            <w:r w:rsidR="007211C9" w:rsidRPr="00841C30">
              <w:t>н</w:t>
            </w:r>
            <w:proofErr w:type="spellEnd"/>
            <w:r w:rsidR="007211C9" w:rsidRPr="00841C30">
              <w:t xml:space="preserve"> и </w:t>
            </w:r>
            <w:proofErr w:type="spellStart"/>
            <w:r w:rsidR="007211C9" w:rsidRPr="00841C30">
              <w:t>нн</w:t>
            </w:r>
            <w:proofErr w:type="spellEnd"/>
            <w:r w:rsidR="007211C9" w:rsidRPr="00841C30">
              <w:t xml:space="preserve"> в словах различных частей речи</w:t>
            </w:r>
          </w:p>
          <w:p w:rsidR="00E538C5" w:rsidRPr="00E538C5" w:rsidRDefault="00E538C5" w:rsidP="00E538C5">
            <w:pPr>
              <w:pStyle w:val="aa"/>
              <w:rPr>
                <w:b/>
              </w:rPr>
            </w:pPr>
            <w:r w:rsidRPr="00E538C5">
              <w:rPr>
                <w:b/>
              </w:rPr>
              <w:t xml:space="preserve">Практическая работа №21 </w:t>
            </w:r>
            <w:r w:rsidR="007211C9" w:rsidRPr="00841C30">
              <w:rPr>
                <w:b/>
                <w:color w:val="000000"/>
              </w:rPr>
              <w:t>Повторение и закрепление правил правописания</w:t>
            </w:r>
            <w:r w:rsidR="007211C9" w:rsidRPr="006F1E72">
              <w:t xml:space="preserve"> </w:t>
            </w:r>
            <w:r w:rsidR="007211C9" w:rsidRPr="00841C30">
              <w:rPr>
                <w:b/>
              </w:rPr>
              <w:t xml:space="preserve">окончаний </w:t>
            </w:r>
            <w:r w:rsidR="007211C9" w:rsidRPr="00841C30">
              <w:rPr>
                <w:b/>
              </w:rPr>
              <w:lastRenderedPageBreak/>
              <w:t>имён существительных, имён прилагательных и глаголов</w:t>
            </w:r>
          </w:p>
          <w:p w:rsidR="00E538C5" w:rsidRPr="007211C9" w:rsidRDefault="00E538C5" w:rsidP="00E538C5">
            <w:pPr>
              <w:pStyle w:val="aa"/>
              <w:rPr>
                <w:b/>
              </w:rPr>
            </w:pPr>
            <w:r w:rsidRPr="00E538C5">
              <w:rPr>
                <w:b/>
              </w:rPr>
              <w:t>Практическая работа №22</w:t>
            </w:r>
            <w:r w:rsidR="007211C9" w:rsidRPr="00297A3A">
              <w:rPr>
                <w:color w:val="000000"/>
              </w:rPr>
              <w:t xml:space="preserve"> Повторение и закрепление правил слитного, дефисного и раздельного написания слов</w:t>
            </w:r>
          </w:p>
        </w:tc>
        <w:tc>
          <w:tcPr>
            <w:tcW w:w="1988" w:type="dxa"/>
            <w:tcBorders>
              <w:top w:val="single" w:sz="4" w:space="0" w:color="000000"/>
              <w:left w:val="single" w:sz="4" w:space="0" w:color="000000"/>
              <w:right w:val="single" w:sz="4" w:space="0" w:color="000000"/>
            </w:tcBorders>
            <w:shd w:val="clear" w:color="auto" w:fill="auto"/>
            <w:vAlign w:val="center"/>
          </w:tcPr>
          <w:p w:rsidR="004A65B3" w:rsidRPr="005018CA" w:rsidRDefault="004A65B3" w:rsidP="00CA5555">
            <w:pPr>
              <w:spacing w:line="276" w:lineRule="auto"/>
              <w:jc w:val="center"/>
              <w:rPr>
                <w:highlight w:val="yellow"/>
              </w:rPr>
            </w:pPr>
          </w:p>
        </w:tc>
      </w:tr>
      <w:tr w:rsidR="004A65B3" w:rsidRPr="005018CA" w:rsidTr="007211C9">
        <w:trPr>
          <w:trHeight w:val="240"/>
        </w:trPr>
        <w:tc>
          <w:tcPr>
            <w:tcW w:w="2660" w:type="dxa"/>
            <w:vMerge/>
            <w:tcBorders>
              <w:left w:val="single" w:sz="4" w:space="0" w:color="000000"/>
              <w:right w:val="single" w:sz="4" w:space="0" w:color="000000"/>
            </w:tcBorders>
          </w:tcPr>
          <w:p w:rsidR="004A65B3" w:rsidRPr="005018CA" w:rsidRDefault="004A65B3" w:rsidP="00CA5555">
            <w:pPr>
              <w:spacing w:line="276" w:lineRule="auto"/>
            </w:pPr>
          </w:p>
        </w:tc>
        <w:tc>
          <w:tcPr>
            <w:tcW w:w="10061" w:type="dxa"/>
            <w:tcBorders>
              <w:top w:val="single" w:sz="4" w:space="0" w:color="000000"/>
              <w:left w:val="single" w:sz="4" w:space="0" w:color="000000"/>
              <w:bottom w:val="single" w:sz="4" w:space="0" w:color="000000"/>
              <w:right w:val="single" w:sz="4" w:space="0" w:color="000000"/>
            </w:tcBorders>
          </w:tcPr>
          <w:p w:rsidR="004A65B3" w:rsidRPr="00860CAA" w:rsidRDefault="004A65B3" w:rsidP="008514AD">
            <w:pPr>
              <w:pStyle w:val="ac"/>
              <w:spacing w:line="240" w:lineRule="auto"/>
              <w:jc w:val="both"/>
              <w:rPr>
                <w:i/>
              </w:rPr>
            </w:pPr>
            <w:r w:rsidRPr="00860CAA">
              <w:rPr>
                <w:i/>
              </w:rPr>
              <w:t>Профессионально ориентированное содержание, в том числе:</w:t>
            </w:r>
          </w:p>
        </w:tc>
        <w:tc>
          <w:tcPr>
            <w:tcW w:w="1988" w:type="dxa"/>
            <w:tcBorders>
              <w:top w:val="single" w:sz="4" w:space="0" w:color="000000"/>
              <w:left w:val="single" w:sz="4" w:space="0" w:color="000000"/>
              <w:right w:val="single" w:sz="4" w:space="0" w:color="000000"/>
            </w:tcBorders>
            <w:shd w:val="clear" w:color="auto" w:fill="auto"/>
            <w:vAlign w:val="center"/>
          </w:tcPr>
          <w:p w:rsidR="004A65B3" w:rsidRPr="00860CAA" w:rsidRDefault="00860CAA" w:rsidP="00CA5555">
            <w:pPr>
              <w:spacing w:line="276" w:lineRule="auto"/>
              <w:jc w:val="center"/>
              <w:rPr>
                <w:b/>
                <w:highlight w:val="yellow"/>
              </w:rPr>
            </w:pPr>
            <w:r w:rsidRPr="00860CAA">
              <w:rPr>
                <w:b/>
              </w:rPr>
              <w:t>1</w:t>
            </w:r>
          </w:p>
        </w:tc>
      </w:tr>
      <w:tr w:rsidR="004A65B3" w:rsidRPr="005018CA" w:rsidTr="007211C9">
        <w:trPr>
          <w:trHeight w:val="240"/>
        </w:trPr>
        <w:tc>
          <w:tcPr>
            <w:tcW w:w="2660" w:type="dxa"/>
            <w:vMerge/>
            <w:tcBorders>
              <w:left w:val="single" w:sz="4" w:space="0" w:color="000000"/>
              <w:right w:val="single" w:sz="4" w:space="0" w:color="000000"/>
            </w:tcBorders>
          </w:tcPr>
          <w:p w:rsidR="004A65B3" w:rsidRPr="005018CA" w:rsidRDefault="004A65B3" w:rsidP="00CA5555">
            <w:pPr>
              <w:spacing w:line="276" w:lineRule="auto"/>
            </w:pPr>
          </w:p>
        </w:tc>
        <w:tc>
          <w:tcPr>
            <w:tcW w:w="10061" w:type="dxa"/>
            <w:tcBorders>
              <w:top w:val="single" w:sz="4" w:space="0" w:color="000000"/>
              <w:left w:val="single" w:sz="4" w:space="0" w:color="000000"/>
              <w:bottom w:val="single" w:sz="4" w:space="0" w:color="000000"/>
              <w:right w:val="single" w:sz="4" w:space="0" w:color="000000"/>
            </w:tcBorders>
          </w:tcPr>
          <w:p w:rsidR="004A65B3" w:rsidRPr="008514AD" w:rsidRDefault="004A65B3" w:rsidP="008514AD">
            <w:pPr>
              <w:pStyle w:val="ac"/>
              <w:spacing w:line="240" w:lineRule="auto"/>
              <w:jc w:val="both"/>
            </w:pPr>
            <w:r w:rsidRPr="004A65B3">
              <w:t>Практические занятия</w:t>
            </w:r>
          </w:p>
        </w:tc>
        <w:tc>
          <w:tcPr>
            <w:tcW w:w="1988" w:type="dxa"/>
            <w:tcBorders>
              <w:top w:val="single" w:sz="4" w:space="0" w:color="000000"/>
              <w:left w:val="single" w:sz="4" w:space="0" w:color="000000"/>
              <w:right w:val="single" w:sz="4" w:space="0" w:color="000000"/>
            </w:tcBorders>
            <w:shd w:val="clear" w:color="auto" w:fill="auto"/>
            <w:vAlign w:val="center"/>
          </w:tcPr>
          <w:p w:rsidR="004A65B3" w:rsidRPr="005018CA" w:rsidRDefault="00860CAA" w:rsidP="00CA5555">
            <w:pPr>
              <w:spacing w:line="276" w:lineRule="auto"/>
              <w:jc w:val="center"/>
              <w:rPr>
                <w:highlight w:val="yellow"/>
              </w:rPr>
            </w:pPr>
            <w:r w:rsidRPr="00860CAA">
              <w:t>1</w:t>
            </w:r>
          </w:p>
        </w:tc>
      </w:tr>
      <w:tr w:rsidR="004A65B3" w:rsidRPr="005018CA" w:rsidTr="007211C9">
        <w:trPr>
          <w:trHeight w:val="240"/>
        </w:trPr>
        <w:tc>
          <w:tcPr>
            <w:tcW w:w="2660" w:type="dxa"/>
            <w:vMerge/>
            <w:tcBorders>
              <w:left w:val="single" w:sz="4" w:space="0" w:color="000000"/>
              <w:bottom w:val="single" w:sz="4" w:space="0" w:color="000000"/>
              <w:right w:val="single" w:sz="4" w:space="0" w:color="000000"/>
            </w:tcBorders>
          </w:tcPr>
          <w:p w:rsidR="004A65B3" w:rsidRPr="005018CA" w:rsidRDefault="004A65B3" w:rsidP="00CA5555">
            <w:pPr>
              <w:spacing w:line="276" w:lineRule="auto"/>
            </w:pPr>
          </w:p>
        </w:tc>
        <w:tc>
          <w:tcPr>
            <w:tcW w:w="10061" w:type="dxa"/>
            <w:tcBorders>
              <w:top w:val="single" w:sz="4" w:space="0" w:color="000000"/>
              <w:left w:val="single" w:sz="4" w:space="0" w:color="000000"/>
              <w:bottom w:val="single" w:sz="4" w:space="0" w:color="000000"/>
              <w:right w:val="single" w:sz="4" w:space="0" w:color="000000"/>
            </w:tcBorders>
          </w:tcPr>
          <w:p w:rsidR="004A65B3" w:rsidRPr="004A65B3" w:rsidRDefault="004A65B3" w:rsidP="008514AD">
            <w:pPr>
              <w:pStyle w:val="ac"/>
              <w:spacing w:line="240" w:lineRule="auto"/>
              <w:jc w:val="both"/>
            </w:pPr>
            <w:r w:rsidRPr="004A65B3">
              <w:t>Контрольная работа №2 (диктант)</w:t>
            </w:r>
          </w:p>
        </w:tc>
        <w:tc>
          <w:tcPr>
            <w:tcW w:w="1988" w:type="dxa"/>
            <w:tcBorders>
              <w:top w:val="single" w:sz="4" w:space="0" w:color="000000"/>
              <w:left w:val="single" w:sz="4" w:space="0" w:color="000000"/>
              <w:right w:val="single" w:sz="4" w:space="0" w:color="000000"/>
            </w:tcBorders>
            <w:shd w:val="clear" w:color="auto" w:fill="auto"/>
            <w:vAlign w:val="center"/>
          </w:tcPr>
          <w:p w:rsidR="004A65B3" w:rsidRPr="005018CA" w:rsidRDefault="004A65B3" w:rsidP="00CA5555">
            <w:pPr>
              <w:spacing w:line="276" w:lineRule="auto"/>
              <w:jc w:val="center"/>
              <w:rPr>
                <w:highlight w:val="yellow"/>
              </w:rPr>
            </w:pPr>
          </w:p>
        </w:tc>
      </w:tr>
      <w:tr w:rsidR="00631CF6" w:rsidRPr="005018CA" w:rsidTr="007211C9">
        <w:trPr>
          <w:trHeight w:val="426"/>
        </w:trPr>
        <w:tc>
          <w:tcPr>
            <w:tcW w:w="12721" w:type="dxa"/>
            <w:gridSpan w:val="2"/>
            <w:tcBorders>
              <w:top w:val="single" w:sz="4" w:space="0" w:color="000000"/>
              <w:left w:val="single" w:sz="4" w:space="0" w:color="000000"/>
              <w:bottom w:val="single" w:sz="4" w:space="0" w:color="000000"/>
              <w:right w:val="single" w:sz="4" w:space="0" w:color="000000"/>
            </w:tcBorders>
            <w:vAlign w:val="center"/>
          </w:tcPr>
          <w:p w:rsidR="00631CF6" w:rsidRPr="005018CA" w:rsidRDefault="00631CF6" w:rsidP="00576B41">
            <w:pPr>
              <w:spacing w:line="276" w:lineRule="auto"/>
              <w:rPr>
                <w:i/>
              </w:rPr>
            </w:pPr>
            <w:r w:rsidRPr="005018CA">
              <w:rPr>
                <w:b/>
                <w:i/>
              </w:rPr>
              <w:t xml:space="preserve">Раздел </w:t>
            </w:r>
            <w:r w:rsidR="00576B41" w:rsidRPr="005018CA">
              <w:rPr>
                <w:b/>
                <w:i/>
              </w:rPr>
              <w:t>8</w:t>
            </w:r>
            <w:r w:rsidRPr="005018CA">
              <w:rPr>
                <w:b/>
                <w:i/>
              </w:rPr>
              <w:t xml:space="preserve">. </w:t>
            </w:r>
            <w:r w:rsidR="00576B41" w:rsidRPr="005018CA">
              <w:t>Речь. Речевое общение.</w:t>
            </w:r>
          </w:p>
        </w:tc>
        <w:tc>
          <w:tcPr>
            <w:tcW w:w="1988" w:type="dxa"/>
            <w:tcBorders>
              <w:top w:val="single" w:sz="4" w:space="0" w:color="000000"/>
              <w:left w:val="single" w:sz="4" w:space="0" w:color="000000"/>
              <w:right w:val="single" w:sz="4" w:space="0" w:color="000000"/>
            </w:tcBorders>
            <w:shd w:val="clear" w:color="auto" w:fill="auto"/>
            <w:vAlign w:val="center"/>
          </w:tcPr>
          <w:p w:rsidR="00631CF6" w:rsidRPr="00860CAA" w:rsidRDefault="00040E07" w:rsidP="00CA5555">
            <w:pPr>
              <w:widowControl w:val="0"/>
              <w:pBdr>
                <w:top w:val="nil"/>
                <w:left w:val="nil"/>
                <w:bottom w:val="nil"/>
                <w:right w:val="nil"/>
                <w:between w:val="nil"/>
              </w:pBdr>
              <w:spacing w:line="276" w:lineRule="auto"/>
              <w:jc w:val="center"/>
              <w:rPr>
                <w:b/>
              </w:rPr>
            </w:pPr>
            <w:r>
              <w:rPr>
                <w:b/>
              </w:rPr>
              <w:t>4</w:t>
            </w:r>
          </w:p>
        </w:tc>
      </w:tr>
      <w:tr w:rsidR="00922D58" w:rsidRPr="005018CA" w:rsidTr="007211C9">
        <w:trPr>
          <w:trHeight w:val="280"/>
        </w:trPr>
        <w:tc>
          <w:tcPr>
            <w:tcW w:w="2660" w:type="dxa"/>
            <w:vMerge w:val="restart"/>
            <w:tcBorders>
              <w:top w:val="single" w:sz="4" w:space="0" w:color="000000"/>
              <w:left w:val="single" w:sz="4" w:space="0" w:color="000000"/>
              <w:right w:val="single" w:sz="4" w:space="0" w:color="000000"/>
            </w:tcBorders>
          </w:tcPr>
          <w:p w:rsidR="00922D58" w:rsidRPr="005018CA" w:rsidRDefault="00922D58" w:rsidP="00CA5555">
            <w:pPr>
              <w:spacing w:line="276" w:lineRule="auto"/>
              <w:rPr>
                <w:i/>
              </w:rPr>
            </w:pPr>
          </w:p>
        </w:tc>
        <w:tc>
          <w:tcPr>
            <w:tcW w:w="10061" w:type="dxa"/>
            <w:tcBorders>
              <w:top w:val="single" w:sz="4" w:space="0" w:color="000000"/>
              <w:left w:val="single" w:sz="4" w:space="0" w:color="000000"/>
              <w:bottom w:val="single" w:sz="4" w:space="0" w:color="000000"/>
              <w:right w:val="single" w:sz="4" w:space="0" w:color="000000"/>
            </w:tcBorders>
          </w:tcPr>
          <w:p w:rsidR="00922D58" w:rsidRPr="005018CA" w:rsidRDefault="00922D58" w:rsidP="00CA5555">
            <w:pPr>
              <w:spacing w:line="276" w:lineRule="auto"/>
            </w:pPr>
            <w:r w:rsidRPr="005018CA">
              <w:rPr>
                <w:b/>
                <w:i/>
              </w:rPr>
              <w:t>Основное содержание учебного материала, в том числе:</w:t>
            </w:r>
          </w:p>
        </w:tc>
        <w:tc>
          <w:tcPr>
            <w:tcW w:w="19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22D58" w:rsidRPr="00860CAA" w:rsidRDefault="00922D58" w:rsidP="00CA5555">
            <w:pPr>
              <w:spacing w:line="276" w:lineRule="auto"/>
              <w:jc w:val="center"/>
              <w:rPr>
                <w:b/>
              </w:rPr>
            </w:pPr>
            <w:r w:rsidRPr="00860CAA">
              <w:rPr>
                <w:b/>
              </w:rPr>
              <w:t>3</w:t>
            </w:r>
          </w:p>
        </w:tc>
      </w:tr>
      <w:tr w:rsidR="00922D58" w:rsidRPr="005018CA" w:rsidTr="007211C9">
        <w:trPr>
          <w:trHeight w:val="256"/>
        </w:trPr>
        <w:tc>
          <w:tcPr>
            <w:tcW w:w="2660" w:type="dxa"/>
            <w:vMerge/>
            <w:tcBorders>
              <w:left w:val="single" w:sz="4" w:space="0" w:color="000000"/>
              <w:right w:val="single" w:sz="4" w:space="0" w:color="000000"/>
            </w:tcBorders>
          </w:tcPr>
          <w:p w:rsidR="00922D58" w:rsidRPr="005018CA" w:rsidRDefault="00922D58" w:rsidP="00CA5555">
            <w:pPr>
              <w:spacing w:line="276" w:lineRule="auto"/>
              <w:rPr>
                <w:b/>
                <w:i/>
              </w:rPr>
            </w:pPr>
          </w:p>
        </w:tc>
        <w:tc>
          <w:tcPr>
            <w:tcW w:w="10061" w:type="dxa"/>
            <w:tcBorders>
              <w:top w:val="single" w:sz="4" w:space="0" w:color="000000"/>
              <w:left w:val="single" w:sz="4" w:space="0" w:color="000000"/>
              <w:bottom w:val="single" w:sz="4" w:space="0" w:color="000000"/>
              <w:right w:val="single" w:sz="4" w:space="0" w:color="000000"/>
            </w:tcBorders>
          </w:tcPr>
          <w:p w:rsidR="00922D58" w:rsidRPr="005018CA" w:rsidRDefault="00922D58" w:rsidP="00CA5555">
            <w:pPr>
              <w:spacing w:line="276" w:lineRule="auto"/>
              <w:rPr>
                <w:b/>
                <w:i/>
              </w:rPr>
            </w:pPr>
            <w:r w:rsidRPr="005018CA">
              <w:rPr>
                <w:b/>
              </w:rPr>
              <w:t>Теоретическое обучение</w:t>
            </w:r>
          </w:p>
        </w:tc>
        <w:tc>
          <w:tcPr>
            <w:tcW w:w="19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22D58" w:rsidRPr="00040E07" w:rsidRDefault="00922D58" w:rsidP="00CA5555">
            <w:pPr>
              <w:spacing w:line="276" w:lineRule="auto"/>
              <w:jc w:val="center"/>
            </w:pPr>
            <w:r w:rsidRPr="00040E07">
              <w:t>3</w:t>
            </w:r>
          </w:p>
        </w:tc>
      </w:tr>
      <w:tr w:rsidR="00922D58" w:rsidRPr="005018CA" w:rsidTr="007211C9">
        <w:trPr>
          <w:trHeight w:val="240"/>
        </w:trPr>
        <w:tc>
          <w:tcPr>
            <w:tcW w:w="2660" w:type="dxa"/>
            <w:vMerge/>
            <w:tcBorders>
              <w:left w:val="single" w:sz="4" w:space="0" w:color="000000"/>
              <w:right w:val="single" w:sz="4" w:space="0" w:color="000000"/>
            </w:tcBorders>
          </w:tcPr>
          <w:p w:rsidR="00922D58" w:rsidRPr="005018CA" w:rsidRDefault="00922D58" w:rsidP="00CA5555">
            <w:pPr>
              <w:spacing w:line="276" w:lineRule="auto"/>
            </w:pPr>
          </w:p>
        </w:tc>
        <w:tc>
          <w:tcPr>
            <w:tcW w:w="10061" w:type="dxa"/>
            <w:tcBorders>
              <w:top w:val="single" w:sz="4" w:space="0" w:color="000000"/>
              <w:left w:val="single" w:sz="4" w:space="0" w:color="000000"/>
              <w:bottom w:val="single" w:sz="4" w:space="0" w:color="000000"/>
              <w:right w:val="single" w:sz="4" w:space="0" w:color="000000"/>
            </w:tcBorders>
          </w:tcPr>
          <w:p w:rsidR="00922D58" w:rsidRPr="005018CA" w:rsidRDefault="00922D58" w:rsidP="00CA5555">
            <w:pPr>
              <w:autoSpaceDE w:val="0"/>
              <w:autoSpaceDN w:val="0"/>
              <w:adjustRightInd w:val="0"/>
              <w:spacing w:line="276" w:lineRule="auto"/>
              <w:jc w:val="both"/>
            </w:pPr>
            <w:r w:rsidRPr="005018CA">
              <w:t>Речь как деятельность. Виды речевой деятельности (повторение, обобщение). Речевое общение и его виды. Основные сферы речевого общения. Речевая ситуация и ее компоненты (адресант и адресат; мотивы и цели, предмет и тема речи; условия общения). Речевой этикет. Основные функции речевого этикета (установление и поддержание контакта, демонстрация доброжелательности и вежливости, уважительного отношения говорящего к партнеру и другие). Устойчивые формулы русского речевого этикета применительно к различным ситуациям официального/неофициального общения, статусу адресанта/адресата и другим. 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учетом его цели, особенностей адресата, ситуации общения.</w:t>
            </w:r>
          </w:p>
        </w:tc>
        <w:tc>
          <w:tcPr>
            <w:tcW w:w="1988" w:type="dxa"/>
            <w:tcBorders>
              <w:top w:val="single" w:sz="4" w:space="0" w:color="000000"/>
              <w:left w:val="single" w:sz="4" w:space="0" w:color="000000"/>
              <w:right w:val="single" w:sz="4" w:space="0" w:color="000000"/>
            </w:tcBorders>
            <w:shd w:val="clear" w:color="auto" w:fill="auto"/>
            <w:vAlign w:val="center"/>
          </w:tcPr>
          <w:p w:rsidR="00922D58" w:rsidRPr="00860CAA" w:rsidRDefault="00922D58" w:rsidP="00CA5555">
            <w:pPr>
              <w:spacing w:line="276" w:lineRule="auto"/>
              <w:jc w:val="center"/>
            </w:pPr>
          </w:p>
        </w:tc>
      </w:tr>
      <w:tr w:rsidR="00922D58" w:rsidRPr="005018CA" w:rsidTr="007211C9">
        <w:trPr>
          <w:trHeight w:val="235"/>
        </w:trPr>
        <w:tc>
          <w:tcPr>
            <w:tcW w:w="2660" w:type="dxa"/>
            <w:vMerge/>
            <w:tcBorders>
              <w:left w:val="single" w:sz="4" w:space="0" w:color="000000"/>
              <w:right w:val="single" w:sz="4" w:space="0" w:color="000000"/>
            </w:tcBorders>
          </w:tcPr>
          <w:p w:rsidR="00922D58" w:rsidRPr="005018CA" w:rsidRDefault="00922D58" w:rsidP="00CA5555">
            <w:pPr>
              <w:spacing w:line="276" w:lineRule="auto"/>
            </w:pPr>
          </w:p>
        </w:tc>
        <w:tc>
          <w:tcPr>
            <w:tcW w:w="10061" w:type="dxa"/>
            <w:tcBorders>
              <w:top w:val="single" w:sz="4" w:space="0" w:color="000000"/>
              <w:left w:val="single" w:sz="4" w:space="0" w:color="000000"/>
              <w:right w:val="single" w:sz="4" w:space="0" w:color="000000"/>
            </w:tcBorders>
          </w:tcPr>
          <w:p w:rsidR="00922D58" w:rsidRPr="005018CA" w:rsidRDefault="00922D58" w:rsidP="00CA5555">
            <w:pPr>
              <w:spacing w:line="276" w:lineRule="auto"/>
            </w:pPr>
            <w:r w:rsidRPr="005018CA">
              <w:rPr>
                <w:b/>
                <w:i/>
              </w:rPr>
              <w:t>Профессионально ориентированное содержание, в том числе:</w:t>
            </w:r>
          </w:p>
        </w:tc>
        <w:tc>
          <w:tcPr>
            <w:tcW w:w="1988" w:type="dxa"/>
            <w:tcBorders>
              <w:left w:val="single" w:sz="4" w:space="0" w:color="000000"/>
              <w:right w:val="single" w:sz="4" w:space="0" w:color="000000"/>
            </w:tcBorders>
            <w:shd w:val="clear" w:color="auto" w:fill="auto"/>
            <w:vAlign w:val="center"/>
          </w:tcPr>
          <w:p w:rsidR="00922D58" w:rsidRPr="00860CAA" w:rsidRDefault="00922D58" w:rsidP="00CA5555">
            <w:pPr>
              <w:spacing w:line="276" w:lineRule="auto"/>
              <w:jc w:val="center"/>
              <w:rPr>
                <w:b/>
              </w:rPr>
            </w:pPr>
            <w:r w:rsidRPr="00860CAA">
              <w:rPr>
                <w:b/>
              </w:rPr>
              <w:t>1</w:t>
            </w:r>
          </w:p>
        </w:tc>
      </w:tr>
      <w:tr w:rsidR="00922D58" w:rsidRPr="005018CA" w:rsidTr="007211C9">
        <w:trPr>
          <w:trHeight w:val="235"/>
        </w:trPr>
        <w:tc>
          <w:tcPr>
            <w:tcW w:w="2660" w:type="dxa"/>
            <w:vMerge/>
            <w:tcBorders>
              <w:left w:val="single" w:sz="4" w:space="0" w:color="000000"/>
              <w:right w:val="single" w:sz="4" w:space="0" w:color="000000"/>
            </w:tcBorders>
          </w:tcPr>
          <w:p w:rsidR="00922D58" w:rsidRPr="005018CA" w:rsidRDefault="00922D58" w:rsidP="00CA5555">
            <w:pPr>
              <w:spacing w:line="276" w:lineRule="auto"/>
            </w:pPr>
          </w:p>
        </w:tc>
        <w:tc>
          <w:tcPr>
            <w:tcW w:w="10061" w:type="dxa"/>
            <w:tcBorders>
              <w:top w:val="single" w:sz="4" w:space="0" w:color="000000"/>
              <w:left w:val="single" w:sz="4" w:space="0" w:color="000000"/>
              <w:right w:val="single" w:sz="4" w:space="0" w:color="000000"/>
            </w:tcBorders>
          </w:tcPr>
          <w:p w:rsidR="00922D58" w:rsidRPr="005018CA" w:rsidRDefault="00922D58" w:rsidP="00CA5555">
            <w:pPr>
              <w:spacing w:line="276" w:lineRule="auto"/>
              <w:rPr>
                <w:b/>
                <w:i/>
              </w:rPr>
            </w:pPr>
            <w:r w:rsidRPr="005018CA">
              <w:rPr>
                <w:b/>
              </w:rPr>
              <w:t>Практические занятия</w:t>
            </w:r>
          </w:p>
        </w:tc>
        <w:tc>
          <w:tcPr>
            <w:tcW w:w="1988" w:type="dxa"/>
            <w:tcBorders>
              <w:left w:val="single" w:sz="4" w:space="0" w:color="000000"/>
              <w:right w:val="single" w:sz="4" w:space="0" w:color="000000"/>
            </w:tcBorders>
            <w:shd w:val="clear" w:color="auto" w:fill="auto"/>
            <w:vAlign w:val="center"/>
          </w:tcPr>
          <w:p w:rsidR="00922D58" w:rsidRPr="00860CAA" w:rsidRDefault="00922D58" w:rsidP="00CA5555">
            <w:pPr>
              <w:spacing w:line="276" w:lineRule="auto"/>
              <w:jc w:val="center"/>
            </w:pPr>
            <w:r w:rsidRPr="00860CAA">
              <w:t>1</w:t>
            </w:r>
          </w:p>
        </w:tc>
      </w:tr>
      <w:tr w:rsidR="00922D58" w:rsidRPr="005018CA" w:rsidTr="007211C9">
        <w:trPr>
          <w:trHeight w:val="240"/>
        </w:trPr>
        <w:tc>
          <w:tcPr>
            <w:tcW w:w="2660" w:type="dxa"/>
            <w:vMerge/>
            <w:tcBorders>
              <w:left w:val="single" w:sz="4" w:space="0" w:color="000000"/>
              <w:bottom w:val="single" w:sz="4" w:space="0" w:color="000000"/>
              <w:right w:val="single" w:sz="4" w:space="0" w:color="000000"/>
            </w:tcBorders>
          </w:tcPr>
          <w:p w:rsidR="00922D58" w:rsidRPr="005018CA" w:rsidRDefault="00922D58" w:rsidP="00CA5555">
            <w:pPr>
              <w:spacing w:line="276" w:lineRule="auto"/>
            </w:pPr>
          </w:p>
        </w:tc>
        <w:tc>
          <w:tcPr>
            <w:tcW w:w="10061" w:type="dxa"/>
            <w:tcBorders>
              <w:top w:val="single" w:sz="4" w:space="0" w:color="000000"/>
              <w:left w:val="single" w:sz="4" w:space="0" w:color="000000"/>
              <w:bottom w:val="single" w:sz="4" w:space="0" w:color="000000"/>
              <w:right w:val="single" w:sz="4" w:space="0" w:color="000000"/>
            </w:tcBorders>
          </w:tcPr>
          <w:p w:rsidR="00922D58" w:rsidRPr="005018CA" w:rsidRDefault="007211C9" w:rsidP="00576B41">
            <w:pPr>
              <w:spacing w:line="276" w:lineRule="auto"/>
              <w:jc w:val="both"/>
            </w:pPr>
            <w:r w:rsidRPr="006F1E72">
              <w:rPr>
                <w:rFonts w:ascii="TimesNewRoman" w:hAnsi="TimesNewRoman"/>
                <w:b/>
                <w:color w:val="000000"/>
              </w:rPr>
              <w:t>Практическая работа №23</w:t>
            </w:r>
            <w:r w:rsidRPr="006F1E72">
              <w:rPr>
                <w:rFonts w:ascii="TimesNewRoman" w:hAnsi="TimesNewRoman"/>
                <w:color w:val="000000"/>
              </w:rPr>
              <w:t>. Выступление перед аудиторией с информационным сообщением.</w:t>
            </w:r>
          </w:p>
        </w:tc>
        <w:tc>
          <w:tcPr>
            <w:tcW w:w="19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22D58" w:rsidRPr="00860CAA" w:rsidRDefault="00922D58" w:rsidP="00CA5555">
            <w:pPr>
              <w:spacing w:line="276" w:lineRule="auto"/>
              <w:jc w:val="center"/>
            </w:pPr>
          </w:p>
        </w:tc>
      </w:tr>
      <w:tr w:rsidR="00631CF6" w:rsidRPr="005018CA" w:rsidTr="007211C9">
        <w:trPr>
          <w:trHeight w:val="426"/>
        </w:trPr>
        <w:tc>
          <w:tcPr>
            <w:tcW w:w="12721" w:type="dxa"/>
            <w:gridSpan w:val="2"/>
            <w:tcBorders>
              <w:top w:val="single" w:sz="4" w:space="0" w:color="000000"/>
              <w:left w:val="single" w:sz="4" w:space="0" w:color="000000"/>
              <w:bottom w:val="single" w:sz="4" w:space="0" w:color="000000"/>
              <w:right w:val="single" w:sz="4" w:space="0" w:color="000000"/>
            </w:tcBorders>
            <w:vAlign w:val="center"/>
          </w:tcPr>
          <w:p w:rsidR="00631CF6" w:rsidRPr="005018CA" w:rsidRDefault="00631CF6" w:rsidP="00576B41">
            <w:pPr>
              <w:spacing w:line="276" w:lineRule="auto"/>
              <w:rPr>
                <w:i/>
              </w:rPr>
            </w:pPr>
            <w:r w:rsidRPr="005018CA">
              <w:rPr>
                <w:b/>
                <w:i/>
              </w:rPr>
              <w:t xml:space="preserve">Раздел </w:t>
            </w:r>
            <w:r w:rsidR="00576B41" w:rsidRPr="005018CA">
              <w:rPr>
                <w:b/>
                <w:i/>
              </w:rPr>
              <w:t>9</w:t>
            </w:r>
            <w:r w:rsidRPr="005018CA">
              <w:rPr>
                <w:b/>
                <w:i/>
              </w:rPr>
              <w:t xml:space="preserve">. </w:t>
            </w:r>
            <w:r w:rsidR="00576B41" w:rsidRPr="005018CA">
              <w:t>Текст. Информационно-смысловая переработка текста.</w:t>
            </w:r>
          </w:p>
        </w:tc>
        <w:tc>
          <w:tcPr>
            <w:tcW w:w="1988" w:type="dxa"/>
            <w:tcBorders>
              <w:top w:val="single" w:sz="4" w:space="0" w:color="000000"/>
              <w:left w:val="single" w:sz="4" w:space="0" w:color="000000"/>
              <w:right w:val="single" w:sz="4" w:space="0" w:color="000000"/>
            </w:tcBorders>
            <w:shd w:val="clear" w:color="auto" w:fill="auto"/>
            <w:vAlign w:val="center"/>
          </w:tcPr>
          <w:p w:rsidR="00631CF6" w:rsidRPr="00860CAA" w:rsidRDefault="0006200D" w:rsidP="00CA5555">
            <w:pPr>
              <w:widowControl w:val="0"/>
              <w:pBdr>
                <w:top w:val="nil"/>
                <w:left w:val="nil"/>
                <w:bottom w:val="nil"/>
                <w:right w:val="nil"/>
                <w:between w:val="nil"/>
              </w:pBdr>
              <w:spacing w:line="276" w:lineRule="auto"/>
              <w:jc w:val="center"/>
              <w:rPr>
                <w:b/>
              </w:rPr>
            </w:pPr>
            <w:r>
              <w:rPr>
                <w:b/>
              </w:rPr>
              <w:t>4</w:t>
            </w:r>
          </w:p>
        </w:tc>
      </w:tr>
      <w:tr w:rsidR="00631CF6" w:rsidRPr="005018CA" w:rsidTr="007211C9">
        <w:trPr>
          <w:trHeight w:val="280"/>
        </w:trPr>
        <w:tc>
          <w:tcPr>
            <w:tcW w:w="2660" w:type="dxa"/>
            <w:vMerge w:val="restart"/>
            <w:tcBorders>
              <w:top w:val="single" w:sz="4" w:space="0" w:color="000000"/>
              <w:left w:val="single" w:sz="4" w:space="0" w:color="000000"/>
              <w:bottom w:val="single" w:sz="4" w:space="0" w:color="000000"/>
              <w:right w:val="single" w:sz="4" w:space="0" w:color="000000"/>
            </w:tcBorders>
          </w:tcPr>
          <w:p w:rsidR="00631CF6" w:rsidRPr="005018CA" w:rsidRDefault="00631CF6" w:rsidP="00CA5555">
            <w:pPr>
              <w:spacing w:line="276" w:lineRule="auto"/>
              <w:rPr>
                <w:i/>
              </w:rPr>
            </w:pPr>
          </w:p>
        </w:tc>
        <w:tc>
          <w:tcPr>
            <w:tcW w:w="10061" w:type="dxa"/>
            <w:tcBorders>
              <w:top w:val="single" w:sz="4" w:space="0" w:color="000000"/>
              <w:left w:val="single" w:sz="4" w:space="0" w:color="000000"/>
              <w:bottom w:val="single" w:sz="4" w:space="0" w:color="000000"/>
              <w:right w:val="single" w:sz="4" w:space="0" w:color="000000"/>
            </w:tcBorders>
          </w:tcPr>
          <w:p w:rsidR="00631CF6" w:rsidRPr="005018CA" w:rsidRDefault="00631CF6" w:rsidP="00CA5555">
            <w:pPr>
              <w:spacing w:line="276" w:lineRule="auto"/>
            </w:pPr>
            <w:r w:rsidRPr="005018CA">
              <w:rPr>
                <w:b/>
                <w:i/>
              </w:rPr>
              <w:t>Основное содержание учебного материала, в том числе:</w:t>
            </w:r>
          </w:p>
        </w:tc>
        <w:tc>
          <w:tcPr>
            <w:tcW w:w="19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1CF6" w:rsidRPr="00860CAA" w:rsidRDefault="0006200D" w:rsidP="00CA5555">
            <w:pPr>
              <w:spacing w:line="276" w:lineRule="auto"/>
              <w:jc w:val="center"/>
              <w:rPr>
                <w:b/>
              </w:rPr>
            </w:pPr>
            <w:r>
              <w:rPr>
                <w:b/>
              </w:rPr>
              <w:t>2</w:t>
            </w:r>
          </w:p>
        </w:tc>
      </w:tr>
      <w:tr w:rsidR="00631CF6" w:rsidRPr="005018CA" w:rsidTr="007211C9">
        <w:trPr>
          <w:trHeight w:val="256"/>
        </w:trPr>
        <w:tc>
          <w:tcPr>
            <w:tcW w:w="2660" w:type="dxa"/>
            <w:vMerge/>
            <w:tcBorders>
              <w:top w:val="single" w:sz="4" w:space="0" w:color="000000"/>
              <w:left w:val="single" w:sz="4" w:space="0" w:color="000000"/>
              <w:bottom w:val="single" w:sz="4" w:space="0" w:color="000000"/>
              <w:right w:val="single" w:sz="4" w:space="0" w:color="000000"/>
            </w:tcBorders>
          </w:tcPr>
          <w:p w:rsidR="00631CF6" w:rsidRPr="005018CA" w:rsidRDefault="00631CF6" w:rsidP="00CA5555">
            <w:pPr>
              <w:spacing w:line="276" w:lineRule="auto"/>
              <w:rPr>
                <w:b/>
                <w:i/>
              </w:rPr>
            </w:pPr>
          </w:p>
        </w:tc>
        <w:tc>
          <w:tcPr>
            <w:tcW w:w="10061" w:type="dxa"/>
            <w:tcBorders>
              <w:top w:val="single" w:sz="4" w:space="0" w:color="000000"/>
              <w:left w:val="single" w:sz="4" w:space="0" w:color="000000"/>
              <w:bottom w:val="single" w:sz="4" w:space="0" w:color="000000"/>
              <w:right w:val="single" w:sz="4" w:space="0" w:color="000000"/>
            </w:tcBorders>
          </w:tcPr>
          <w:p w:rsidR="00631CF6" w:rsidRPr="005018CA" w:rsidRDefault="00631CF6" w:rsidP="00CA5555">
            <w:pPr>
              <w:spacing w:line="276" w:lineRule="auto"/>
              <w:rPr>
                <w:b/>
                <w:i/>
              </w:rPr>
            </w:pPr>
            <w:r w:rsidRPr="005018CA">
              <w:rPr>
                <w:b/>
              </w:rPr>
              <w:t>Теоретическое обучение</w:t>
            </w:r>
          </w:p>
        </w:tc>
        <w:tc>
          <w:tcPr>
            <w:tcW w:w="19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1CF6" w:rsidRPr="0006200D" w:rsidRDefault="0006200D" w:rsidP="00CA5555">
            <w:pPr>
              <w:spacing w:line="276" w:lineRule="auto"/>
              <w:jc w:val="center"/>
            </w:pPr>
            <w:r w:rsidRPr="0006200D">
              <w:t>2</w:t>
            </w:r>
          </w:p>
        </w:tc>
      </w:tr>
      <w:tr w:rsidR="00631CF6" w:rsidRPr="005018CA" w:rsidTr="007211C9">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631CF6" w:rsidRPr="005018CA" w:rsidRDefault="00631CF6" w:rsidP="00CA5555">
            <w:pPr>
              <w:spacing w:line="276" w:lineRule="auto"/>
            </w:pPr>
          </w:p>
        </w:tc>
        <w:tc>
          <w:tcPr>
            <w:tcW w:w="10061" w:type="dxa"/>
            <w:tcBorders>
              <w:top w:val="single" w:sz="4" w:space="0" w:color="000000"/>
              <w:left w:val="single" w:sz="4" w:space="0" w:color="000000"/>
              <w:bottom w:val="single" w:sz="4" w:space="0" w:color="000000"/>
              <w:right w:val="single" w:sz="4" w:space="0" w:color="000000"/>
            </w:tcBorders>
          </w:tcPr>
          <w:p w:rsidR="00631CF6" w:rsidRPr="004326E3" w:rsidRDefault="00576B41" w:rsidP="004326E3">
            <w:pPr>
              <w:pStyle w:val="ConsPlusNormal"/>
              <w:jc w:val="both"/>
              <w:rPr>
                <w:rFonts w:ascii="Times New Roman" w:hAnsi="Times New Roman" w:cs="Times New Roman"/>
                <w:sz w:val="24"/>
                <w:szCs w:val="24"/>
              </w:rPr>
            </w:pPr>
            <w:r w:rsidRPr="00A60CB2">
              <w:rPr>
                <w:rFonts w:ascii="Times New Roman" w:hAnsi="Times New Roman" w:cs="Times New Roman"/>
                <w:sz w:val="24"/>
                <w:szCs w:val="24"/>
              </w:rPr>
              <w:t>Текст, его основные признаки (повторение, обобщение). Логико-смысловые отношения между предложениями в тексте (общее представление). Информативность текста. Виды информации в тексте.</w:t>
            </w:r>
            <w:r w:rsidR="00A60CB2" w:rsidRPr="00A60CB2">
              <w:rPr>
                <w:rFonts w:ascii="Times New Roman" w:hAnsi="Times New Roman" w:cs="Times New Roman"/>
                <w:sz w:val="24"/>
                <w:szCs w:val="24"/>
              </w:rPr>
              <w:t xml:space="preserve"> Информационно-смысловая переработка прочитанного и прослушанного текста, включая гипертекст, графику, </w:t>
            </w:r>
            <w:proofErr w:type="spellStart"/>
            <w:r w:rsidR="00A60CB2" w:rsidRPr="00A60CB2">
              <w:rPr>
                <w:rFonts w:ascii="Times New Roman" w:hAnsi="Times New Roman" w:cs="Times New Roman"/>
                <w:sz w:val="24"/>
                <w:szCs w:val="24"/>
              </w:rPr>
              <w:t>инфографику</w:t>
            </w:r>
            <w:proofErr w:type="spellEnd"/>
            <w:r w:rsidR="00A60CB2" w:rsidRPr="00A60CB2">
              <w:rPr>
                <w:rFonts w:ascii="Times New Roman" w:hAnsi="Times New Roman" w:cs="Times New Roman"/>
                <w:sz w:val="24"/>
                <w:szCs w:val="24"/>
              </w:rPr>
              <w:t xml:space="preserve"> и другие.</w:t>
            </w:r>
            <w:r w:rsidR="007F1C7D">
              <w:rPr>
                <w:rFonts w:ascii="Times New Roman" w:hAnsi="Times New Roman" w:cs="Times New Roman"/>
                <w:sz w:val="24"/>
                <w:szCs w:val="24"/>
              </w:rPr>
              <w:t xml:space="preserve"> </w:t>
            </w:r>
            <w:r w:rsidR="00A60CB2" w:rsidRPr="00A60CB2">
              <w:rPr>
                <w:rFonts w:ascii="Times New Roman" w:hAnsi="Times New Roman" w:cs="Times New Roman"/>
                <w:sz w:val="24"/>
                <w:szCs w:val="24"/>
              </w:rPr>
              <w:t>План. Тезисы. Конспект. Реферат. Аннотация. Отзыв. Рецензия.</w:t>
            </w:r>
          </w:p>
        </w:tc>
        <w:tc>
          <w:tcPr>
            <w:tcW w:w="1988" w:type="dxa"/>
            <w:tcBorders>
              <w:top w:val="single" w:sz="4" w:space="0" w:color="000000"/>
              <w:left w:val="single" w:sz="4" w:space="0" w:color="000000"/>
              <w:right w:val="single" w:sz="4" w:space="0" w:color="000000"/>
            </w:tcBorders>
            <w:shd w:val="clear" w:color="auto" w:fill="auto"/>
            <w:vAlign w:val="center"/>
          </w:tcPr>
          <w:p w:rsidR="00631CF6" w:rsidRPr="00860CAA" w:rsidRDefault="00631CF6" w:rsidP="00CA5555">
            <w:pPr>
              <w:spacing w:line="276" w:lineRule="auto"/>
              <w:jc w:val="center"/>
            </w:pPr>
          </w:p>
        </w:tc>
      </w:tr>
      <w:tr w:rsidR="00631CF6" w:rsidRPr="005018CA" w:rsidTr="007211C9">
        <w:trPr>
          <w:trHeight w:val="235"/>
        </w:trPr>
        <w:tc>
          <w:tcPr>
            <w:tcW w:w="2660" w:type="dxa"/>
            <w:vMerge/>
            <w:tcBorders>
              <w:top w:val="single" w:sz="4" w:space="0" w:color="000000"/>
              <w:left w:val="single" w:sz="4" w:space="0" w:color="000000"/>
              <w:bottom w:val="single" w:sz="4" w:space="0" w:color="000000"/>
              <w:right w:val="single" w:sz="4" w:space="0" w:color="000000"/>
            </w:tcBorders>
          </w:tcPr>
          <w:p w:rsidR="00631CF6" w:rsidRPr="005018CA" w:rsidRDefault="00631CF6" w:rsidP="00CA5555">
            <w:pPr>
              <w:spacing w:line="276" w:lineRule="auto"/>
            </w:pPr>
          </w:p>
        </w:tc>
        <w:tc>
          <w:tcPr>
            <w:tcW w:w="10061" w:type="dxa"/>
            <w:tcBorders>
              <w:top w:val="single" w:sz="4" w:space="0" w:color="000000"/>
              <w:left w:val="single" w:sz="4" w:space="0" w:color="000000"/>
              <w:right w:val="single" w:sz="4" w:space="0" w:color="000000"/>
            </w:tcBorders>
          </w:tcPr>
          <w:p w:rsidR="00631CF6" w:rsidRPr="005018CA" w:rsidRDefault="00631CF6" w:rsidP="00CA5555">
            <w:pPr>
              <w:spacing w:line="276" w:lineRule="auto"/>
            </w:pPr>
            <w:r w:rsidRPr="005018CA">
              <w:rPr>
                <w:b/>
                <w:i/>
              </w:rPr>
              <w:t>Профессионально ориентированное содержание, в том числе:</w:t>
            </w:r>
          </w:p>
        </w:tc>
        <w:tc>
          <w:tcPr>
            <w:tcW w:w="1988" w:type="dxa"/>
            <w:tcBorders>
              <w:left w:val="single" w:sz="4" w:space="0" w:color="000000"/>
              <w:right w:val="single" w:sz="4" w:space="0" w:color="000000"/>
            </w:tcBorders>
            <w:shd w:val="clear" w:color="auto" w:fill="auto"/>
            <w:vAlign w:val="center"/>
          </w:tcPr>
          <w:p w:rsidR="00631CF6" w:rsidRPr="00860CAA" w:rsidRDefault="0006200D" w:rsidP="00CA5555">
            <w:pPr>
              <w:spacing w:line="276" w:lineRule="auto"/>
              <w:jc w:val="center"/>
              <w:rPr>
                <w:b/>
              </w:rPr>
            </w:pPr>
            <w:r>
              <w:rPr>
                <w:b/>
              </w:rPr>
              <w:t>2</w:t>
            </w:r>
          </w:p>
        </w:tc>
      </w:tr>
      <w:tr w:rsidR="00631CF6" w:rsidRPr="005018CA" w:rsidTr="007211C9">
        <w:trPr>
          <w:trHeight w:val="235"/>
        </w:trPr>
        <w:tc>
          <w:tcPr>
            <w:tcW w:w="2660" w:type="dxa"/>
            <w:vMerge/>
            <w:tcBorders>
              <w:top w:val="single" w:sz="4" w:space="0" w:color="000000"/>
              <w:left w:val="single" w:sz="4" w:space="0" w:color="000000"/>
              <w:bottom w:val="single" w:sz="4" w:space="0" w:color="000000"/>
              <w:right w:val="single" w:sz="4" w:space="0" w:color="000000"/>
            </w:tcBorders>
          </w:tcPr>
          <w:p w:rsidR="00631CF6" w:rsidRPr="005018CA" w:rsidRDefault="00631CF6" w:rsidP="00CA5555">
            <w:pPr>
              <w:spacing w:line="276" w:lineRule="auto"/>
            </w:pPr>
          </w:p>
        </w:tc>
        <w:tc>
          <w:tcPr>
            <w:tcW w:w="10061" w:type="dxa"/>
            <w:tcBorders>
              <w:top w:val="single" w:sz="4" w:space="0" w:color="000000"/>
              <w:left w:val="single" w:sz="4" w:space="0" w:color="000000"/>
              <w:right w:val="single" w:sz="4" w:space="0" w:color="000000"/>
            </w:tcBorders>
          </w:tcPr>
          <w:p w:rsidR="00631CF6" w:rsidRPr="005018CA" w:rsidRDefault="00631CF6" w:rsidP="00CA5555">
            <w:pPr>
              <w:spacing w:line="276" w:lineRule="auto"/>
              <w:rPr>
                <w:b/>
                <w:i/>
              </w:rPr>
            </w:pPr>
            <w:r w:rsidRPr="005018CA">
              <w:rPr>
                <w:b/>
              </w:rPr>
              <w:t>Практические занятия</w:t>
            </w:r>
          </w:p>
        </w:tc>
        <w:tc>
          <w:tcPr>
            <w:tcW w:w="1988" w:type="dxa"/>
            <w:tcBorders>
              <w:left w:val="single" w:sz="4" w:space="0" w:color="000000"/>
              <w:right w:val="single" w:sz="4" w:space="0" w:color="000000"/>
            </w:tcBorders>
            <w:shd w:val="clear" w:color="auto" w:fill="auto"/>
            <w:vAlign w:val="center"/>
          </w:tcPr>
          <w:p w:rsidR="00631CF6" w:rsidRPr="00860CAA" w:rsidRDefault="0006200D" w:rsidP="00CA5555">
            <w:pPr>
              <w:spacing w:line="276" w:lineRule="auto"/>
              <w:jc w:val="center"/>
            </w:pPr>
            <w:r>
              <w:t>2</w:t>
            </w:r>
          </w:p>
        </w:tc>
      </w:tr>
      <w:tr w:rsidR="00631CF6" w:rsidRPr="005018CA" w:rsidTr="007211C9">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631CF6" w:rsidRPr="005018CA" w:rsidRDefault="00631CF6" w:rsidP="00CA5555">
            <w:pPr>
              <w:spacing w:line="276" w:lineRule="auto"/>
            </w:pPr>
          </w:p>
        </w:tc>
        <w:tc>
          <w:tcPr>
            <w:tcW w:w="10061" w:type="dxa"/>
            <w:tcBorders>
              <w:top w:val="single" w:sz="4" w:space="0" w:color="000000"/>
              <w:left w:val="single" w:sz="4" w:space="0" w:color="000000"/>
              <w:bottom w:val="single" w:sz="4" w:space="0" w:color="000000"/>
              <w:right w:val="single" w:sz="4" w:space="0" w:color="000000"/>
            </w:tcBorders>
          </w:tcPr>
          <w:p w:rsidR="00FB5986" w:rsidRDefault="00FB5986" w:rsidP="00FB5986">
            <w:pPr>
              <w:pStyle w:val="aa"/>
              <w:spacing w:after="0"/>
              <w:jc w:val="both"/>
              <w:rPr>
                <w:b/>
              </w:rPr>
            </w:pPr>
            <w:r w:rsidRPr="00FB5986">
              <w:rPr>
                <w:b/>
              </w:rPr>
              <w:t>Практическая работа №</w:t>
            </w:r>
            <w:r w:rsidR="007211C9">
              <w:rPr>
                <w:b/>
              </w:rPr>
              <w:t>24</w:t>
            </w:r>
            <w:r w:rsidRPr="00FB5986">
              <w:rPr>
                <w:b/>
              </w:rPr>
              <w:t xml:space="preserve"> </w:t>
            </w:r>
            <w:r w:rsidR="007211C9" w:rsidRPr="006F1E72">
              <w:rPr>
                <w:rFonts w:ascii="TimesNewRoman" w:hAnsi="TimesNewRoman"/>
                <w:color w:val="000000"/>
              </w:rPr>
              <w:t>Анализ структуры текста.</w:t>
            </w:r>
            <w:r w:rsidR="007211C9" w:rsidRPr="006F1E72">
              <w:rPr>
                <w:rFonts w:ascii="TimesNewRoman" w:hAnsi="TimesNewRoman"/>
                <w:color w:val="000000"/>
              </w:rPr>
              <w:br/>
              <w:t xml:space="preserve">Лингвостилистический (стилистический, </w:t>
            </w:r>
            <w:proofErr w:type="spellStart"/>
            <w:r w:rsidR="007211C9" w:rsidRPr="006F1E72">
              <w:rPr>
                <w:rFonts w:ascii="TimesNewRoman" w:hAnsi="TimesNewRoman"/>
                <w:color w:val="000000"/>
              </w:rPr>
              <w:t>речеведческий</w:t>
            </w:r>
            <w:proofErr w:type="spellEnd"/>
            <w:r w:rsidR="007211C9" w:rsidRPr="006F1E72">
              <w:rPr>
                <w:rFonts w:ascii="TimesNewRoman" w:hAnsi="TimesNewRoman"/>
                <w:color w:val="000000"/>
              </w:rPr>
              <w:t>) анализ</w:t>
            </w:r>
            <w:r w:rsidR="007211C9" w:rsidRPr="006F1E72">
              <w:rPr>
                <w:rFonts w:ascii="TimesNewRoman" w:hAnsi="TimesNewRoman"/>
                <w:color w:val="000000"/>
              </w:rPr>
              <w:br/>
              <w:t>текста.</w:t>
            </w:r>
          </w:p>
          <w:p w:rsidR="00631CF6" w:rsidRPr="00FB5986" w:rsidRDefault="00FB5986" w:rsidP="007211C9">
            <w:pPr>
              <w:pStyle w:val="aa"/>
              <w:spacing w:after="0"/>
              <w:rPr>
                <w:rFonts w:ascii="TimesNewRoman" w:hAnsi="TimesNewRoman"/>
                <w:color w:val="000000"/>
              </w:rPr>
            </w:pPr>
            <w:r w:rsidRPr="0023225E">
              <w:rPr>
                <w:b/>
              </w:rPr>
              <w:t>Практическая работа</w:t>
            </w:r>
            <w:r w:rsidR="00C52009">
              <w:rPr>
                <w:b/>
              </w:rPr>
              <w:t xml:space="preserve"> </w:t>
            </w:r>
            <w:r w:rsidRPr="0023225E">
              <w:rPr>
                <w:b/>
              </w:rPr>
              <w:t>№</w:t>
            </w:r>
            <w:r>
              <w:rPr>
                <w:b/>
              </w:rPr>
              <w:t>2</w:t>
            </w:r>
            <w:r w:rsidR="007211C9">
              <w:rPr>
                <w:b/>
              </w:rPr>
              <w:t>5</w:t>
            </w:r>
            <w:r>
              <w:rPr>
                <w:b/>
              </w:rPr>
              <w:t xml:space="preserve"> </w:t>
            </w:r>
            <w:r w:rsidR="007211C9">
              <w:t>Информационная переработка текстов профессиональной направленности.</w:t>
            </w:r>
          </w:p>
        </w:tc>
        <w:tc>
          <w:tcPr>
            <w:tcW w:w="19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1CF6" w:rsidRPr="00860CAA" w:rsidRDefault="00631CF6" w:rsidP="00CA5555">
            <w:pPr>
              <w:spacing w:line="276" w:lineRule="auto"/>
              <w:jc w:val="center"/>
            </w:pPr>
          </w:p>
        </w:tc>
      </w:tr>
      <w:tr w:rsidR="00631CF6" w:rsidRPr="005018CA" w:rsidTr="007211C9">
        <w:trPr>
          <w:trHeight w:val="426"/>
        </w:trPr>
        <w:tc>
          <w:tcPr>
            <w:tcW w:w="12721" w:type="dxa"/>
            <w:gridSpan w:val="2"/>
            <w:tcBorders>
              <w:top w:val="single" w:sz="4" w:space="0" w:color="000000"/>
              <w:left w:val="single" w:sz="4" w:space="0" w:color="000000"/>
              <w:bottom w:val="single" w:sz="4" w:space="0" w:color="000000"/>
              <w:right w:val="single" w:sz="4" w:space="0" w:color="000000"/>
            </w:tcBorders>
            <w:vAlign w:val="center"/>
          </w:tcPr>
          <w:p w:rsidR="00631CF6" w:rsidRPr="005018CA" w:rsidRDefault="00631CF6" w:rsidP="00620687">
            <w:pPr>
              <w:spacing w:line="276" w:lineRule="auto"/>
              <w:rPr>
                <w:i/>
              </w:rPr>
            </w:pPr>
            <w:r w:rsidRPr="005018CA">
              <w:rPr>
                <w:b/>
                <w:i/>
              </w:rPr>
              <w:t xml:space="preserve">Раздел </w:t>
            </w:r>
            <w:r w:rsidR="00620687" w:rsidRPr="005018CA">
              <w:rPr>
                <w:b/>
                <w:i/>
              </w:rPr>
              <w:t>10</w:t>
            </w:r>
            <w:r w:rsidRPr="005018CA">
              <w:rPr>
                <w:b/>
                <w:i/>
              </w:rPr>
              <w:t xml:space="preserve">. </w:t>
            </w:r>
            <w:r w:rsidR="00620687" w:rsidRPr="005018CA">
              <w:t>Синтаксис. Синтаксические нормы.</w:t>
            </w:r>
          </w:p>
        </w:tc>
        <w:tc>
          <w:tcPr>
            <w:tcW w:w="1988" w:type="dxa"/>
            <w:tcBorders>
              <w:top w:val="single" w:sz="4" w:space="0" w:color="000000"/>
              <w:left w:val="single" w:sz="4" w:space="0" w:color="000000"/>
              <w:right w:val="single" w:sz="4" w:space="0" w:color="000000"/>
            </w:tcBorders>
            <w:shd w:val="clear" w:color="auto" w:fill="auto"/>
            <w:vAlign w:val="center"/>
          </w:tcPr>
          <w:p w:rsidR="00631CF6" w:rsidRPr="00860CAA" w:rsidRDefault="00700DC7" w:rsidP="007211C9">
            <w:pPr>
              <w:widowControl w:val="0"/>
              <w:pBdr>
                <w:top w:val="nil"/>
                <w:left w:val="nil"/>
                <w:bottom w:val="nil"/>
                <w:right w:val="nil"/>
                <w:between w:val="nil"/>
              </w:pBdr>
              <w:spacing w:line="276" w:lineRule="auto"/>
              <w:jc w:val="center"/>
              <w:rPr>
                <w:b/>
              </w:rPr>
            </w:pPr>
            <w:r>
              <w:rPr>
                <w:b/>
              </w:rPr>
              <w:t>1</w:t>
            </w:r>
            <w:r w:rsidR="007211C9">
              <w:rPr>
                <w:b/>
              </w:rPr>
              <w:t>7</w:t>
            </w:r>
          </w:p>
        </w:tc>
      </w:tr>
      <w:tr w:rsidR="009776A9" w:rsidRPr="005018CA" w:rsidTr="007211C9">
        <w:trPr>
          <w:trHeight w:val="280"/>
        </w:trPr>
        <w:tc>
          <w:tcPr>
            <w:tcW w:w="2660" w:type="dxa"/>
            <w:vMerge w:val="restart"/>
            <w:tcBorders>
              <w:top w:val="single" w:sz="4" w:space="0" w:color="000000"/>
              <w:left w:val="single" w:sz="4" w:space="0" w:color="000000"/>
              <w:right w:val="single" w:sz="4" w:space="0" w:color="000000"/>
            </w:tcBorders>
          </w:tcPr>
          <w:p w:rsidR="009776A9" w:rsidRPr="005018CA" w:rsidRDefault="009776A9" w:rsidP="00CA5555">
            <w:pPr>
              <w:spacing w:line="276" w:lineRule="auto"/>
              <w:rPr>
                <w:i/>
              </w:rPr>
            </w:pPr>
          </w:p>
        </w:tc>
        <w:tc>
          <w:tcPr>
            <w:tcW w:w="10061" w:type="dxa"/>
            <w:tcBorders>
              <w:top w:val="single" w:sz="4" w:space="0" w:color="000000"/>
              <w:left w:val="single" w:sz="4" w:space="0" w:color="000000"/>
              <w:bottom w:val="single" w:sz="4" w:space="0" w:color="000000"/>
              <w:right w:val="single" w:sz="4" w:space="0" w:color="000000"/>
            </w:tcBorders>
          </w:tcPr>
          <w:p w:rsidR="009776A9" w:rsidRPr="005018CA" w:rsidRDefault="009776A9" w:rsidP="00CA5555">
            <w:pPr>
              <w:spacing w:line="276" w:lineRule="auto"/>
            </w:pPr>
            <w:r w:rsidRPr="005018CA">
              <w:rPr>
                <w:b/>
                <w:i/>
              </w:rPr>
              <w:t>Основное содержание учебного материала, в том числе:</w:t>
            </w:r>
          </w:p>
        </w:tc>
        <w:tc>
          <w:tcPr>
            <w:tcW w:w="19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6A9" w:rsidRPr="00860CAA" w:rsidRDefault="00700DC7" w:rsidP="007211C9">
            <w:pPr>
              <w:spacing w:line="276" w:lineRule="auto"/>
              <w:jc w:val="center"/>
              <w:rPr>
                <w:b/>
              </w:rPr>
            </w:pPr>
            <w:r>
              <w:rPr>
                <w:b/>
              </w:rPr>
              <w:t>1</w:t>
            </w:r>
            <w:r w:rsidR="007211C9">
              <w:rPr>
                <w:b/>
              </w:rPr>
              <w:t>7</w:t>
            </w:r>
          </w:p>
        </w:tc>
      </w:tr>
      <w:tr w:rsidR="009776A9" w:rsidRPr="005018CA" w:rsidTr="007211C9">
        <w:trPr>
          <w:trHeight w:val="256"/>
        </w:trPr>
        <w:tc>
          <w:tcPr>
            <w:tcW w:w="2660" w:type="dxa"/>
            <w:vMerge/>
            <w:tcBorders>
              <w:left w:val="single" w:sz="4" w:space="0" w:color="000000"/>
              <w:right w:val="single" w:sz="4" w:space="0" w:color="000000"/>
            </w:tcBorders>
          </w:tcPr>
          <w:p w:rsidR="009776A9" w:rsidRPr="005018CA" w:rsidRDefault="009776A9" w:rsidP="00CA5555">
            <w:pPr>
              <w:spacing w:line="276" w:lineRule="auto"/>
              <w:rPr>
                <w:b/>
                <w:i/>
              </w:rPr>
            </w:pPr>
          </w:p>
        </w:tc>
        <w:tc>
          <w:tcPr>
            <w:tcW w:w="10061" w:type="dxa"/>
            <w:tcBorders>
              <w:top w:val="single" w:sz="4" w:space="0" w:color="000000"/>
              <w:left w:val="single" w:sz="4" w:space="0" w:color="000000"/>
              <w:bottom w:val="single" w:sz="4" w:space="0" w:color="000000"/>
              <w:right w:val="single" w:sz="4" w:space="0" w:color="000000"/>
            </w:tcBorders>
          </w:tcPr>
          <w:p w:rsidR="009776A9" w:rsidRPr="005018CA" w:rsidRDefault="009776A9" w:rsidP="00CA5555">
            <w:pPr>
              <w:spacing w:line="276" w:lineRule="auto"/>
              <w:rPr>
                <w:b/>
                <w:i/>
              </w:rPr>
            </w:pPr>
            <w:r w:rsidRPr="005018CA">
              <w:rPr>
                <w:b/>
              </w:rPr>
              <w:t>Теоретическое обучение</w:t>
            </w:r>
          </w:p>
        </w:tc>
        <w:tc>
          <w:tcPr>
            <w:tcW w:w="19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6A9" w:rsidRPr="00700DC7" w:rsidRDefault="007211C9" w:rsidP="00CA5555">
            <w:pPr>
              <w:spacing w:line="276" w:lineRule="auto"/>
              <w:jc w:val="center"/>
            </w:pPr>
            <w:r>
              <w:t>11</w:t>
            </w:r>
          </w:p>
        </w:tc>
      </w:tr>
      <w:tr w:rsidR="009776A9" w:rsidRPr="005018CA" w:rsidTr="007211C9">
        <w:trPr>
          <w:trHeight w:val="240"/>
        </w:trPr>
        <w:tc>
          <w:tcPr>
            <w:tcW w:w="2660" w:type="dxa"/>
            <w:vMerge/>
            <w:tcBorders>
              <w:left w:val="single" w:sz="4" w:space="0" w:color="000000"/>
              <w:right w:val="single" w:sz="4" w:space="0" w:color="000000"/>
            </w:tcBorders>
          </w:tcPr>
          <w:p w:rsidR="009776A9" w:rsidRPr="005018CA" w:rsidRDefault="009776A9" w:rsidP="00CA5555">
            <w:pPr>
              <w:spacing w:line="276" w:lineRule="auto"/>
            </w:pPr>
          </w:p>
        </w:tc>
        <w:tc>
          <w:tcPr>
            <w:tcW w:w="10061" w:type="dxa"/>
            <w:tcBorders>
              <w:top w:val="single" w:sz="4" w:space="0" w:color="000000"/>
              <w:left w:val="single" w:sz="4" w:space="0" w:color="000000"/>
              <w:bottom w:val="single" w:sz="4" w:space="0" w:color="000000"/>
              <w:right w:val="single" w:sz="4" w:space="0" w:color="000000"/>
            </w:tcBorders>
          </w:tcPr>
          <w:p w:rsidR="009776A9" w:rsidRPr="005018CA" w:rsidRDefault="009776A9" w:rsidP="00CA5555">
            <w:pPr>
              <w:autoSpaceDE w:val="0"/>
              <w:autoSpaceDN w:val="0"/>
              <w:adjustRightInd w:val="0"/>
              <w:spacing w:line="276" w:lineRule="auto"/>
              <w:jc w:val="both"/>
            </w:pPr>
            <w:r w:rsidRPr="005018CA">
              <w:t xml:space="preserve">Синтаксис как раздел лингвистики (повторение, обобщение). Синтаксический анализ словосочетания и предложения. Изобразительно-выразительные средства синтаксиса. </w:t>
            </w:r>
            <w:proofErr w:type="gramStart"/>
            <w:r w:rsidRPr="005018CA">
              <w:t>Синтаксический параллелизм, парцелляция, вопросно-ответная форма изложения, градация, инверсия, лексический повтор, анафора, эпифора, антитеза; риторический вопрос, риторическое восклицание, риторическое обращение; многосоюзие, бессоюзие.</w:t>
            </w:r>
            <w:proofErr w:type="gramEnd"/>
            <w:r w:rsidRPr="005018CA">
              <w:t xml:space="preserve"> Синтаксические нормы. Порядок слов в предложении. </w:t>
            </w:r>
            <w:proofErr w:type="gramStart"/>
            <w:r w:rsidRPr="005018CA">
              <w:t>Основные нормы согласования сказуемого с подлежащим, в состав которого входят слова множество, ряд, большинство, меньшинство; с подлежащим, выраженным количественно-именным сочетанием (двадцать лет, пять человек); имеющим в своем составе числительные, оканчивающиеся на один; имеющим в своем составе числительные два, три, четыре или числительное, оканчивающееся на два, три, четыре.</w:t>
            </w:r>
            <w:proofErr w:type="gramEnd"/>
            <w:r w:rsidRPr="005018CA">
              <w:t xml:space="preserve"> Согласование сказуемого с подлежащим, имеющим при себе приложение (типа диван-кровать, озеро Байкал). Согласование сказуемого с подлежащим, выраженным аббревиатурой, заимствованным несклоняемым существительным. Основные нормы управления: правильный </w:t>
            </w:r>
            <w:r w:rsidRPr="005018CA">
              <w:lastRenderedPageBreak/>
              <w:t>выбор падежной или предложно-падежной формы управляемого слова. Основные нормы употребления однородных членов предложения. Основные нормы употребления причастных и деепричастных оборотов. Основные нормы построения сложных предложений.</w:t>
            </w:r>
          </w:p>
        </w:tc>
        <w:tc>
          <w:tcPr>
            <w:tcW w:w="1988" w:type="dxa"/>
            <w:tcBorders>
              <w:top w:val="single" w:sz="4" w:space="0" w:color="000000"/>
              <w:left w:val="single" w:sz="4" w:space="0" w:color="000000"/>
              <w:right w:val="single" w:sz="4" w:space="0" w:color="000000"/>
            </w:tcBorders>
            <w:shd w:val="clear" w:color="auto" w:fill="auto"/>
            <w:vAlign w:val="center"/>
          </w:tcPr>
          <w:p w:rsidR="009776A9" w:rsidRPr="00700DC7" w:rsidRDefault="009776A9" w:rsidP="00CA5555">
            <w:pPr>
              <w:spacing w:line="276" w:lineRule="auto"/>
              <w:jc w:val="center"/>
            </w:pPr>
          </w:p>
        </w:tc>
      </w:tr>
      <w:tr w:rsidR="009776A9" w:rsidRPr="005018CA" w:rsidTr="007211C9">
        <w:trPr>
          <w:trHeight w:val="213"/>
        </w:trPr>
        <w:tc>
          <w:tcPr>
            <w:tcW w:w="2660" w:type="dxa"/>
            <w:vMerge/>
            <w:tcBorders>
              <w:left w:val="single" w:sz="4" w:space="0" w:color="000000"/>
              <w:right w:val="single" w:sz="4" w:space="0" w:color="000000"/>
            </w:tcBorders>
          </w:tcPr>
          <w:p w:rsidR="009776A9" w:rsidRPr="005018CA" w:rsidRDefault="009776A9" w:rsidP="00CA5555">
            <w:pPr>
              <w:spacing w:line="276" w:lineRule="auto"/>
            </w:pPr>
          </w:p>
        </w:tc>
        <w:tc>
          <w:tcPr>
            <w:tcW w:w="10061" w:type="dxa"/>
            <w:tcBorders>
              <w:top w:val="single" w:sz="4" w:space="0" w:color="000000"/>
              <w:left w:val="single" w:sz="4" w:space="0" w:color="000000"/>
              <w:right w:val="single" w:sz="4" w:space="0" w:color="000000"/>
            </w:tcBorders>
          </w:tcPr>
          <w:p w:rsidR="009776A9" w:rsidRPr="005018CA" w:rsidRDefault="009776A9" w:rsidP="00CA5555">
            <w:pPr>
              <w:spacing w:line="276" w:lineRule="auto"/>
              <w:jc w:val="both"/>
              <w:rPr>
                <w:b/>
              </w:rPr>
            </w:pPr>
            <w:r w:rsidRPr="005018CA">
              <w:rPr>
                <w:b/>
              </w:rPr>
              <w:t>Практические занятия</w:t>
            </w:r>
          </w:p>
        </w:tc>
        <w:tc>
          <w:tcPr>
            <w:tcW w:w="1988" w:type="dxa"/>
            <w:tcBorders>
              <w:top w:val="single" w:sz="4" w:space="0" w:color="000000"/>
              <w:left w:val="single" w:sz="4" w:space="0" w:color="000000"/>
              <w:right w:val="single" w:sz="4" w:space="0" w:color="000000"/>
            </w:tcBorders>
            <w:shd w:val="clear" w:color="auto" w:fill="auto"/>
            <w:vAlign w:val="center"/>
          </w:tcPr>
          <w:p w:rsidR="009776A9" w:rsidRPr="00700DC7" w:rsidRDefault="007211C9" w:rsidP="00CA5555">
            <w:pPr>
              <w:spacing w:line="276" w:lineRule="auto"/>
              <w:jc w:val="center"/>
            </w:pPr>
            <w:r>
              <w:t>6</w:t>
            </w:r>
          </w:p>
        </w:tc>
      </w:tr>
      <w:tr w:rsidR="009776A9" w:rsidRPr="005018CA" w:rsidTr="007211C9">
        <w:trPr>
          <w:trHeight w:val="240"/>
        </w:trPr>
        <w:tc>
          <w:tcPr>
            <w:tcW w:w="2660" w:type="dxa"/>
            <w:vMerge/>
            <w:tcBorders>
              <w:left w:val="single" w:sz="4" w:space="0" w:color="000000"/>
              <w:right w:val="single" w:sz="4" w:space="0" w:color="000000"/>
            </w:tcBorders>
          </w:tcPr>
          <w:p w:rsidR="009776A9" w:rsidRPr="005018CA" w:rsidRDefault="009776A9" w:rsidP="00CA5555">
            <w:pPr>
              <w:spacing w:line="276" w:lineRule="auto"/>
            </w:pPr>
          </w:p>
        </w:tc>
        <w:tc>
          <w:tcPr>
            <w:tcW w:w="10061" w:type="dxa"/>
            <w:tcBorders>
              <w:top w:val="single" w:sz="4" w:space="0" w:color="000000"/>
              <w:left w:val="single" w:sz="4" w:space="0" w:color="000000"/>
              <w:bottom w:val="single" w:sz="4" w:space="0" w:color="000000"/>
              <w:right w:val="single" w:sz="4" w:space="0" w:color="000000"/>
            </w:tcBorders>
          </w:tcPr>
          <w:p w:rsidR="00700DC7" w:rsidRDefault="009776A9" w:rsidP="009776A9">
            <w:pPr>
              <w:autoSpaceDE w:val="0"/>
              <w:autoSpaceDN w:val="0"/>
              <w:adjustRightInd w:val="0"/>
              <w:spacing w:line="276" w:lineRule="auto"/>
              <w:jc w:val="both"/>
            </w:pPr>
            <w:r w:rsidRPr="0023225E">
              <w:rPr>
                <w:b/>
              </w:rPr>
              <w:t>Практическая работа</w:t>
            </w:r>
            <w:r w:rsidR="00C52009">
              <w:rPr>
                <w:b/>
              </w:rPr>
              <w:t xml:space="preserve"> </w:t>
            </w:r>
            <w:r w:rsidRPr="0023225E">
              <w:rPr>
                <w:b/>
              </w:rPr>
              <w:t>№</w:t>
            </w:r>
            <w:r>
              <w:rPr>
                <w:b/>
              </w:rPr>
              <w:t>2</w:t>
            </w:r>
            <w:r w:rsidR="007211C9">
              <w:rPr>
                <w:b/>
              </w:rPr>
              <w:t>6</w:t>
            </w:r>
            <w:r>
              <w:rPr>
                <w:b/>
              </w:rPr>
              <w:t xml:space="preserve"> </w:t>
            </w:r>
            <w:r w:rsidR="007211C9" w:rsidRPr="00B42BD2">
              <w:t xml:space="preserve">Анализ роли разных типов простых и сложных предложений в </w:t>
            </w:r>
            <w:proofErr w:type="spellStart"/>
            <w:r w:rsidR="007211C9" w:rsidRPr="00B42BD2">
              <w:t>текстообразовании</w:t>
            </w:r>
            <w:proofErr w:type="spellEnd"/>
          </w:p>
          <w:p w:rsidR="00700DC7" w:rsidRDefault="009776A9" w:rsidP="009776A9">
            <w:pPr>
              <w:autoSpaceDE w:val="0"/>
              <w:autoSpaceDN w:val="0"/>
              <w:adjustRightInd w:val="0"/>
              <w:spacing w:line="276" w:lineRule="auto"/>
              <w:jc w:val="both"/>
            </w:pPr>
            <w:r>
              <w:rPr>
                <w:b/>
              </w:rPr>
              <w:t>Практическая работа №2</w:t>
            </w:r>
            <w:r w:rsidR="007211C9">
              <w:rPr>
                <w:b/>
              </w:rPr>
              <w:t>7</w:t>
            </w:r>
            <w:r>
              <w:rPr>
                <w:b/>
              </w:rPr>
              <w:t xml:space="preserve"> </w:t>
            </w:r>
            <w:r w:rsidR="007211C9" w:rsidRPr="00B42BD2">
              <w:t>Сопоставление устной и письменной речи</w:t>
            </w:r>
          </w:p>
          <w:p w:rsidR="007211C9" w:rsidRDefault="009776A9" w:rsidP="007211C9">
            <w:pPr>
              <w:autoSpaceDE w:val="0"/>
              <w:autoSpaceDN w:val="0"/>
              <w:adjustRightInd w:val="0"/>
              <w:spacing w:line="276" w:lineRule="auto"/>
              <w:jc w:val="both"/>
            </w:pPr>
            <w:r w:rsidRPr="0023225E">
              <w:rPr>
                <w:b/>
              </w:rPr>
              <w:t>Практическая работа</w:t>
            </w:r>
            <w:r w:rsidR="00C52009">
              <w:rPr>
                <w:b/>
              </w:rPr>
              <w:t xml:space="preserve"> </w:t>
            </w:r>
            <w:r w:rsidRPr="0023225E">
              <w:rPr>
                <w:b/>
              </w:rPr>
              <w:t>№</w:t>
            </w:r>
            <w:r>
              <w:rPr>
                <w:b/>
              </w:rPr>
              <w:t>2</w:t>
            </w:r>
            <w:r w:rsidR="007211C9">
              <w:rPr>
                <w:b/>
              </w:rPr>
              <w:t>8</w:t>
            </w:r>
            <w:r>
              <w:rPr>
                <w:b/>
              </w:rPr>
              <w:t xml:space="preserve"> </w:t>
            </w:r>
            <w:r w:rsidR="007211C9" w:rsidRPr="00B42BD2">
              <w:t>Освоение норм</w:t>
            </w:r>
            <w:r w:rsidR="007211C9" w:rsidRPr="006F1E72">
              <w:rPr>
                <w:b/>
              </w:rPr>
              <w:t xml:space="preserve"> </w:t>
            </w:r>
            <w:r w:rsidR="007211C9" w:rsidRPr="00B42BD2">
              <w:t xml:space="preserve">управления: правильный выбор падежной или предложно-падежной формы управляемого слова </w:t>
            </w:r>
            <w:r w:rsidR="007211C9" w:rsidRPr="006F1E72">
              <w:t>(управление, согласование)</w:t>
            </w:r>
          </w:p>
          <w:p w:rsidR="009776A9" w:rsidRDefault="009776A9" w:rsidP="007211C9">
            <w:pPr>
              <w:autoSpaceDE w:val="0"/>
              <w:autoSpaceDN w:val="0"/>
              <w:adjustRightInd w:val="0"/>
              <w:spacing w:line="276" w:lineRule="auto"/>
              <w:jc w:val="both"/>
            </w:pPr>
            <w:r w:rsidRPr="0023225E">
              <w:rPr>
                <w:b/>
              </w:rPr>
              <w:t>Практическая работа №2</w:t>
            </w:r>
            <w:r w:rsidR="007211C9">
              <w:rPr>
                <w:b/>
              </w:rPr>
              <w:t>9</w:t>
            </w:r>
            <w:r>
              <w:rPr>
                <w:b/>
              </w:rPr>
              <w:t xml:space="preserve"> </w:t>
            </w:r>
            <w:r w:rsidR="007211C9" w:rsidRPr="00B42BD2">
              <w:t>Освоение норм употребления однородных</w:t>
            </w:r>
            <w:r w:rsidR="007211C9" w:rsidRPr="00B42BD2">
              <w:rPr>
                <w:spacing w:val="-7"/>
              </w:rPr>
              <w:t xml:space="preserve"> </w:t>
            </w:r>
            <w:r w:rsidR="007211C9" w:rsidRPr="00B42BD2">
              <w:t>членов</w:t>
            </w:r>
            <w:r w:rsidR="007211C9" w:rsidRPr="00B42BD2">
              <w:rPr>
                <w:spacing w:val="-4"/>
              </w:rPr>
              <w:t xml:space="preserve"> </w:t>
            </w:r>
            <w:r w:rsidR="007211C9" w:rsidRPr="00B42BD2">
              <w:t>предложения</w:t>
            </w:r>
          </w:p>
          <w:p w:rsidR="007211C9" w:rsidRDefault="007211C9" w:rsidP="007211C9">
            <w:pPr>
              <w:autoSpaceDE w:val="0"/>
              <w:autoSpaceDN w:val="0"/>
              <w:adjustRightInd w:val="0"/>
              <w:spacing w:line="276" w:lineRule="auto"/>
              <w:jc w:val="both"/>
              <w:rPr>
                <w:b/>
              </w:rPr>
            </w:pPr>
            <w:r w:rsidRPr="0023225E">
              <w:rPr>
                <w:b/>
              </w:rPr>
              <w:t>Практическая работа №</w:t>
            </w:r>
            <w:r>
              <w:rPr>
                <w:b/>
              </w:rPr>
              <w:t>30</w:t>
            </w:r>
            <w:r w:rsidRPr="00B42BD2">
              <w:t xml:space="preserve"> Освоение норм употребления причастных и деепричастных оборотов</w:t>
            </w:r>
          </w:p>
          <w:p w:rsidR="007211C9" w:rsidRPr="005018CA" w:rsidRDefault="007211C9" w:rsidP="007211C9">
            <w:pPr>
              <w:autoSpaceDE w:val="0"/>
              <w:autoSpaceDN w:val="0"/>
              <w:adjustRightInd w:val="0"/>
              <w:spacing w:line="276" w:lineRule="auto"/>
              <w:jc w:val="both"/>
            </w:pPr>
            <w:r w:rsidRPr="0023225E">
              <w:rPr>
                <w:b/>
              </w:rPr>
              <w:t>Практическая работа №</w:t>
            </w:r>
            <w:r>
              <w:rPr>
                <w:b/>
              </w:rPr>
              <w:t>31</w:t>
            </w:r>
            <w:r w:rsidRPr="00B42BD2">
              <w:t xml:space="preserve"> Освоение основных норм построения сложных предложений</w:t>
            </w:r>
          </w:p>
        </w:tc>
        <w:tc>
          <w:tcPr>
            <w:tcW w:w="1988" w:type="dxa"/>
            <w:tcBorders>
              <w:left w:val="single" w:sz="4" w:space="0" w:color="000000"/>
              <w:right w:val="single" w:sz="4" w:space="0" w:color="000000"/>
            </w:tcBorders>
            <w:shd w:val="clear" w:color="auto" w:fill="auto"/>
          </w:tcPr>
          <w:p w:rsidR="009776A9" w:rsidRPr="00700DC7" w:rsidRDefault="009776A9" w:rsidP="00CA5555">
            <w:pPr>
              <w:spacing w:line="276" w:lineRule="auto"/>
              <w:jc w:val="both"/>
              <w:rPr>
                <w:b/>
              </w:rPr>
            </w:pPr>
          </w:p>
        </w:tc>
      </w:tr>
      <w:tr w:rsidR="00631CF6" w:rsidRPr="005018CA" w:rsidTr="007211C9">
        <w:trPr>
          <w:trHeight w:val="426"/>
        </w:trPr>
        <w:tc>
          <w:tcPr>
            <w:tcW w:w="12721" w:type="dxa"/>
            <w:gridSpan w:val="2"/>
            <w:tcBorders>
              <w:top w:val="single" w:sz="4" w:space="0" w:color="000000"/>
              <w:left w:val="single" w:sz="4" w:space="0" w:color="000000"/>
              <w:bottom w:val="single" w:sz="4" w:space="0" w:color="000000"/>
              <w:right w:val="single" w:sz="4" w:space="0" w:color="000000"/>
            </w:tcBorders>
            <w:vAlign w:val="center"/>
          </w:tcPr>
          <w:p w:rsidR="00631CF6" w:rsidRPr="005018CA" w:rsidRDefault="00631CF6" w:rsidP="00620687">
            <w:pPr>
              <w:spacing w:line="276" w:lineRule="auto"/>
              <w:rPr>
                <w:i/>
              </w:rPr>
            </w:pPr>
            <w:r w:rsidRPr="005018CA">
              <w:rPr>
                <w:b/>
                <w:i/>
              </w:rPr>
              <w:t xml:space="preserve">Раздел </w:t>
            </w:r>
            <w:r w:rsidR="00620687" w:rsidRPr="005018CA">
              <w:rPr>
                <w:b/>
                <w:i/>
              </w:rPr>
              <w:t>11</w:t>
            </w:r>
            <w:r w:rsidRPr="005018CA">
              <w:rPr>
                <w:b/>
                <w:i/>
              </w:rPr>
              <w:t xml:space="preserve">. </w:t>
            </w:r>
            <w:r w:rsidR="00620687" w:rsidRPr="005018CA">
              <w:t>Пунктуация. Основные правила пунктуации.</w:t>
            </w:r>
          </w:p>
        </w:tc>
        <w:tc>
          <w:tcPr>
            <w:tcW w:w="1988" w:type="dxa"/>
            <w:tcBorders>
              <w:top w:val="single" w:sz="4" w:space="0" w:color="000000"/>
              <w:left w:val="single" w:sz="4" w:space="0" w:color="000000"/>
              <w:right w:val="single" w:sz="4" w:space="0" w:color="000000"/>
            </w:tcBorders>
            <w:shd w:val="clear" w:color="auto" w:fill="auto"/>
            <w:vAlign w:val="center"/>
          </w:tcPr>
          <w:p w:rsidR="00631CF6" w:rsidRPr="00700DC7" w:rsidRDefault="007211C9" w:rsidP="007211C9">
            <w:pPr>
              <w:widowControl w:val="0"/>
              <w:pBdr>
                <w:top w:val="nil"/>
                <w:left w:val="nil"/>
                <w:bottom w:val="nil"/>
                <w:right w:val="nil"/>
                <w:between w:val="nil"/>
              </w:pBdr>
              <w:spacing w:line="276" w:lineRule="auto"/>
              <w:jc w:val="center"/>
              <w:rPr>
                <w:b/>
              </w:rPr>
            </w:pPr>
            <w:r>
              <w:rPr>
                <w:b/>
              </w:rPr>
              <w:t>17</w:t>
            </w:r>
          </w:p>
        </w:tc>
      </w:tr>
      <w:tr w:rsidR="00631CF6" w:rsidRPr="005018CA" w:rsidTr="007211C9">
        <w:trPr>
          <w:trHeight w:val="280"/>
        </w:trPr>
        <w:tc>
          <w:tcPr>
            <w:tcW w:w="2660" w:type="dxa"/>
            <w:vMerge w:val="restart"/>
            <w:tcBorders>
              <w:top w:val="single" w:sz="4" w:space="0" w:color="000000"/>
              <w:left w:val="single" w:sz="4" w:space="0" w:color="000000"/>
              <w:bottom w:val="single" w:sz="4" w:space="0" w:color="000000"/>
              <w:right w:val="single" w:sz="4" w:space="0" w:color="000000"/>
            </w:tcBorders>
          </w:tcPr>
          <w:p w:rsidR="00631CF6" w:rsidRPr="005018CA" w:rsidRDefault="00631CF6" w:rsidP="00CA5555">
            <w:pPr>
              <w:spacing w:line="276" w:lineRule="auto"/>
              <w:rPr>
                <w:i/>
              </w:rPr>
            </w:pPr>
          </w:p>
        </w:tc>
        <w:tc>
          <w:tcPr>
            <w:tcW w:w="10061" w:type="dxa"/>
            <w:tcBorders>
              <w:top w:val="single" w:sz="4" w:space="0" w:color="000000"/>
              <w:left w:val="single" w:sz="4" w:space="0" w:color="000000"/>
              <w:bottom w:val="single" w:sz="4" w:space="0" w:color="000000"/>
              <w:right w:val="single" w:sz="4" w:space="0" w:color="000000"/>
            </w:tcBorders>
          </w:tcPr>
          <w:p w:rsidR="00631CF6" w:rsidRPr="005018CA" w:rsidRDefault="00631CF6" w:rsidP="00CA5555">
            <w:pPr>
              <w:spacing w:line="276" w:lineRule="auto"/>
            </w:pPr>
            <w:r w:rsidRPr="005018CA">
              <w:rPr>
                <w:b/>
                <w:i/>
              </w:rPr>
              <w:t>Основное содержание учебного материала, в том числе:</w:t>
            </w:r>
          </w:p>
        </w:tc>
        <w:tc>
          <w:tcPr>
            <w:tcW w:w="19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1CF6" w:rsidRPr="00700DC7" w:rsidRDefault="00BD3633" w:rsidP="00CA5555">
            <w:pPr>
              <w:spacing w:line="276" w:lineRule="auto"/>
              <w:jc w:val="center"/>
              <w:rPr>
                <w:b/>
              </w:rPr>
            </w:pPr>
            <w:r>
              <w:rPr>
                <w:b/>
              </w:rPr>
              <w:t>8</w:t>
            </w:r>
          </w:p>
        </w:tc>
      </w:tr>
      <w:tr w:rsidR="00631CF6" w:rsidRPr="005018CA" w:rsidTr="007211C9">
        <w:trPr>
          <w:trHeight w:val="256"/>
        </w:trPr>
        <w:tc>
          <w:tcPr>
            <w:tcW w:w="2660" w:type="dxa"/>
            <w:vMerge/>
            <w:tcBorders>
              <w:top w:val="single" w:sz="4" w:space="0" w:color="000000"/>
              <w:left w:val="single" w:sz="4" w:space="0" w:color="000000"/>
              <w:bottom w:val="single" w:sz="4" w:space="0" w:color="000000"/>
              <w:right w:val="single" w:sz="4" w:space="0" w:color="000000"/>
            </w:tcBorders>
          </w:tcPr>
          <w:p w:rsidR="00631CF6" w:rsidRPr="005018CA" w:rsidRDefault="00631CF6" w:rsidP="00CA5555">
            <w:pPr>
              <w:spacing w:line="276" w:lineRule="auto"/>
              <w:rPr>
                <w:b/>
                <w:i/>
              </w:rPr>
            </w:pPr>
          </w:p>
        </w:tc>
        <w:tc>
          <w:tcPr>
            <w:tcW w:w="10061" w:type="dxa"/>
            <w:tcBorders>
              <w:top w:val="single" w:sz="4" w:space="0" w:color="000000"/>
              <w:left w:val="single" w:sz="4" w:space="0" w:color="000000"/>
              <w:bottom w:val="single" w:sz="4" w:space="0" w:color="000000"/>
              <w:right w:val="single" w:sz="4" w:space="0" w:color="000000"/>
            </w:tcBorders>
          </w:tcPr>
          <w:p w:rsidR="00631CF6" w:rsidRPr="005018CA" w:rsidRDefault="00631CF6" w:rsidP="00CA5555">
            <w:pPr>
              <w:spacing w:line="276" w:lineRule="auto"/>
              <w:rPr>
                <w:b/>
                <w:i/>
              </w:rPr>
            </w:pPr>
            <w:r w:rsidRPr="005018CA">
              <w:rPr>
                <w:b/>
              </w:rPr>
              <w:t>Теоретическое обучение</w:t>
            </w:r>
          </w:p>
        </w:tc>
        <w:tc>
          <w:tcPr>
            <w:tcW w:w="19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1CF6" w:rsidRPr="00BD3633" w:rsidRDefault="007211C9" w:rsidP="00CA5555">
            <w:pPr>
              <w:spacing w:line="276" w:lineRule="auto"/>
              <w:jc w:val="center"/>
            </w:pPr>
            <w:r>
              <w:t>9</w:t>
            </w:r>
          </w:p>
        </w:tc>
      </w:tr>
      <w:tr w:rsidR="00631CF6" w:rsidRPr="005018CA" w:rsidTr="007211C9">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631CF6" w:rsidRPr="005018CA" w:rsidRDefault="00631CF6" w:rsidP="00CA5555">
            <w:pPr>
              <w:spacing w:line="276" w:lineRule="auto"/>
            </w:pPr>
          </w:p>
        </w:tc>
        <w:tc>
          <w:tcPr>
            <w:tcW w:w="10061" w:type="dxa"/>
            <w:tcBorders>
              <w:top w:val="single" w:sz="4" w:space="0" w:color="000000"/>
              <w:left w:val="single" w:sz="4" w:space="0" w:color="000000"/>
              <w:bottom w:val="single" w:sz="4" w:space="0" w:color="000000"/>
              <w:right w:val="single" w:sz="4" w:space="0" w:color="000000"/>
            </w:tcBorders>
          </w:tcPr>
          <w:p w:rsidR="00631CF6" w:rsidRPr="005018CA" w:rsidRDefault="00620687" w:rsidP="00CA5555">
            <w:pPr>
              <w:autoSpaceDE w:val="0"/>
              <w:autoSpaceDN w:val="0"/>
              <w:adjustRightInd w:val="0"/>
              <w:spacing w:line="276" w:lineRule="auto"/>
              <w:jc w:val="both"/>
            </w:pPr>
            <w:r w:rsidRPr="005018CA">
              <w:t>Пунктуация как раздел лингвистики (повторение, обобщение). Пунктуационный анализ предложения. Разделы русской пунктуации и система правил, включенных в каждый из них: знаки препинания в конце предложений; знаки препинания внутри простого предложения; знаки препинания между частями сложного предложения; знаки препинания при передаче чужой речи. Сочетание знаков препинания.</w:t>
            </w:r>
            <w:r w:rsidR="00E22B7B" w:rsidRPr="005018CA">
              <w:t xml:space="preserve"> Знаки препинания и их функции. Знаки препинания между подлежащим и сказуемым. Знаки препинания в предложениях с однородными членами. Знаки препинания при обособлении. Знаки препинания в предложениях с вводными конструкциями, обращениями, междометиями. Знаки препинания в сложном предложении. Знаки препинания в сложном предложении с разными видами связи. Знаки препинания при передаче чужой речи.</w:t>
            </w:r>
          </w:p>
        </w:tc>
        <w:tc>
          <w:tcPr>
            <w:tcW w:w="1988" w:type="dxa"/>
            <w:tcBorders>
              <w:top w:val="single" w:sz="4" w:space="0" w:color="000000"/>
              <w:left w:val="single" w:sz="4" w:space="0" w:color="000000"/>
              <w:right w:val="single" w:sz="4" w:space="0" w:color="000000"/>
            </w:tcBorders>
            <w:shd w:val="clear" w:color="auto" w:fill="auto"/>
            <w:vAlign w:val="center"/>
          </w:tcPr>
          <w:p w:rsidR="00631CF6" w:rsidRPr="00BD3633" w:rsidRDefault="00631CF6" w:rsidP="00CA5555">
            <w:pPr>
              <w:spacing w:line="276" w:lineRule="auto"/>
              <w:jc w:val="center"/>
            </w:pPr>
          </w:p>
        </w:tc>
      </w:tr>
      <w:tr w:rsidR="00631CF6" w:rsidRPr="005018CA" w:rsidTr="007211C9">
        <w:trPr>
          <w:trHeight w:val="213"/>
        </w:trPr>
        <w:tc>
          <w:tcPr>
            <w:tcW w:w="2660" w:type="dxa"/>
            <w:vMerge/>
            <w:tcBorders>
              <w:top w:val="single" w:sz="4" w:space="0" w:color="000000"/>
              <w:left w:val="single" w:sz="4" w:space="0" w:color="000000"/>
              <w:bottom w:val="single" w:sz="4" w:space="0" w:color="000000"/>
              <w:right w:val="single" w:sz="4" w:space="0" w:color="000000"/>
            </w:tcBorders>
          </w:tcPr>
          <w:p w:rsidR="00631CF6" w:rsidRPr="005018CA" w:rsidRDefault="00631CF6" w:rsidP="00CA5555">
            <w:pPr>
              <w:spacing w:line="276" w:lineRule="auto"/>
            </w:pPr>
          </w:p>
        </w:tc>
        <w:tc>
          <w:tcPr>
            <w:tcW w:w="10061" w:type="dxa"/>
            <w:tcBorders>
              <w:top w:val="single" w:sz="4" w:space="0" w:color="000000"/>
              <w:left w:val="single" w:sz="4" w:space="0" w:color="000000"/>
              <w:right w:val="single" w:sz="4" w:space="0" w:color="000000"/>
            </w:tcBorders>
          </w:tcPr>
          <w:p w:rsidR="00631CF6" w:rsidRPr="005018CA" w:rsidRDefault="00631CF6" w:rsidP="00CA5555">
            <w:pPr>
              <w:spacing w:line="276" w:lineRule="auto"/>
              <w:jc w:val="both"/>
              <w:rPr>
                <w:b/>
              </w:rPr>
            </w:pPr>
            <w:r w:rsidRPr="005018CA">
              <w:rPr>
                <w:b/>
              </w:rPr>
              <w:t>Практические занятия</w:t>
            </w:r>
          </w:p>
        </w:tc>
        <w:tc>
          <w:tcPr>
            <w:tcW w:w="1988" w:type="dxa"/>
            <w:tcBorders>
              <w:top w:val="single" w:sz="4" w:space="0" w:color="000000"/>
              <w:left w:val="single" w:sz="4" w:space="0" w:color="000000"/>
              <w:right w:val="single" w:sz="4" w:space="0" w:color="000000"/>
            </w:tcBorders>
            <w:shd w:val="clear" w:color="auto" w:fill="auto"/>
            <w:vAlign w:val="center"/>
          </w:tcPr>
          <w:p w:rsidR="00631CF6" w:rsidRPr="00BD3633" w:rsidRDefault="007211C9" w:rsidP="00CA5555">
            <w:pPr>
              <w:spacing w:line="276" w:lineRule="auto"/>
              <w:jc w:val="center"/>
            </w:pPr>
            <w:r>
              <w:t>7</w:t>
            </w:r>
          </w:p>
        </w:tc>
      </w:tr>
      <w:tr w:rsidR="00631CF6" w:rsidRPr="005018CA" w:rsidTr="007211C9">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631CF6" w:rsidRPr="005018CA" w:rsidRDefault="00631CF6" w:rsidP="00CA5555">
            <w:pPr>
              <w:spacing w:line="276" w:lineRule="auto"/>
            </w:pPr>
          </w:p>
        </w:tc>
        <w:tc>
          <w:tcPr>
            <w:tcW w:w="10061" w:type="dxa"/>
            <w:tcBorders>
              <w:top w:val="single" w:sz="4" w:space="0" w:color="000000"/>
              <w:left w:val="single" w:sz="4" w:space="0" w:color="000000"/>
              <w:bottom w:val="single" w:sz="4" w:space="0" w:color="000000"/>
              <w:right w:val="single" w:sz="4" w:space="0" w:color="000000"/>
            </w:tcBorders>
          </w:tcPr>
          <w:p w:rsidR="00D34605" w:rsidRDefault="00D34605" w:rsidP="00CA5555">
            <w:pPr>
              <w:autoSpaceDE w:val="0"/>
              <w:autoSpaceDN w:val="0"/>
              <w:adjustRightInd w:val="0"/>
              <w:spacing w:line="276" w:lineRule="auto"/>
              <w:jc w:val="both"/>
            </w:pPr>
            <w:r w:rsidRPr="0023225E">
              <w:rPr>
                <w:b/>
              </w:rPr>
              <w:t>Практическая работа №</w:t>
            </w:r>
            <w:r w:rsidR="007211C9">
              <w:rPr>
                <w:b/>
              </w:rPr>
              <w:t>32</w:t>
            </w:r>
            <w:r w:rsidR="00C52009">
              <w:rPr>
                <w:b/>
              </w:rPr>
              <w:t xml:space="preserve"> </w:t>
            </w:r>
            <w:r w:rsidR="007211C9" w:rsidRPr="00B42BD2">
              <w:t>Знаки препинания между подлежащим и сказуемым</w:t>
            </w:r>
          </w:p>
          <w:p w:rsidR="00D34605" w:rsidRDefault="00D34605" w:rsidP="00CA5555">
            <w:pPr>
              <w:autoSpaceDE w:val="0"/>
              <w:autoSpaceDN w:val="0"/>
              <w:adjustRightInd w:val="0"/>
              <w:spacing w:line="276" w:lineRule="auto"/>
              <w:jc w:val="both"/>
            </w:pPr>
            <w:r w:rsidRPr="0023225E">
              <w:rPr>
                <w:b/>
              </w:rPr>
              <w:t>Практическая работа</w:t>
            </w:r>
            <w:r w:rsidR="00C52009">
              <w:rPr>
                <w:b/>
              </w:rPr>
              <w:t xml:space="preserve"> </w:t>
            </w:r>
            <w:r w:rsidRPr="0023225E">
              <w:rPr>
                <w:b/>
              </w:rPr>
              <w:t>№</w:t>
            </w:r>
            <w:r w:rsidR="007211C9">
              <w:rPr>
                <w:b/>
              </w:rPr>
              <w:t>33</w:t>
            </w:r>
            <w:r w:rsidR="007211C9" w:rsidRPr="00297A3A">
              <w:t xml:space="preserve"> Наблюдение над функционированием правил пунктуации в </w:t>
            </w:r>
            <w:r w:rsidR="007211C9">
              <w:t>предложениях с однородными членами</w:t>
            </w:r>
            <w:r w:rsidR="00C52009">
              <w:rPr>
                <w:b/>
              </w:rPr>
              <w:t xml:space="preserve"> </w:t>
            </w:r>
          </w:p>
          <w:p w:rsidR="00631CF6" w:rsidRDefault="00D34605" w:rsidP="007211C9">
            <w:pPr>
              <w:autoSpaceDE w:val="0"/>
              <w:autoSpaceDN w:val="0"/>
              <w:adjustRightInd w:val="0"/>
              <w:spacing w:line="276" w:lineRule="auto"/>
              <w:jc w:val="both"/>
            </w:pPr>
            <w:r w:rsidRPr="00E13DAF">
              <w:rPr>
                <w:b/>
              </w:rPr>
              <w:t>Практическая работа №</w:t>
            </w:r>
            <w:r w:rsidR="007211C9">
              <w:rPr>
                <w:b/>
              </w:rPr>
              <w:t>34</w:t>
            </w:r>
            <w:r w:rsidRPr="00E13DAF">
              <w:t xml:space="preserve"> </w:t>
            </w:r>
            <w:r w:rsidR="007211C9" w:rsidRPr="00AE255C">
              <w:t>Освоение правил постановки знаков препинания  в предложениях с вводными конструкциями, обращениями, междометиями</w:t>
            </w:r>
          </w:p>
          <w:p w:rsidR="007211C9" w:rsidRDefault="007211C9" w:rsidP="007211C9">
            <w:pPr>
              <w:autoSpaceDE w:val="0"/>
              <w:autoSpaceDN w:val="0"/>
              <w:adjustRightInd w:val="0"/>
              <w:spacing w:line="276" w:lineRule="auto"/>
              <w:jc w:val="both"/>
              <w:rPr>
                <w:b/>
              </w:rPr>
            </w:pPr>
            <w:r w:rsidRPr="00E13DAF">
              <w:rPr>
                <w:b/>
              </w:rPr>
              <w:t>Практическая работа №</w:t>
            </w:r>
            <w:r>
              <w:rPr>
                <w:b/>
              </w:rPr>
              <w:t>35</w:t>
            </w:r>
            <w:r w:rsidRPr="00297A3A">
              <w:t xml:space="preserve"> Наблюдение над функционированием правил пунктуации в </w:t>
            </w:r>
            <w:r>
              <w:t>сложном предложении</w:t>
            </w:r>
          </w:p>
          <w:p w:rsidR="007211C9" w:rsidRDefault="007211C9" w:rsidP="007211C9">
            <w:pPr>
              <w:autoSpaceDE w:val="0"/>
              <w:autoSpaceDN w:val="0"/>
              <w:adjustRightInd w:val="0"/>
              <w:spacing w:line="276" w:lineRule="auto"/>
              <w:jc w:val="both"/>
              <w:rPr>
                <w:b/>
              </w:rPr>
            </w:pPr>
            <w:r w:rsidRPr="00E13DAF">
              <w:rPr>
                <w:b/>
              </w:rPr>
              <w:t>Практическая работа №</w:t>
            </w:r>
            <w:r>
              <w:rPr>
                <w:b/>
              </w:rPr>
              <w:t>36</w:t>
            </w:r>
            <w:r w:rsidRPr="00297A3A">
              <w:t xml:space="preserve"> Наблюдение над функционированием правил пунктуации в образцах письменных текстов</w:t>
            </w:r>
          </w:p>
          <w:p w:rsidR="007211C9" w:rsidRDefault="007211C9" w:rsidP="007211C9">
            <w:pPr>
              <w:autoSpaceDE w:val="0"/>
              <w:autoSpaceDN w:val="0"/>
              <w:adjustRightInd w:val="0"/>
              <w:spacing w:line="276" w:lineRule="auto"/>
              <w:jc w:val="both"/>
            </w:pPr>
            <w:r w:rsidRPr="00E13DAF">
              <w:rPr>
                <w:b/>
              </w:rPr>
              <w:t>Практическая работа №</w:t>
            </w:r>
            <w:r>
              <w:rPr>
                <w:b/>
              </w:rPr>
              <w:t>37</w:t>
            </w:r>
            <w:r w:rsidRPr="00AE255C">
              <w:t xml:space="preserve"> Освоение правил постановки знаков препинания  в сложных предложениях с разными видами связи и при передаче чужой речи</w:t>
            </w:r>
          </w:p>
          <w:p w:rsidR="007211C9" w:rsidRPr="005018CA" w:rsidRDefault="007211C9" w:rsidP="007211C9">
            <w:pPr>
              <w:autoSpaceDE w:val="0"/>
              <w:autoSpaceDN w:val="0"/>
              <w:adjustRightInd w:val="0"/>
              <w:spacing w:line="276" w:lineRule="auto"/>
              <w:jc w:val="both"/>
            </w:pPr>
            <w:r w:rsidRPr="006F1E72">
              <w:rPr>
                <w:b/>
              </w:rPr>
              <w:t>Самостоятельная работа №1</w:t>
            </w:r>
          </w:p>
        </w:tc>
        <w:tc>
          <w:tcPr>
            <w:tcW w:w="1988" w:type="dxa"/>
            <w:tcBorders>
              <w:left w:val="single" w:sz="4" w:space="0" w:color="000000"/>
              <w:right w:val="single" w:sz="4" w:space="0" w:color="000000"/>
            </w:tcBorders>
            <w:shd w:val="clear" w:color="auto" w:fill="auto"/>
          </w:tcPr>
          <w:p w:rsidR="00631CF6" w:rsidRPr="00BD3633" w:rsidRDefault="00631CF6" w:rsidP="00CA5555">
            <w:pPr>
              <w:spacing w:line="276" w:lineRule="auto"/>
              <w:jc w:val="both"/>
              <w:rPr>
                <w:b/>
              </w:rPr>
            </w:pPr>
          </w:p>
        </w:tc>
      </w:tr>
      <w:tr w:rsidR="00631CF6" w:rsidRPr="005018CA" w:rsidTr="007211C9">
        <w:trPr>
          <w:trHeight w:val="235"/>
        </w:trPr>
        <w:tc>
          <w:tcPr>
            <w:tcW w:w="2660" w:type="dxa"/>
            <w:vMerge/>
            <w:tcBorders>
              <w:top w:val="single" w:sz="4" w:space="0" w:color="000000"/>
              <w:left w:val="single" w:sz="4" w:space="0" w:color="000000"/>
              <w:bottom w:val="single" w:sz="4" w:space="0" w:color="000000"/>
              <w:right w:val="single" w:sz="4" w:space="0" w:color="000000"/>
            </w:tcBorders>
          </w:tcPr>
          <w:p w:rsidR="00631CF6" w:rsidRPr="005018CA" w:rsidRDefault="00631CF6" w:rsidP="00CA5555">
            <w:pPr>
              <w:spacing w:line="276" w:lineRule="auto"/>
            </w:pPr>
          </w:p>
        </w:tc>
        <w:tc>
          <w:tcPr>
            <w:tcW w:w="10061" w:type="dxa"/>
            <w:tcBorders>
              <w:top w:val="single" w:sz="4" w:space="0" w:color="000000"/>
              <w:left w:val="single" w:sz="4" w:space="0" w:color="000000"/>
              <w:right w:val="single" w:sz="4" w:space="0" w:color="000000"/>
            </w:tcBorders>
          </w:tcPr>
          <w:p w:rsidR="00631CF6" w:rsidRPr="005018CA" w:rsidRDefault="00631CF6" w:rsidP="00CA5555">
            <w:pPr>
              <w:spacing w:line="276" w:lineRule="auto"/>
            </w:pPr>
            <w:r w:rsidRPr="005018CA">
              <w:rPr>
                <w:b/>
                <w:i/>
              </w:rPr>
              <w:t>Профессионально ориентированное содержание, в том числе:</w:t>
            </w:r>
          </w:p>
        </w:tc>
        <w:tc>
          <w:tcPr>
            <w:tcW w:w="1988" w:type="dxa"/>
            <w:tcBorders>
              <w:left w:val="single" w:sz="4" w:space="0" w:color="000000"/>
              <w:right w:val="single" w:sz="4" w:space="0" w:color="000000"/>
            </w:tcBorders>
            <w:shd w:val="clear" w:color="auto" w:fill="auto"/>
            <w:vAlign w:val="center"/>
          </w:tcPr>
          <w:p w:rsidR="00631CF6" w:rsidRPr="00BD3633" w:rsidRDefault="00631CF6" w:rsidP="00CA5555">
            <w:pPr>
              <w:spacing w:line="276" w:lineRule="auto"/>
              <w:jc w:val="center"/>
              <w:rPr>
                <w:b/>
              </w:rPr>
            </w:pPr>
            <w:r w:rsidRPr="00BD3633">
              <w:rPr>
                <w:b/>
              </w:rPr>
              <w:t>1</w:t>
            </w:r>
          </w:p>
        </w:tc>
      </w:tr>
      <w:tr w:rsidR="00631CF6" w:rsidRPr="005018CA" w:rsidTr="007211C9">
        <w:trPr>
          <w:trHeight w:val="235"/>
        </w:trPr>
        <w:tc>
          <w:tcPr>
            <w:tcW w:w="2660" w:type="dxa"/>
            <w:vMerge/>
            <w:tcBorders>
              <w:top w:val="single" w:sz="4" w:space="0" w:color="000000"/>
              <w:left w:val="single" w:sz="4" w:space="0" w:color="000000"/>
              <w:bottom w:val="single" w:sz="4" w:space="0" w:color="000000"/>
              <w:right w:val="single" w:sz="4" w:space="0" w:color="000000"/>
            </w:tcBorders>
          </w:tcPr>
          <w:p w:rsidR="00631CF6" w:rsidRPr="005018CA" w:rsidRDefault="00631CF6" w:rsidP="00CA5555">
            <w:pPr>
              <w:spacing w:line="276" w:lineRule="auto"/>
            </w:pPr>
          </w:p>
        </w:tc>
        <w:tc>
          <w:tcPr>
            <w:tcW w:w="10061" w:type="dxa"/>
            <w:tcBorders>
              <w:top w:val="single" w:sz="4" w:space="0" w:color="000000"/>
              <w:left w:val="single" w:sz="4" w:space="0" w:color="000000"/>
              <w:right w:val="single" w:sz="4" w:space="0" w:color="000000"/>
            </w:tcBorders>
          </w:tcPr>
          <w:p w:rsidR="00631CF6" w:rsidRPr="005018CA" w:rsidRDefault="00631CF6" w:rsidP="00CA5555">
            <w:pPr>
              <w:spacing w:line="276" w:lineRule="auto"/>
              <w:rPr>
                <w:b/>
                <w:i/>
              </w:rPr>
            </w:pPr>
            <w:r w:rsidRPr="005018CA">
              <w:rPr>
                <w:b/>
              </w:rPr>
              <w:t>Практические занятия</w:t>
            </w:r>
          </w:p>
        </w:tc>
        <w:tc>
          <w:tcPr>
            <w:tcW w:w="1988" w:type="dxa"/>
            <w:tcBorders>
              <w:left w:val="single" w:sz="4" w:space="0" w:color="000000"/>
              <w:right w:val="single" w:sz="4" w:space="0" w:color="000000"/>
            </w:tcBorders>
            <w:shd w:val="clear" w:color="auto" w:fill="auto"/>
            <w:vAlign w:val="center"/>
          </w:tcPr>
          <w:p w:rsidR="00631CF6" w:rsidRPr="00BD3633" w:rsidRDefault="00631CF6" w:rsidP="00CA5555">
            <w:pPr>
              <w:spacing w:line="276" w:lineRule="auto"/>
              <w:jc w:val="center"/>
            </w:pPr>
            <w:r w:rsidRPr="00BD3633">
              <w:t>1</w:t>
            </w:r>
          </w:p>
        </w:tc>
      </w:tr>
      <w:tr w:rsidR="00631CF6" w:rsidRPr="005018CA" w:rsidTr="007211C9">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631CF6" w:rsidRPr="005018CA" w:rsidRDefault="00631CF6" w:rsidP="00CA5555">
            <w:pPr>
              <w:spacing w:line="276" w:lineRule="auto"/>
            </w:pPr>
          </w:p>
        </w:tc>
        <w:tc>
          <w:tcPr>
            <w:tcW w:w="10061" w:type="dxa"/>
            <w:tcBorders>
              <w:top w:val="single" w:sz="4" w:space="0" w:color="000000"/>
              <w:left w:val="single" w:sz="4" w:space="0" w:color="000000"/>
              <w:bottom w:val="single" w:sz="4" w:space="0" w:color="000000"/>
              <w:right w:val="single" w:sz="4" w:space="0" w:color="000000"/>
            </w:tcBorders>
          </w:tcPr>
          <w:p w:rsidR="00631CF6" w:rsidRPr="005018CA" w:rsidRDefault="00D34605" w:rsidP="00CA5555">
            <w:pPr>
              <w:spacing w:line="276" w:lineRule="auto"/>
              <w:jc w:val="both"/>
            </w:pPr>
            <w:r>
              <w:rPr>
                <w:b/>
              </w:rPr>
              <w:t>Контрольная работа №3 (и</w:t>
            </w:r>
            <w:r w:rsidRPr="0023225E">
              <w:rPr>
                <w:b/>
              </w:rPr>
              <w:t>зложение</w:t>
            </w:r>
            <w:r>
              <w:rPr>
                <w:b/>
              </w:rPr>
              <w:t>)</w:t>
            </w:r>
          </w:p>
        </w:tc>
        <w:tc>
          <w:tcPr>
            <w:tcW w:w="19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1CF6" w:rsidRPr="00BD3633" w:rsidRDefault="00631CF6" w:rsidP="00CA5555">
            <w:pPr>
              <w:spacing w:line="276" w:lineRule="auto"/>
              <w:jc w:val="center"/>
            </w:pPr>
          </w:p>
        </w:tc>
      </w:tr>
      <w:tr w:rsidR="00631CF6" w:rsidRPr="005018CA" w:rsidTr="007211C9">
        <w:trPr>
          <w:trHeight w:val="426"/>
        </w:trPr>
        <w:tc>
          <w:tcPr>
            <w:tcW w:w="12721" w:type="dxa"/>
            <w:gridSpan w:val="2"/>
            <w:tcBorders>
              <w:top w:val="single" w:sz="4" w:space="0" w:color="000000"/>
              <w:left w:val="single" w:sz="4" w:space="0" w:color="000000"/>
              <w:bottom w:val="single" w:sz="4" w:space="0" w:color="000000"/>
              <w:right w:val="single" w:sz="4" w:space="0" w:color="000000"/>
            </w:tcBorders>
            <w:vAlign w:val="center"/>
          </w:tcPr>
          <w:p w:rsidR="00631CF6" w:rsidRPr="005018CA" w:rsidRDefault="00631CF6" w:rsidP="00620687">
            <w:pPr>
              <w:spacing w:line="276" w:lineRule="auto"/>
              <w:rPr>
                <w:i/>
              </w:rPr>
            </w:pPr>
            <w:r w:rsidRPr="005018CA">
              <w:rPr>
                <w:b/>
                <w:i/>
              </w:rPr>
              <w:t xml:space="preserve">Раздел </w:t>
            </w:r>
            <w:r w:rsidR="00620687" w:rsidRPr="005018CA">
              <w:rPr>
                <w:b/>
                <w:i/>
              </w:rPr>
              <w:t>12</w:t>
            </w:r>
            <w:r w:rsidRPr="005018CA">
              <w:rPr>
                <w:b/>
                <w:i/>
              </w:rPr>
              <w:t xml:space="preserve">. </w:t>
            </w:r>
            <w:r w:rsidR="00187E18" w:rsidRPr="005018CA">
              <w:t>Функциональная стилистика. Культура речи.</w:t>
            </w:r>
          </w:p>
        </w:tc>
        <w:tc>
          <w:tcPr>
            <w:tcW w:w="1988" w:type="dxa"/>
            <w:tcBorders>
              <w:top w:val="single" w:sz="4" w:space="0" w:color="000000"/>
              <w:left w:val="single" w:sz="4" w:space="0" w:color="000000"/>
              <w:right w:val="single" w:sz="4" w:space="0" w:color="000000"/>
            </w:tcBorders>
            <w:shd w:val="clear" w:color="auto" w:fill="auto"/>
            <w:vAlign w:val="center"/>
          </w:tcPr>
          <w:p w:rsidR="00631CF6" w:rsidRPr="00BD3633" w:rsidRDefault="007211C9" w:rsidP="007211C9">
            <w:pPr>
              <w:widowControl w:val="0"/>
              <w:pBdr>
                <w:top w:val="nil"/>
                <w:left w:val="nil"/>
                <w:bottom w:val="nil"/>
                <w:right w:val="nil"/>
                <w:between w:val="nil"/>
              </w:pBdr>
              <w:spacing w:line="276" w:lineRule="auto"/>
              <w:jc w:val="center"/>
              <w:rPr>
                <w:b/>
              </w:rPr>
            </w:pPr>
            <w:r>
              <w:rPr>
                <w:b/>
              </w:rPr>
              <w:t>10</w:t>
            </w:r>
          </w:p>
        </w:tc>
      </w:tr>
      <w:tr w:rsidR="00631CF6" w:rsidRPr="005018CA" w:rsidTr="007211C9">
        <w:trPr>
          <w:trHeight w:val="280"/>
        </w:trPr>
        <w:tc>
          <w:tcPr>
            <w:tcW w:w="2660" w:type="dxa"/>
            <w:vMerge w:val="restart"/>
            <w:tcBorders>
              <w:top w:val="single" w:sz="4" w:space="0" w:color="000000"/>
              <w:left w:val="single" w:sz="4" w:space="0" w:color="000000"/>
              <w:bottom w:val="single" w:sz="4" w:space="0" w:color="000000"/>
              <w:right w:val="single" w:sz="4" w:space="0" w:color="000000"/>
            </w:tcBorders>
          </w:tcPr>
          <w:p w:rsidR="00631CF6" w:rsidRPr="005018CA" w:rsidRDefault="00631CF6" w:rsidP="00CA5555">
            <w:pPr>
              <w:spacing w:line="276" w:lineRule="auto"/>
              <w:rPr>
                <w:i/>
              </w:rPr>
            </w:pPr>
          </w:p>
        </w:tc>
        <w:tc>
          <w:tcPr>
            <w:tcW w:w="10061" w:type="dxa"/>
            <w:tcBorders>
              <w:top w:val="single" w:sz="4" w:space="0" w:color="000000"/>
              <w:left w:val="single" w:sz="4" w:space="0" w:color="000000"/>
              <w:bottom w:val="single" w:sz="4" w:space="0" w:color="000000"/>
              <w:right w:val="single" w:sz="4" w:space="0" w:color="000000"/>
            </w:tcBorders>
          </w:tcPr>
          <w:p w:rsidR="00631CF6" w:rsidRPr="005018CA" w:rsidRDefault="00631CF6" w:rsidP="00CA5555">
            <w:pPr>
              <w:spacing w:line="276" w:lineRule="auto"/>
            </w:pPr>
            <w:r w:rsidRPr="005018CA">
              <w:rPr>
                <w:b/>
                <w:i/>
              </w:rPr>
              <w:t>Основное содержание учебного материала, в том числе:</w:t>
            </w:r>
          </w:p>
        </w:tc>
        <w:tc>
          <w:tcPr>
            <w:tcW w:w="19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1CF6" w:rsidRPr="00BD3633" w:rsidRDefault="007211C9" w:rsidP="00CA5555">
            <w:pPr>
              <w:spacing w:line="276" w:lineRule="auto"/>
              <w:jc w:val="center"/>
              <w:rPr>
                <w:b/>
              </w:rPr>
            </w:pPr>
            <w:r>
              <w:rPr>
                <w:b/>
              </w:rPr>
              <w:t>8</w:t>
            </w:r>
          </w:p>
        </w:tc>
      </w:tr>
      <w:tr w:rsidR="00631CF6" w:rsidRPr="005018CA" w:rsidTr="007211C9">
        <w:trPr>
          <w:trHeight w:val="256"/>
        </w:trPr>
        <w:tc>
          <w:tcPr>
            <w:tcW w:w="2660" w:type="dxa"/>
            <w:vMerge/>
            <w:tcBorders>
              <w:top w:val="single" w:sz="4" w:space="0" w:color="000000"/>
              <w:left w:val="single" w:sz="4" w:space="0" w:color="000000"/>
              <w:bottom w:val="single" w:sz="4" w:space="0" w:color="000000"/>
              <w:right w:val="single" w:sz="4" w:space="0" w:color="000000"/>
            </w:tcBorders>
          </w:tcPr>
          <w:p w:rsidR="00631CF6" w:rsidRPr="005018CA" w:rsidRDefault="00631CF6" w:rsidP="00CA5555">
            <w:pPr>
              <w:spacing w:line="276" w:lineRule="auto"/>
              <w:rPr>
                <w:b/>
                <w:i/>
              </w:rPr>
            </w:pPr>
          </w:p>
        </w:tc>
        <w:tc>
          <w:tcPr>
            <w:tcW w:w="10061" w:type="dxa"/>
            <w:tcBorders>
              <w:top w:val="single" w:sz="4" w:space="0" w:color="000000"/>
              <w:left w:val="single" w:sz="4" w:space="0" w:color="000000"/>
              <w:bottom w:val="single" w:sz="4" w:space="0" w:color="000000"/>
              <w:right w:val="single" w:sz="4" w:space="0" w:color="000000"/>
            </w:tcBorders>
          </w:tcPr>
          <w:p w:rsidR="00631CF6" w:rsidRPr="005018CA" w:rsidRDefault="00631CF6" w:rsidP="00CA5555">
            <w:pPr>
              <w:spacing w:line="276" w:lineRule="auto"/>
              <w:rPr>
                <w:b/>
                <w:i/>
              </w:rPr>
            </w:pPr>
            <w:r w:rsidRPr="005018CA">
              <w:rPr>
                <w:b/>
              </w:rPr>
              <w:t>Теоретическое обучение</w:t>
            </w:r>
          </w:p>
        </w:tc>
        <w:tc>
          <w:tcPr>
            <w:tcW w:w="19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1CF6" w:rsidRPr="00B1497F" w:rsidRDefault="007211C9" w:rsidP="00CA5555">
            <w:pPr>
              <w:spacing w:line="276" w:lineRule="auto"/>
              <w:jc w:val="center"/>
            </w:pPr>
            <w:bookmarkStart w:id="0" w:name="_GoBack"/>
            <w:bookmarkEnd w:id="0"/>
            <w:r>
              <w:t>5</w:t>
            </w:r>
          </w:p>
        </w:tc>
      </w:tr>
      <w:tr w:rsidR="00631CF6" w:rsidRPr="005018CA" w:rsidTr="007211C9">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631CF6" w:rsidRPr="005018CA" w:rsidRDefault="00631CF6" w:rsidP="00CA5555">
            <w:pPr>
              <w:spacing w:line="276" w:lineRule="auto"/>
            </w:pPr>
          </w:p>
        </w:tc>
        <w:tc>
          <w:tcPr>
            <w:tcW w:w="10061" w:type="dxa"/>
            <w:tcBorders>
              <w:top w:val="single" w:sz="4" w:space="0" w:color="000000"/>
              <w:left w:val="single" w:sz="4" w:space="0" w:color="000000"/>
              <w:bottom w:val="single" w:sz="4" w:space="0" w:color="000000"/>
              <w:right w:val="single" w:sz="4" w:space="0" w:color="000000"/>
            </w:tcBorders>
          </w:tcPr>
          <w:p w:rsidR="00631CF6" w:rsidRPr="005018CA" w:rsidRDefault="00187E18" w:rsidP="00CA5555">
            <w:pPr>
              <w:autoSpaceDE w:val="0"/>
              <w:autoSpaceDN w:val="0"/>
              <w:adjustRightInd w:val="0"/>
              <w:spacing w:line="276" w:lineRule="auto"/>
              <w:jc w:val="both"/>
            </w:pPr>
            <w:r w:rsidRPr="005018CA">
              <w:t>Функциональная стилистика как раздел лингвистики. Стилистическая норма (повторение, обобщение). Разговорная речь, сферы ее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 (обзор).</w:t>
            </w:r>
            <w:r w:rsidR="00D34605" w:rsidRPr="005018CA">
              <w:t xml:space="preserve"> Научный стиль, сферы его использования, назначение. Основные признаки научного стиля: отвлеченность, логичность, точность, объективность. Лексические, морфологические, синтаксические особенности научного стиля. </w:t>
            </w:r>
            <w:proofErr w:type="gramStart"/>
            <w:r w:rsidR="007024A1" w:rsidRPr="005018CA">
              <w:t>Основные</w:t>
            </w:r>
            <w:proofErr w:type="gramEnd"/>
            <w:r w:rsidR="007024A1">
              <w:t xml:space="preserve"> </w:t>
            </w:r>
            <w:proofErr w:type="spellStart"/>
            <w:r w:rsidR="007024A1" w:rsidRPr="005018CA">
              <w:t>подстили</w:t>
            </w:r>
            <w:proofErr w:type="spellEnd"/>
            <w:r w:rsidR="00D34605" w:rsidRPr="005018CA">
              <w:t xml:space="preserve"> научного стиля. </w:t>
            </w:r>
            <w:proofErr w:type="gramStart"/>
            <w:r w:rsidR="00D34605" w:rsidRPr="005018CA">
              <w:t xml:space="preserve">Основные жанры научного стиля: монография, диссертация, научная </w:t>
            </w:r>
            <w:r w:rsidR="00D34605" w:rsidRPr="005018CA">
              <w:lastRenderedPageBreak/>
              <w:t>статья, реферат, словарь, справочник, учебник и учебное пособие, лекция, доклад и другие (обзор).</w:t>
            </w:r>
            <w:proofErr w:type="gramEnd"/>
            <w:r w:rsidR="00D34605" w:rsidRPr="005018CA">
              <w:t xml:space="preserve"> Официально-деловой стиль, сферы его использования, назначение. Основные признаки официально-делового стиля: точность, </w:t>
            </w:r>
            <w:proofErr w:type="spellStart"/>
            <w:r w:rsidR="00D34605" w:rsidRPr="005018CA">
              <w:t>стандартизированность</w:t>
            </w:r>
            <w:proofErr w:type="spellEnd"/>
            <w:r w:rsidR="00D34605" w:rsidRPr="005018CA">
              <w:t xml:space="preserve">, стереотипность. Лексические, морфологические, синтаксические особенности официально-делового стиля. </w:t>
            </w:r>
            <w:proofErr w:type="gramStart"/>
            <w:r w:rsidR="00D34605" w:rsidRPr="005018CA">
              <w:t>Основные жанры официально-делового стиля: закон, устав, приказ; расписка, заявление, доверенность; автобиография, характеристика, резюме и другие (обзор).</w:t>
            </w:r>
            <w:proofErr w:type="gramEnd"/>
            <w:r w:rsidR="00D34605" w:rsidRPr="005018CA">
              <w:t xml:space="preserve"> Публицистический стиль, сферы его использования, назначение. Основные признаки публицистического стиля: экспрессивность, </w:t>
            </w:r>
            <w:proofErr w:type="spellStart"/>
            <w:r w:rsidR="00D34605" w:rsidRPr="005018CA">
              <w:t>призывность</w:t>
            </w:r>
            <w:proofErr w:type="spellEnd"/>
            <w:r w:rsidR="00D34605" w:rsidRPr="005018CA">
              <w:t xml:space="preserve">, </w:t>
            </w:r>
            <w:proofErr w:type="spellStart"/>
            <w:r w:rsidR="00D34605" w:rsidRPr="005018CA">
              <w:t>оценочность</w:t>
            </w:r>
            <w:proofErr w:type="spellEnd"/>
            <w:r w:rsidR="00D34605" w:rsidRPr="005018CA">
              <w:t xml:space="preserve">. Лексические, морфологические, синтаксические особенности публицистического стиля. </w:t>
            </w:r>
            <w:proofErr w:type="gramStart"/>
            <w:r w:rsidR="00D34605" w:rsidRPr="005018CA">
              <w:t>Основные жанры публицистического стиля: заметка, статья, репортаж, очерк, эссе, интервью (обзор).</w:t>
            </w:r>
            <w:proofErr w:type="gramEnd"/>
            <w:r w:rsidR="00D34605" w:rsidRPr="005018CA">
              <w:t xml:space="preserve"> Язык художественной литературы и его отличие от других функциональных разновидностей языка (повторение, обобщение). Основные признаки художественной речи: образность, широкое использование изобразительно-выразительных средств, языковых сре</w:t>
            </w:r>
            <w:proofErr w:type="gramStart"/>
            <w:r w:rsidR="00D34605" w:rsidRPr="005018CA">
              <w:t>дств др</w:t>
            </w:r>
            <w:proofErr w:type="gramEnd"/>
            <w:r w:rsidR="00D34605" w:rsidRPr="005018CA">
              <w:t>угих функциональных разновидностей языка.</w:t>
            </w:r>
          </w:p>
        </w:tc>
        <w:tc>
          <w:tcPr>
            <w:tcW w:w="1988" w:type="dxa"/>
            <w:tcBorders>
              <w:top w:val="single" w:sz="4" w:space="0" w:color="000000"/>
              <w:left w:val="single" w:sz="4" w:space="0" w:color="000000"/>
              <w:right w:val="single" w:sz="4" w:space="0" w:color="000000"/>
            </w:tcBorders>
            <w:shd w:val="clear" w:color="auto" w:fill="auto"/>
            <w:vAlign w:val="center"/>
          </w:tcPr>
          <w:p w:rsidR="00631CF6" w:rsidRPr="005018CA" w:rsidRDefault="00631CF6" w:rsidP="00CA5555">
            <w:pPr>
              <w:spacing w:line="276" w:lineRule="auto"/>
              <w:jc w:val="center"/>
              <w:rPr>
                <w:highlight w:val="yellow"/>
              </w:rPr>
            </w:pPr>
          </w:p>
        </w:tc>
      </w:tr>
      <w:tr w:rsidR="00631CF6" w:rsidRPr="005018CA" w:rsidTr="007211C9">
        <w:trPr>
          <w:trHeight w:val="213"/>
        </w:trPr>
        <w:tc>
          <w:tcPr>
            <w:tcW w:w="2660" w:type="dxa"/>
            <w:vMerge/>
            <w:tcBorders>
              <w:top w:val="single" w:sz="4" w:space="0" w:color="000000"/>
              <w:left w:val="single" w:sz="4" w:space="0" w:color="000000"/>
              <w:bottom w:val="single" w:sz="4" w:space="0" w:color="000000"/>
              <w:right w:val="single" w:sz="4" w:space="0" w:color="000000"/>
            </w:tcBorders>
          </w:tcPr>
          <w:p w:rsidR="00631CF6" w:rsidRPr="005018CA" w:rsidRDefault="00631CF6" w:rsidP="00CA5555">
            <w:pPr>
              <w:spacing w:line="276" w:lineRule="auto"/>
            </w:pPr>
          </w:p>
        </w:tc>
        <w:tc>
          <w:tcPr>
            <w:tcW w:w="10061" w:type="dxa"/>
            <w:tcBorders>
              <w:top w:val="single" w:sz="4" w:space="0" w:color="000000"/>
              <w:left w:val="single" w:sz="4" w:space="0" w:color="000000"/>
              <w:right w:val="single" w:sz="4" w:space="0" w:color="000000"/>
            </w:tcBorders>
          </w:tcPr>
          <w:p w:rsidR="00631CF6" w:rsidRPr="005018CA" w:rsidRDefault="00631CF6" w:rsidP="00CA5555">
            <w:pPr>
              <w:spacing w:line="276" w:lineRule="auto"/>
              <w:jc w:val="both"/>
              <w:rPr>
                <w:b/>
              </w:rPr>
            </w:pPr>
            <w:r w:rsidRPr="005018CA">
              <w:rPr>
                <w:b/>
              </w:rPr>
              <w:t>Практические занятия</w:t>
            </w:r>
          </w:p>
        </w:tc>
        <w:tc>
          <w:tcPr>
            <w:tcW w:w="1988" w:type="dxa"/>
            <w:tcBorders>
              <w:top w:val="single" w:sz="4" w:space="0" w:color="000000"/>
              <w:left w:val="single" w:sz="4" w:space="0" w:color="000000"/>
              <w:right w:val="single" w:sz="4" w:space="0" w:color="000000"/>
            </w:tcBorders>
            <w:shd w:val="clear" w:color="auto" w:fill="auto"/>
            <w:vAlign w:val="center"/>
          </w:tcPr>
          <w:p w:rsidR="00631CF6" w:rsidRPr="00B1497F" w:rsidRDefault="00631CF6" w:rsidP="00CA5555">
            <w:pPr>
              <w:spacing w:line="276" w:lineRule="auto"/>
              <w:jc w:val="center"/>
            </w:pPr>
            <w:r w:rsidRPr="00B1497F">
              <w:t>1</w:t>
            </w:r>
          </w:p>
        </w:tc>
      </w:tr>
      <w:tr w:rsidR="00631CF6" w:rsidRPr="005018CA" w:rsidTr="007211C9">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631CF6" w:rsidRPr="005018CA" w:rsidRDefault="00631CF6" w:rsidP="00CA5555">
            <w:pPr>
              <w:spacing w:line="276" w:lineRule="auto"/>
            </w:pPr>
          </w:p>
        </w:tc>
        <w:tc>
          <w:tcPr>
            <w:tcW w:w="10061" w:type="dxa"/>
            <w:tcBorders>
              <w:top w:val="single" w:sz="4" w:space="0" w:color="000000"/>
              <w:left w:val="single" w:sz="4" w:space="0" w:color="000000"/>
              <w:bottom w:val="single" w:sz="4" w:space="0" w:color="000000"/>
              <w:right w:val="single" w:sz="4" w:space="0" w:color="000000"/>
            </w:tcBorders>
          </w:tcPr>
          <w:p w:rsidR="00631CF6" w:rsidRPr="0019225D" w:rsidRDefault="0019225D" w:rsidP="007211C9">
            <w:pPr>
              <w:autoSpaceDE w:val="0"/>
              <w:autoSpaceDN w:val="0"/>
              <w:adjustRightInd w:val="0"/>
              <w:spacing w:line="276" w:lineRule="auto"/>
              <w:jc w:val="both"/>
            </w:pPr>
            <w:r w:rsidRPr="0019225D">
              <w:rPr>
                <w:b/>
              </w:rPr>
              <w:t>Практическая работа №</w:t>
            </w:r>
            <w:r w:rsidR="007211C9">
              <w:rPr>
                <w:b/>
              </w:rPr>
              <w:t>38</w:t>
            </w:r>
            <w:r w:rsidRPr="0019225D">
              <w:t xml:space="preserve"> </w:t>
            </w:r>
            <w:r w:rsidR="007211C9" w:rsidRPr="006F1E72">
              <w:rPr>
                <w:rFonts w:ascii="TimesNewRoman" w:hAnsi="TimesNewRoman"/>
                <w:color w:val="000000"/>
              </w:rPr>
              <w:t>Изучение особенностей построения</w:t>
            </w:r>
            <w:r w:rsidR="007211C9" w:rsidRPr="006F1E72">
              <w:rPr>
                <w:rFonts w:ascii="TimesNewRoman" w:hAnsi="TimesNewRoman"/>
                <w:color w:val="000000"/>
              </w:rPr>
              <w:br/>
              <w:t>текста разных функциональных типов.</w:t>
            </w:r>
          </w:p>
        </w:tc>
        <w:tc>
          <w:tcPr>
            <w:tcW w:w="1988" w:type="dxa"/>
            <w:tcBorders>
              <w:left w:val="single" w:sz="4" w:space="0" w:color="000000"/>
              <w:right w:val="single" w:sz="4" w:space="0" w:color="000000"/>
            </w:tcBorders>
            <w:shd w:val="clear" w:color="auto" w:fill="auto"/>
          </w:tcPr>
          <w:p w:rsidR="00631CF6" w:rsidRPr="00B1497F" w:rsidRDefault="00631CF6" w:rsidP="00CA5555">
            <w:pPr>
              <w:spacing w:line="276" w:lineRule="auto"/>
              <w:jc w:val="both"/>
              <w:rPr>
                <w:b/>
              </w:rPr>
            </w:pPr>
          </w:p>
        </w:tc>
      </w:tr>
      <w:tr w:rsidR="00631CF6" w:rsidRPr="005018CA" w:rsidTr="007211C9">
        <w:trPr>
          <w:trHeight w:val="235"/>
        </w:trPr>
        <w:tc>
          <w:tcPr>
            <w:tcW w:w="2660" w:type="dxa"/>
            <w:vMerge/>
            <w:tcBorders>
              <w:top w:val="single" w:sz="4" w:space="0" w:color="000000"/>
              <w:left w:val="single" w:sz="4" w:space="0" w:color="000000"/>
              <w:bottom w:val="single" w:sz="4" w:space="0" w:color="000000"/>
              <w:right w:val="single" w:sz="4" w:space="0" w:color="000000"/>
            </w:tcBorders>
          </w:tcPr>
          <w:p w:rsidR="00631CF6" w:rsidRPr="005018CA" w:rsidRDefault="00631CF6" w:rsidP="00CA5555">
            <w:pPr>
              <w:spacing w:line="276" w:lineRule="auto"/>
            </w:pPr>
          </w:p>
        </w:tc>
        <w:tc>
          <w:tcPr>
            <w:tcW w:w="10061" w:type="dxa"/>
            <w:tcBorders>
              <w:top w:val="single" w:sz="4" w:space="0" w:color="000000"/>
              <w:left w:val="single" w:sz="4" w:space="0" w:color="000000"/>
              <w:right w:val="single" w:sz="4" w:space="0" w:color="000000"/>
            </w:tcBorders>
          </w:tcPr>
          <w:p w:rsidR="00631CF6" w:rsidRPr="005018CA" w:rsidRDefault="00631CF6" w:rsidP="00CA5555">
            <w:pPr>
              <w:spacing w:line="276" w:lineRule="auto"/>
            </w:pPr>
            <w:r w:rsidRPr="005018CA">
              <w:rPr>
                <w:b/>
                <w:i/>
              </w:rPr>
              <w:t>Профессионально ориентированное содержание, в том числе:</w:t>
            </w:r>
          </w:p>
        </w:tc>
        <w:tc>
          <w:tcPr>
            <w:tcW w:w="1988" w:type="dxa"/>
            <w:tcBorders>
              <w:left w:val="single" w:sz="4" w:space="0" w:color="000000"/>
              <w:right w:val="single" w:sz="4" w:space="0" w:color="000000"/>
            </w:tcBorders>
            <w:shd w:val="clear" w:color="auto" w:fill="auto"/>
            <w:vAlign w:val="center"/>
          </w:tcPr>
          <w:p w:rsidR="00631CF6" w:rsidRPr="00B1497F" w:rsidRDefault="007211C9" w:rsidP="00CA5555">
            <w:pPr>
              <w:spacing w:line="276" w:lineRule="auto"/>
              <w:jc w:val="center"/>
              <w:rPr>
                <w:b/>
              </w:rPr>
            </w:pPr>
            <w:r>
              <w:rPr>
                <w:b/>
              </w:rPr>
              <w:t>3</w:t>
            </w:r>
          </w:p>
        </w:tc>
      </w:tr>
      <w:tr w:rsidR="00631CF6" w:rsidRPr="005018CA" w:rsidTr="007211C9">
        <w:trPr>
          <w:trHeight w:val="235"/>
        </w:trPr>
        <w:tc>
          <w:tcPr>
            <w:tcW w:w="2660" w:type="dxa"/>
            <w:vMerge/>
            <w:tcBorders>
              <w:top w:val="single" w:sz="4" w:space="0" w:color="000000"/>
              <w:left w:val="single" w:sz="4" w:space="0" w:color="000000"/>
              <w:bottom w:val="single" w:sz="4" w:space="0" w:color="000000"/>
              <w:right w:val="single" w:sz="4" w:space="0" w:color="000000"/>
            </w:tcBorders>
          </w:tcPr>
          <w:p w:rsidR="00631CF6" w:rsidRPr="005018CA" w:rsidRDefault="00631CF6" w:rsidP="00CA5555">
            <w:pPr>
              <w:spacing w:line="276" w:lineRule="auto"/>
            </w:pPr>
          </w:p>
        </w:tc>
        <w:tc>
          <w:tcPr>
            <w:tcW w:w="10061" w:type="dxa"/>
            <w:tcBorders>
              <w:top w:val="single" w:sz="4" w:space="0" w:color="000000"/>
              <w:left w:val="single" w:sz="4" w:space="0" w:color="000000"/>
              <w:right w:val="single" w:sz="4" w:space="0" w:color="000000"/>
            </w:tcBorders>
          </w:tcPr>
          <w:p w:rsidR="00631CF6" w:rsidRPr="005018CA" w:rsidRDefault="00631CF6" w:rsidP="00CA5555">
            <w:pPr>
              <w:spacing w:line="276" w:lineRule="auto"/>
              <w:rPr>
                <w:b/>
                <w:i/>
              </w:rPr>
            </w:pPr>
            <w:r w:rsidRPr="005018CA">
              <w:rPr>
                <w:b/>
              </w:rPr>
              <w:t>Практические занятия</w:t>
            </w:r>
          </w:p>
        </w:tc>
        <w:tc>
          <w:tcPr>
            <w:tcW w:w="1988" w:type="dxa"/>
            <w:tcBorders>
              <w:left w:val="single" w:sz="4" w:space="0" w:color="000000"/>
              <w:right w:val="single" w:sz="4" w:space="0" w:color="000000"/>
            </w:tcBorders>
            <w:shd w:val="clear" w:color="auto" w:fill="auto"/>
            <w:vAlign w:val="center"/>
          </w:tcPr>
          <w:p w:rsidR="00631CF6" w:rsidRPr="00B1497F" w:rsidRDefault="007211C9" w:rsidP="00CA5555">
            <w:pPr>
              <w:spacing w:line="276" w:lineRule="auto"/>
              <w:jc w:val="center"/>
            </w:pPr>
            <w:r>
              <w:t>3</w:t>
            </w:r>
          </w:p>
        </w:tc>
      </w:tr>
      <w:tr w:rsidR="00631CF6" w:rsidRPr="005018CA" w:rsidTr="007211C9">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631CF6" w:rsidRPr="005018CA" w:rsidRDefault="00631CF6" w:rsidP="00CA5555">
            <w:pPr>
              <w:spacing w:line="276" w:lineRule="auto"/>
            </w:pPr>
          </w:p>
        </w:tc>
        <w:tc>
          <w:tcPr>
            <w:tcW w:w="10061" w:type="dxa"/>
            <w:tcBorders>
              <w:top w:val="single" w:sz="4" w:space="0" w:color="000000"/>
              <w:left w:val="single" w:sz="4" w:space="0" w:color="000000"/>
              <w:bottom w:val="single" w:sz="4" w:space="0" w:color="000000"/>
              <w:right w:val="single" w:sz="4" w:space="0" w:color="auto"/>
            </w:tcBorders>
          </w:tcPr>
          <w:p w:rsidR="00631CF6" w:rsidRPr="00E1336E" w:rsidRDefault="0019225D" w:rsidP="00CA5555">
            <w:pPr>
              <w:spacing w:line="276" w:lineRule="auto"/>
              <w:jc w:val="both"/>
            </w:pPr>
            <w:r w:rsidRPr="00E1336E">
              <w:rPr>
                <w:b/>
              </w:rPr>
              <w:t>Практическая работа №3</w:t>
            </w:r>
            <w:r w:rsidR="007211C9" w:rsidRPr="00E1336E">
              <w:rPr>
                <w:b/>
              </w:rPr>
              <w:t>9</w:t>
            </w:r>
            <w:r w:rsidRPr="00E1336E">
              <w:t xml:space="preserve"> </w:t>
            </w:r>
            <w:r w:rsidR="007211C9" w:rsidRPr="00E1336E">
              <w:rPr>
                <w:b/>
                <w:color w:val="000000"/>
              </w:rPr>
              <w:t>Редактирование стилистических</w:t>
            </w:r>
            <w:r w:rsidR="007211C9" w:rsidRPr="00E1336E">
              <w:rPr>
                <w:b/>
                <w:color w:val="000000"/>
              </w:rPr>
              <w:br/>
              <w:t>ошибок в тексте</w:t>
            </w:r>
          </w:p>
          <w:p w:rsidR="007211C9" w:rsidRPr="00E1336E" w:rsidRDefault="007211C9" w:rsidP="00CA5555">
            <w:pPr>
              <w:spacing w:line="276" w:lineRule="auto"/>
              <w:jc w:val="both"/>
            </w:pPr>
            <w:r w:rsidRPr="00E1336E">
              <w:rPr>
                <w:b/>
              </w:rPr>
              <w:t>Практическая работа №40</w:t>
            </w:r>
            <w:r w:rsidRPr="00E1336E">
              <w:rPr>
                <w:color w:val="000000"/>
              </w:rPr>
              <w:t xml:space="preserve"> Определение типа, стиля, жанра</w:t>
            </w:r>
            <w:r w:rsidRPr="00E1336E">
              <w:rPr>
                <w:color w:val="000000"/>
              </w:rPr>
              <w:br/>
              <w:t>текста.</w:t>
            </w:r>
            <w:r w:rsidRPr="00E1336E">
              <w:rPr>
                <w:color w:val="000000"/>
              </w:rPr>
              <w:br/>
              <w:t>Составление текста официально-делового стиля (резюме,</w:t>
            </w:r>
            <w:r w:rsidRPr="00E1336E">
              <w:rPr>
                <w:color w:val="000000"/>
              </w:rPr>
              <w:br/>
              <w:t>объявление, заявление и др.)</w:t>
            </w:r>
          </w:p>
          <w:p w:rsidR="0019225D" w:rsidRPr="005018CA" w:rsidRDefault="0019225D" w:rsidP="00CA5555">
            <w:pPr>
              <w:spacing w:line="276" w:lineRule="auto"/>
              <w:jc w:val="both"/>
            </w:pPr>
            <w:r w:rsidRPr="00E1336E">
              <w:rPr>
                <w:b/>
              </w:rPr>
              <w:t>Контрольная работа №4</w:t>
            </w:r>
            <w:r w:rsidRPr="00E1336E">
              <w:t xml:space="preserve"> (диктант)</w:t>
            </w:r>
          </w:p>
        </w:tc>
        <w:tc>
          <w:tcPr>
            <w:tcW w:w="1988" w:type="dxa"/>
            <w:tcBorders>
              <w:top w:val="single" w:sz="4" w:space="0" w:color="000000"/>
              <w:left w:val="single" w:sz="4" w:space="0" w:color="auto"/>
              <w:bottom w:val="single" w:sz="4" w:space="0" w:color="000000"/>
              <w:right w:val="single" w:sz="4" w:space="0" w:color="000000"/>
            </w:tcBorders>
            <w:shd w:val="clear" w:color="auto" w:fill="auto"/>
            <w:vAlign w:val="center"/>
          </w:tcPr>
          <w:p w:rsidR="00631CF6" w:rsidRPr="005018CA" w:rsidRDefault="00631CF6" w:rsidP="00CA5555">
            <w:pPr>
              <w:spacing w:line="276" w:lineRule="auto"/>
              <w:jc w:val="center"/>
              <w:rPr>
                <w:highlight w:val="yellow"/>
              </w:rPr>
            </w:pPr>
          </w:p>
        </w:tc>
      </w:tr>
      <w:tr w:rsidR="007211C9" w:rsidRPr="005018CA" w:rsidTr="007211C9">
        <w:trPr>
          <w:trHeight w:val="240"/>
        </w:trPr>
        <w:tc>
          <w:tcPr>
            <w:tcW w:w="12721" w:type="dxa"/>
            <w:gridSpan w:val="2"/>
            <w:tcBorders>
              <w:top w:val="single" w:sz="4" w:space="0" w:color="000000"/>
              <w:left w:val="single" w:sz="4" w:space="0" w:color="000000"/>
              <w:bottom w:val="single" w:sz="4" w:space="0" w:color="000000"/>
              <w:right w:val="single" w:sz="4" w:space="0" w:color="auto"/>
            </w:tcBorders>
          </w:tcPr>
          <w:p w:rsidR="007211C9" w:rsidRPr="005018CA" w:rsidRDefault="007211C9" w:rsidP="007211C9">
            <w:pPr>
              <w:spacing w:line="276" w:lineRule="auto"/>
              <w:rPr>
                <w:highlight w:val="yellow"/>
              </w:rPr>
            </w:pPr>
            <w:r>
              <w:rPr>
                <w:b/>
              </w:rPr>
              <w:t>Консультации</w:t>
            </w:r>
          </w:p>
        </w:tc>
        <w:tc>
          <w:tcPr>
            <w:tcW w:w="1988" w:type="dxa"/>
            <w:tcBorders>
              <w:top w:val="single" w:sz="4" w:space="0" w:color="000000"/>
              <w:left w:val="single" w:sz="4" w:space="0" w:color="000000"/>
              <w:bottom w:val="single" w:sz="4" w:space="0" w:color="000000"/>
              <w:right w:val="single" w:sz="4" w:space="0" w:color="auto"/>
            </w:tcBorders>
          </w:tcPr>
          <w:p w:rsidR="007211C9" w:rsidRPr="005018CA" w:rsidRDefault="007211C9" w:rsidP="007211C9">
            <w:pPr>
              <w:spacing w:line="276" w:lineRule="auto"/>
              <w:jc w:val="center"/>
              <w:rPr>
                <w:highlight w:val="yellow"/>
              </w:rPr>
            </w:pPr>
            <w:r>
              <w:rPr>
                <w:b/>
              </w:rPr>
              <w:t>12</w:t>
            </w:r>
          </w:p>
        </w:tc>
      </w:tr>
      <w:tr w:rsidR="0019225D" w:rsidRPr="005018CA" w:rsidTr="007211C9">
        <w:trPr>
          <w:trHeight w:val="450"/>
        </w:trPr>
        <w:tc>
          <w:tcPr>
            <w:tcW w:w="12721" w:type="dxa"/>
            <w:gridSpan w:val="2"/>
            <w:tcBorders>
              <w:top w:val="single" w:sz="4" w:space="0" w:color="000000"/>
              <w:left w:val="single" w:sz="4" w:space="0" w:color="000000"/>
              <w:bottom w:val="single" w:sz="4" w:space="0" w:color="000000"/>
              <w:right w:val="single" w:sz="4" w:space="0" w:color="000000"/>
            </w:tcBorders>
          </w:tcPr>
          <w:p w:rsidR="0019225D" w:rsidRPr="005018CA" w:rsidRDefault="0019225D" w:rsidP="00187E18">
            <w:pPr>
              <w:spacing w:line="276" w:lineRule="auto"/>
              <w:jc w:val="both"/>
              <w:rPr>
                <w:b/>
              </w:rPr>
            </w:pPr>
            <w:r w:rsidRPr="005018CA">
              <w:rPr>
                <w:b/>
              </w:rPr>
              <w:lastRenderedPageBreak/>
              <w:t>Промежуточная аттестация (экзамен)</w:t>
            </w:r>
          </w:p>
        </w:tc>
        <w:tc>
          <w:tcPr>
            <w:tcW w:w="1988" w:type="dxa"/>
            <w:tcBorders>
              <w:top w:val="single" w:sz="4" w:space="0" w:color="000000"/>
              <w:left w:val="single" w:sz="4" w:space="0" w:color="000000"/>
              <w:right w:val="single" w:sz="4" w:space="0" w:color="000000"/>
            </w:tcBorders>
            <w:shd w:val="clear" w:color="auto" w:fill="auto"/>
            <w:vAlign w:val="center"/>
          </w:tcPr>
          <w:p w:rsidR="0019225D" w:rsidRPr="005018CA" w:rsidRDefault="007211C9" w:rsidP="009F78B5">
            <w:pPr>
              <w:spacing w:line="276" w:lineRule="auto"/>
              <w:jc w:val="center"/>
              <w:rPr>
                <w:b/>
              </w:rPr>
            </w:pPr>
            <w:r>
              <w:rPr>
                <w:b/>
              </w:rPr>
              <w:t>12</w:t>
            </w:r>
          </w:p>
        </w:tc>
      </w:tr>
      <w:tr w:rsidR="00317104" w:rsidRPr="005018CA" w:rsidTr="007211C9">
        <w:trPr>
          <w:trHeight w:val="428"/>
        </w:trPr>
        <w:tc>
          <w:tcPr>
            <w:tcW w:w="12721" w:type="dxa"/>
            <w:gridSpan w:val="2"/>
            <w:tcBorders>
              <w:top w:val="single" w:sz="4" w:space="0" w:color="000000"/>
              <w:left w:val="single" w:sz="4" w:space="0" w:color="000000"/>
              <w:bottom w:val="single" w:sz="4" w:space="0" w:color="000000"/>
              <w:right w:val="single" w:sz="4" w:space="0" w:color="000000"/>
            </w:tcBorders>
          </w:tcPr>
          <w:p w:rsidR="00317104" w:rsidRPr="005018CA" w:rsidRDefault="00317104" w:rsidP="009F78B5">
            <w:pPr>
              <w:spacing w:line="276" w:lineRule="auto"/>
              <w:jc w:val="both"/>
              <w:rPr>
                <w:b/>
              </w:rPr>
            </w:pPr>
            <w:r w:rsidRPr="005018CA">
              <w:rPr>
                <w:b/>
                <w:bCs/>
                <w:iCs/>
              </w:rPr>
              <w:t>Всего</w:t>
            </w:r>
          </w:p>
        </w:tc>
        <w:tc>
          <w:tcPr>
            <w:tcW w:w="1988" w:type="dxa"/>
            <w:tcBorders>
              <w:top w:val="single" w:sz="4" w:space="0" w:color="000000"/>
              <w:left w:val="single" w:sz="4" w:space="0" w:color="000000"/>
              <w:right w:val="single" w:sz="4" w:space="0" w:color="000000"/>
            </w:tcBorders>
            <w:shd w:val="clear" w:color="auto" w:fill="auto"/>
            <w:vAlign w:val="center"/>
          </w:tcPr>
          <w:p w:rsidR="00317104" w:rsidRPr="005018CA" w:rsidRDefault="008851A2" w:rsidP="009F78B5">
            <w:pPr>
              <w:autoSpaceDE w:val="0"/>
              <w:autoSpaceDN w:val="0"/>
              <w:adjustRightInd w:val="0"/>
              <w:spacing w:line="276" w:lineRule="auto"/>
              <w:jc w:val="center"/>
              <w:rPr>
                <w:b/>
                <w:iCs/>
              </w:rPr>
            </w:pPr>
            <w:r>
              <w:rPr>
                <w:b/>
                <w:iCs/>
              </w:rPr>
              <w:t>136</w:t>
            </w:r>
          </w:p>
        </w:tc>
      </w:tr>
    </w:tbl>
    <w:p w:rsidR="009152A5" w:rsidRPr="005018CA" w:rsidRDefault="009152A5" w:rsidP="005221FC">
      <w:pPr>
        <w:autoSpaceDE w:val="0"/>
        <w:autoSpaceDN w:val="0"/>
        <w:adjustRightInd w:val="0"/>
        <w:rPr>
          <w:lang w:eastAsia="en-US"/>
        </w:rPr>
        <w:sectPr w:rsidR="009152A5" w:rsidRPr="005018CA" w:rsidSect="00AF066B">
          <w:pgSz w:w="16838" w:h="11906" w:orient="landscape"/>
          <w:pgMar w:top="850" w:right="1134" w:bottom="1701" w:left="851" w:header="708" w:footer="708" w:gutter="0"/>
          <w:cols w:space="708"/>
          <w:docGrid w:linePitch="360"/>
        </w:sectPr>
      </w:pPr>
    </w:p>
    <w:p w:rsidR="00D63AF2" w:rsidRPr="005018CA" w:rsidRDefault="00D63AF2" w:rsidP="0075563B">
      <w:pPr>
        <w:pStyle w:val="1"/>
        <w:ind w:firstLine="0"/>
        <w:jc w:val="center"/>
        <w:rPr>
          <w:b/>
          <w:caps/>
        </w:rPr>
      </w:pPr>
      <w:r w:rsidRPr="005018CA">
        <w:rPr>
          <w:b/>
          <w:caps/>
        </w:rPr>
        <w:lastRenderedPageBreak/>
        <w:t>4.</w:t>
      </w:r>
      <w:r w:rsidR="0075563B">
        <w:rPr>
          <w:b/>
          <w:caps/>
        </w:rPr>
        <w:t xml:space="preserve"> </w:t>
      </w:r>
      <w:r w:rsidRPr="005018CA">
        <w:rPr>
          <w:b/>
          <w:caps/>
        </w:rPr>
        <w:t xml:space="preserve">условия реализации  </w:t>
      </w:r>
      <w:r w:rsidRPr="005018CA">
        <w:rPr>
          <w:b/>
          <w:bCs/>
          <w:caps/>
        </w:rPr>
        <w:t>РАБОЧЕЙ программы</w:t>
      </w:r>
    </w:p>
    <w:p w:rsidR="00D63AF2" w:rsidRPr="005018CA" w:rsidRDefault="00D63AF2" w:rsidP="00D63AF2"/>
    <w:p w:rsidR="00D63AF2" w:rsidRPr="005018CA" w:rsidRDefault="00D63AF2" w:rsidP="00D63AF2">
      <w:pPr>
        <w:autoSpaceDE w:val="0"/>
        <w:autoSpaceDN w:val="0"/>
        <w:adjustRightInd w:val="0"/>
        <w:rPr>
          <w:b/>
          <w:lang w:eastAsia="en-US"/>
        </w:rPr>
      </w:pPr>
      <w:r w:rsidRPr="005018CA">
        <w:rPr>
          <w:b/>
          <w:lang w:eastAsia="en-US"/>
        </w:rPr>
        <w:t xml:space="preserve">4.1 Требования к минимальному материально-техническому обеспечению </w:t>
      </w:r>
    </w:p>
    <w:p w:rsidR="0075563B" w:rsidRDefault="007024A1" w:rsidP="0075563B">
      <w:pPr>
        <w:tabs>
          <w:tab w:val="left" w:pos="10992"/>
          <w:tab w:val="left" w:pos="11908"/>
          <w:tab w:val="left" w:pos="12824"/>
          <w:tab w:val="left" w:pos="13740"/>
          <w:tab w:val="left" w:pos="14656"/>
        </w:tabs>
        <w:ind w:firstLine="567"/>
        <w:jc w:val="both"/>
        <w:rPr>
          <w:sz w:val="16"/>
          <w:szCs w:val="16"/>
        </w:rPr>
      </w:pPr>
      <w:r w:rsidRPr="005018CA">
        <w:t>Для</w:t>
      </w:r>
      <w:r>
        <w:t xml:space="preserve"> реализации</w:t>
      </w:r>
      <w:r w:rsidRPr="005018CA">
        <w:t xml:space="preserve"> программы дисциплины имее</w:t>
      </w:r>
      <w:r w:rsidR="0075563B">
        <w:t>тся в  наличии учебный кабинет «Русский язык и литература».</w:t>
      </w:r>
    </w:p>
    <w:p w:rsidR="00D63AF2" w:rsidRPr="005018CA" w:rsidRDefault="00D63AF2" w:rsidP="00D63AF2">
      <w:pPr>
        <w:tabs>
          <w:tab w:val="left" w:pos="10992"/>
          <w:tab w:val="left" w:pos="11908"/>
          <w:tab w:val="left" w:pos="12824"/>
          <w:tab w:val="left" w:pos="13740"/>
          <w:tab w:val="left" w:pos="14656"/>
        </w:tabs>
        <w:ind w:firstLine="567"/>
        <w:jc w:val="both"/>
      </w:pPr>
      <w:r w:rsidRPr="005018CA">
        <w:t xml:space="preserve">Оборудование учебного кабинета: </w:t>
      </w:r>
      <w:r w:rsidRPr="005018CA">
        <w:rPr>
          <w:lang w:eastAsia="en-US"/>
        </w:rPr>
        <w:t>наглядные пособия (комплекты учебных таблиц, плакатов, портретов выдающихся поэтов и писателей); экранно-звуковые пособия; учебная и справочная литература.</w:t>
      </w:r>
    </w:p>
    <w:p w:rsidR="00D63AF2" w:rsidRPr="005018CA" w:rsidRDefault="00D63AF2" w:rsidP="00D63AF2">
      <w:pPr>
        <w:tabs>
          <w:tab w:val="left" w:pos="10992"/>
          <w:tab w:val="left" w:pos="11908"/>
          <w:tab w:val="left" w:pos="12824"/>
          <w:tab w:val="left" w:pos="13740"/>
          <w:tab w:val="left" w:pos="14656"/>
        </w:tabs>
        <w:ind w:firstLine="567"/>
        <w:jc w:val="both"/>
      </w:pPr>
      <w:r w:rsidRPr="005018CA">
        <w:t xml:space="preserve">Технические средства обучения: </w:t>
      </w:r>
      <w:proofErr w:type="spellStart"/>
      <w:r w:rsidRPr="005018CA">
        <w:rPr>
          <w:lang w:eastAsia="en-US"/>
        </w:rPr>
        <w:t>мультимедийное</w:t>
      </w:r>
      <w:proofErr w:type="spellEnd"/>
      <w:r w:rsidRPr="005018CA">
        <w:rPr>
          <w:lang w:eastAsia="en-US"/>
        </w:rPr>
        <w:t xml:space="preserve"> оборудование; информационно-коммуникационные средства; Интернет.</w:t>
      </w:r>
    </w:p>
    <w:p w:rsidR="00D63AF2" w:rsidRPr="005018CA" w:rsidRDefault="00D63AF2" w:rsidP="00D63AF2">
      <w:pPr>
        <w:pStyle w:val="1"/>
        <w:tabs>
          <w:tab w:val="left" w:pos="10992"/>
          <w:tab w:val="left" w:pos="11908"/>
          <w:tab w:val="left" w:pos="12824"/>
          <w:tab w:val="left" w:pos="13740"/>
          <w:tab w:val="left" w:pos="14656"/>
        </w:tabs>
        <w:ind w:firstLine="0"/>
        <w:jc w:val="both"/>
        <w:rPr>
          <w:b/>
          <w:lang w:eastAsia="en-US"/>
        </w:rPr>
      </w:pPr>
    </w:p>
    <w:p w:rsidR="00D63AF2" w:rsidRPr="005018CA" w:rsidRDefault="00D63AF2" w:rsidP="00D63AF2">
      <w:pPr>
        <w:pStyle w:val="1"/>
        <w:tabs>
          <w:tab w:val="left" w:pos="10992"/>
          <w:tab w:val="left" w:pos="11908"/>
          <w:tab w:val="left" w:pos="12824"/>
          <w:tab w:val="left" w:pos="13740"/>
          <w:tab w:val="left" w:pos="14656"/>
        </w:tabs>
        <w:ind w:firstLine="0"/>
        <w:jc w:val="both"/>
        <w:rPr>
          <w:b/>
          <w:bCs/>
        </w:rPr>
      </w:pPr>
      <w:r w:rsidRPr="005018CA">
        <w:rPr>
          <w:b/>
          <w:lang w:eastAsia="en-US"/>
        </w:rPr>
        <w:t xml:space="preserve">4.2 </w:t>
      </w:r>
      <w:r w:rsidRPr="005018CA">
        <w:rPr>
          <w:b/>
          <w:bCs/>
        </w:rPr>
        <w:t>Информационное обеспечение обучения. Перечень учебных изданий, Интернет-ресурсов, дополнительной литературы</w:t>
      </w:r>
    </w:p>
    <w:p w:rsidR="00D63AF2" w:rsidRPr="005018CA" w:rsidRDefault="00D63AF2" w:rsidP="00D63AF2">
      <w:pPr>
        <w:autoSpaceDE w:val="0"/>
        <w:autoSpaceDN w:val="0"/>
        <w:adjustRightInd w:val="0"/>
        <w:jc w:val="both"/>
        <w:rPr>
          <w:b/>
          <w:lang w:eastAsia="en-US"/>
        </w:rPr>
      </w:pPr>
      <w:r w:rsidRPr="005018CA">
        <w:rPr>
          <w:b/>
          <w:lang w:eastAsia="en-US"/>
        </w:rPr>
        <w:t>Для студентов</w:t>
      </w:r>
    </w:p>
    <w:p w:rsidR="00D63AF2" w:rsidRPr="00F8673E" w:rsidRDefault="00D63AF2" w:rsidP="00D63AF2">
      <w:pPr>
        <w:shd w:val="clear" w:color="auto" w:fill="FFFFFF"/>
      </w:pPr>
      <w:r w:rsidRPr="00F8673E">
        <w:t xml:space="preserve">1. Антонова Е.С., </w:t>
      </w:r>
      <w:proofErr w:type="spellStart"/>
      <w:r w:rsidRPr="00F8673E">
        <w:t>Воителева</w:t>
      </w:r>
      <w:proofErr w:type="spellEnd"/>
      <w:r w:rsidRPr="00F8673E">
        <w:t xml:space="preserve"> Т.М. Русский язык: учебник для студ. учреждений </w:t>
      </w:r>
      <w:proofErr w:type="spellStart"/>
      <w:r w:rsidRPr="00F8673E">
        <w:t>сред</w:t>
      </w:r>
      <w:proofErr w:type="gramStart"/>
      <w:r w:rsidRPr="00F8673E">
        <w:t>.п</w:t>
      </w:r>
      <w:proofErr w:type="gramEnd"/>
      <w:r w:rsidRPr="00F8673E">
        <w:t>роф</w:t>
      </w:r>
      <w:proofErr w:type="spellEnd"/>
      <w:r w:rsidRPr="00F8673E">
        <w:t xml:space="preserve">. Образования / Е.С. Антонова, Т.М. </w:t>
      </w:r>
      <w:proofErr w:type="spellStart"/>
      <w:r w:rsidRPr="00F8673E">
        <w:t>Воителева</w:t>
      </w:r>
      <w:proofErr w:type="spellEnd"/>
      <w:r w:rsidRPr="00F8673E">
        <w:t xml:space="preserve">. – 2-е изд., стер. - М.: Издательский центр «Академия», 2017. – 416 </w:t>
      </w:r>
      <w:proofErr w:type="gramStart"/>
      <w:r w:rsidRPr="00F8673E">
        <w:t>с</w:t>
      </w:r>
      <w:proofErr w:type="gramEnd"/>
      <w:r w:rsidRPr="00F8673E">
        <w:t>.</w:t>
      </w:r>
    </w:p>
    <w:p w:rsidR="00D63AF2" w:rsidRPr="005018CA" w:rsidRDefault="00D63AF2" w:rsidP="00D63AF2">
      <w:pPr>
        <w:autoSpaceDE w:val="0"/>
        <w:autoSpaceDN w:val="0"/>
        <w:adjustRightInd w:val="0"/>
        <w:jc w:val="both"/>
        <w:rPr>
          <w:lang w:eastAsia="en-US"/>
        </w:rPr>
      </w:pPr>
      <w:r w:rsidRPr="00F8673E">
        <w:t xml:space="preserve">2.  </w:t>
      </w:r>
      <w:proofErr w:type="spellStart"/>
      <w:r w:rsidRPr="00F8673E">
        <w:t>Воителева</w:t>
      </w:r>
      <w:proofErr w:type="spellEnd"/>
      <w:r w:rsidRPr="00F8673E">
        <w:t xml:space="preserve"> Т.М. Русский язык: сборник упражнений: </w:t>
      </w:r>
      <w:proofErr w:type="spellStart"/>
      <w:r w:rsidRPr="00F8673E">
        <w:t>учеб</w:t>
      </w:r>
      <w:proofErr w:type="gramStart"/>
      <w:r w:rsidRPr="00F8673E">
        <w:t>.п</w:t>
      </w:r>
      <w:proofErr w:type="gramEnd"/>
      <w:r w:rsidRPr="00F8673E">
        <w:t>особие</w:t>
      </w:r>
      <w:proofErr w:type="spellEnd"/>
      <w:r w:rsidRPr="00F8673E">
        <w:t xml:space="preserve"> для студ. учреждений сред. проф. образования / Т.М. </w:t>
      </w:r>
      <w:proofErr w:type="spellStart"/>
      <w:r w:rsidRPr="00F8673E">
        <w:t>Воителева</w:t>
      </w:r>
      <w:proofErr w:type="spellEnd"/>
      <w:r w:rsidRPr="00F8673E">
        <w:t>. - М.: Издательский центр «Академия», 2018. – 224с.</w:t>
      </w:r>
      <w:r>
        <w:t xml:space="preserve"> </w:t>
      </w:r>
    </w:p>
    <w:p w:rsidR="00D63AF2" w:rsidRDefault="00D63AF2" w:rsidP="00D63AF2">
      <w:pPr>
        <w:autoSpaceDE w:val="0"/>
        <w:autoSpaceDN w:val="0"/>
        <w:adjustRightInd w:val="0"/>
        <w:jc w:val="both"/>
        <w:rPr>
          <w:b/>
          <w:lang w:eastAsia="en-US"/>
        </w:rPr>
      </w:pPr>
    </w:p>
    <w:p w:rsidR="00D63AF2" w:rsidRPr="005018CA" w:rsidRDefault="00D63AF2" w:rsidP="00D63AF2">
      <w:pPr>
        <w:autoSpaceDE w:val="0"/>
        <w:autoSpaceDN w:val="0"/>
        <w:adjustRightInd w:val="0"/>
        <w:jc w:val="both"/>
        <w:rPr>
          <w:b/>
          <w:lang w:eastAsia="en-US"/>
        </w:rPr>
      </w:pPr>
      <w:r w:rsidRPr="005018CA">
        <w:rPr>
          <w:b/>
          <w:lang w:eastAsia="en-US"/>
        </w:rPr>
        <w:t>Интернет-ресурсы</w:t>
      </w:r>
    </w:p>
    <w:p w:rsidR="00D63AF2" w:rsidRPr="005018CA" w:rsidRDefault="00D63AF2" w:rsidP="00D63AF2">
      <w:pPr>
        <w:autoSpaceDE w:val="0"/>
        <w:autoSpaceDN w:val="0"/>
        <w:adjustRightInd w:val="0"/>
        <w:jc w:val="both"/>
        <w:rPr>
          <w:lang w:eastAsia="en-US"/>
        </w:rPr>
      </w:pPr>
      <w:proofErr w:type="gramStart"/>
      <w:r w:rsidRPr="005018CA">
        <w:rPr>
          <w:lang w:val="en-US" w:eastAsia="en-US"/>
        </w:rPr>
        <w:t>www</w:t>
      </w:r>
      <w:proofErr w:type="gramEnd"/>
      <w:r w:rsidRPr="005018CA">
        <w:rPr>
          <w:lang w:eastAsia="en-US"/>
        </w:rPr>
        <w:t xml:space="preserve">. </w:t>
      </w:r>
      <w:proofErr w:type="spellStart"/>
      <w:proofErr w:type="gramStart"/>
      <w:r w:rsidRPr="005018CA">
        <w:rPr>
          <w:lang w:val="en-US" w:eastAsia="en-US"/>
        </w:rPr>
        <w:t>openclass</w:t>
      </w:r>
      <w:proofErr w:type="spellEnd"/>
      <w:proofErr w:type="gramEnd"/>
      <w:r w:rsidRPr="005018CA">
        <w:rPr>
          <w:lang w:eastAsia="en-US"/>
        </w:rPr>
        <w:t xml:space="preserve">. </w:t>
      </w:r>
      <w:proofErr w:type="spellStart"/>
      <w:proofErr w:type="gramStart"/>
      <w:r w:rsidRPr="005018CA">
        <w:rPr>
          <w:lang w:val="en-US" w:eastAsia="en-US"/>
        </w:rPr>
        <w:t>ru</w:t>
      </w:r>
      <w:proofErr w:type="spellEnd"/>
      <w:proofErr w:type="gramEnd"/>
      <w:r w:rsidRPr="005018CA">
        <w:rPr>
          <w:lang w:eastAsia="en-US"/>
        </w:rPr>
        <w:t xml:space="preserve"> (открытый класс: сетевые образовательные сообщества)</w:t>
      </w:r>
    </w:p>
    <w:p w:rsidR="00D63AF2" w:rsidRPr="005018CA" w:rsidRDefault="00D63AF2" w:rsidP="00D63AF2">
      <w:pPr>
        <w:autoSpaceDE w:val="0"/>
        <w:autoSpaceDN w:val="0"/>
        <w:adjustRightInd w:val="0"/>
        <w:jc w:val="both"/>
        <w:rPr>
          <w:lang w:eastAsia="en-US"/>
        </w:rPr>
      </w:pPr>
      <w:proofErr w:type="gramStart"/>
      <w:r w:rsidRPr="005018CA">
        <w:rPr>
          <w:lang w:val="en-US" w:eastAsia="en-US"/>
        </w:rPr>
        <w:t>www</w:t>
      </w:r>
      <w:proofErr w:type="gramEnd"/>
      <w:r w:rsidRPr="005018CA">
        <w:rPr>
          <w:lang w:eastAsia="en-US"/>
        </w:rPr>
        <w:t xml:space="preserve">. </w:t>
      </w:r>
      <w:proofErr w:type="gramStart"/>
      <w:r w:rsidRPr="005018CA">
        <w:rPr>
          <w:lang w:val="en-US" w:eastAsia="en-US"/>
        </w:rPr>
        <w:t>school</w:t>
      </w:r>
      <w:proofErr w:type="gramEnd"/>
      <w:r w:rsidRPr="005018CA">
        <w:rPr>
          <w:lang w:eastAsia="en-US"/>
        </w:rPr>
        <w:t xml:space="preserve">. </w:t>
      </w:r>
      <w:proofErr w:type="gramStart"/>
      <w:r w:rsidRPr="005018CA">
        <w:rPr>
          <w:lang w:val="en-US" w:eastAsia="en-US"/>
        </w:rPr>
        <w:t>collection</w:t>
      </w:r>
      <w:proofErr w:type="gramEnd"/>
      <w:r w:rsidRPr="005018CA">
        <w:rPr>
          <w:lang w:eastAsia="en-US"/>
        </w:rPr>
        <w:t xml:space="preserve">. </w:t>
      </w:r>
      <w:proofErr w:type="spellStart"/>
      <w:proofErr w:type="gramStart"/>
      <w:r w:rsidRPr="005018CA">
        <w:rPr>
          <w:lang w:val="en-US" w:eastAsia="en-US"/>
        </w:rPr>
        <w:t>edu</w:t>
      </w:r>
      <w:proofErr w:type="spellEnd"/>
      <w:proofErr w:type="gramEnd"/>
      <w:r w:rsidRPr="005018CA">
        <w:rPr>
          <w:lang w:eastAsia="en-US"/>
        </w:rPr>
        <w:t xml:space="preserve">. </w:t>
      </w:r>
      <w:proofErr w:type="spellStart"/>
      <w:proofErr w:type="gramStart"/>
      <w:r w:rsidRPr="005018CA">
        <w:rPr>
          <w:lang w:val="en-US" w:eastAsia="en-US"/>
        </w:rPr>
        <w:t>ru</w:t>
      </w:r>
      <w:proofErr w:type="spellEnd"/>
      <w:proofErr w:type="gramEnd"/>
      <w:r w:rsidRPr="005018CA">
        <w:rPr>
          <w:lang w:eastAsia="en-US"/>
        </w:rPr>
        <w:t xml:space="preserve"> (Единая коллекция цифровых образовательных ресурсов)</w:t>
      </w:r>
    </w:p>
    <w:p w:rsidR="00D63AF2" w:rsidRPr="005018CA" w:rsidRDefault="00D63AF2" w:rsidP="00D63AF2">
      <w:pPr>
        <w:autoSpaceDE w:val="0"/>
        <w:autoSpaceDN w:val="0"/>
        <w:adjustRightInd w:val="0"/>
        <w:jc w:val="both"/>
        <w:rPr>
          <w:lang w:eastAsia="en-US"/>
        </w:rPr>
      </w:pPr>
      <w:proofErr w:type="gramStart"/>
      <w:r w:rsidRPr="005018CA">
        <w:rPr>
          <w:lang w:val="en-US" w:eastAsia="en-US"/>
        </w:rPr>
        <w:t>www</w:t>
      </w:r>
      <w:proofErr w:type="gramEnd"/>
      <w:r w:rsidRPr="005018CA">
        <w:rPr>
          <w:lang w:eastAsia="en-US"/>
        </w:rPr>
        <w:t xml:space="preserve">. </w:t>
      </w:r>
      <w:proofErr w:type="gramStart"/>
      <w:r w:rsidRPr="005018CA">
        <w:rPr>
          <w:lang w:val="en-US" w:eastAsia="en-US"/>
        </w:rPr>
        <w:t>festival</w:t>
      </w:r>
      <w:proofErr w:type="gramEnd"/>
      <w:r w:rsidRPr="005018CA">
        <w:rPr>
          <w:lang w:eastAsia="en-US"/>
        </w:rPr>
        <w:t xml:space="preserve">.  </w:t>
      </w:r>
      <w:proofErr w:type="gramStart"/>
      <w:r w:rsidRPr="005018CA">
        <w:rPr>
          <w:lang w:eastAsia="en-US"/>
        </w:rPr>
        <w:t>1</w:t>
      </w:r>
      <w:proofErr w:type="spellStart"/>
      <w:r w:rsidRPr="005018CA">
        <w:rPr>
          <w:lang w:val="en-US" w:eastAsia="en-US"/>
        </w:rPr>
        <w:t>september</w:t>
      </w:r>
      <w:proofErr w:type="spellEnd"/>
      <w:r w:rsidRPr="005018CA">
        <w:rPr>
          <w:lang w:eastAsia="en-US"/>
        </w:rPr>
        <w:t xml:space="preserve">.  </w:t>
      </w:r>
      <w:proofErr w:type="spellStart"/>
      <w:r w:rsidRPr="005018CA">
        <w:rPr>
          <w:lang w:val="en-US" w:eastAsia="en-US"/>
        </w:rPr>
        <w:t>ru</w:t>
      </w:r>
      <w:proofErr w:type="spellEnd"/>
      <w:r w:rsidRPr="005018CA">
        <w:rPr>
          <w:lang w:eastAsia="en-US"/>
        </w:rPr>
        <w:t xml:space="preserve"> (Фестиваль педагогических идей «Открытый урок»</w:t>
      </w:r>
      <w:proofErr w:type="gramEnd"/>
    </w:p>
    <w:p w:rsidR="00D63AF2" w:rsidRPr="005018CA" w:rsidRDefault="00D63AF2" w:rsidP="00D63AF2">
      <w:pPr>
        <w:autoSpaceDE w:val="0"/>
        <w:autoSpaceDN w:val="0"/>
        <w:adjustRightInd w:val="0"/>
        <w:jc w:val="both"/>
        <w:rPr>
          <w:lang w:eastAsia="en-US"/>
        </w:rPr>
      </w:pPr>
      <w:proofErr w:type="gramStart"/>
      <w:r w:rsidRPr="005018CA">
        <w:rPr>
          <w:lang w:val="en-US" w:eastAsia="en-US"/>
        </w:rPr>
        <w:t>www</w:t>
      </w:r>
      <w:proofErr w:type="gramEnd"/>
      <w:r w:rsidRPr="005018CA">
        <w:rPr>
          <w:lang w:eastAsia="en-US"/>
        </w:rPr>
        <w:t xml:space="preserve">.  </w:t>
      </w:r>
      <w:proofErr w:type="gramStart"/>
      <w:r w:rsidRPr="005018CA">
        <w:rPr>
          <w:lang w:val="en-US" w:eastAsia="en-US"/>
        </w:rPr>
        <w:t>base</w:t>
      </w:r>
      <w:proofErr w:type="gramEnd"/>
      <w:r w:rsidRPr="005018CA">
        <w:rPr>
          <w:lang w:eastAsia="en-US"/>
        </w:rPr>
        <w:t xml:space="preserve">.  </w:t>
      </w:r>
      <w:proofErr w:type="spellStart"/>
      <w:proofErr w:type="gramStart"/>
      <w:r w:rsidRPr="005018CA">
        <w:rPr>
          <w:lang w:val="en-US" w:eastAsia="en-US"/>
        </w:rPr>
        <w:t>garant</w:t>
      </w:r>
      <w:proofErr w:type="spellEnd"/>
      <w:proofErr w:type="gramEnd"/>
      <w:r w:rsidRPr="005018CA">
        <w:rPr>
          <w:lang w:eastAsia="en-US"/>
        </w:rPr>
        <w:t xml:space="preserve">.  </w:t>
      </w:r>
      <w:proofErr w:type="spellStart"/>
      <w:proofErr w:type="gramStart"/>
      <w:r w:rsidRPr="005018CA">
        <w:rPr>
          <w:lang w:val="en-US" w:eastAsia="en-US"/>
        </w:rPr>
        <w:t>ru</w:t>
      </w:r>
      <w:proofErr w:type="spellEnd"/>
      <w:r w:rsidRPr="005018CA">
        <w:rPr>
          <w:lang w:eastAsia="en-US"/>
        </w:rPr>
        <w:t xml:space="preserve">  (</w:t>
      </w:r>
      <w:proofErr w:type="gramEnd"/>
      <w:r w:rsidRPr="005018CA">
        <w:rPr>
          <w:lang w:eastAsia="en-US"/>
        </w:rPr>
        <w:t xml:space="preserve"> Гарант- информационно –правовой портал)</w:t>
      </w:r>
    </w:p>
    <w:p w:rsidR="00D63AF2" w:rsidRPr="005018CA" w:rsidRDefault="00D63AF2" w:rsidP="00D63AF2">
      <w:pPr>
        <w:autoSpaceDE w:val="0"/>
        <w:autoSpaceDN w:val="0"/>
        <w:adjustRightInd w:val="0"/>
        <w:jc w:val="both"/>
        <w:rPr>
          <w:lang w:eastAsia="en-US"/>
        </w:rPr>
      </w:pPr>
      <w:proofErr w:type="gramStart"/>
      <w:r w:rsidRPr="005018CA">
        <w:rPr>
          <w:lang w:val="en-US" w:eastAsia="en-US"/>
        </w:rPr>
        <w:t>www</w:t>
      </w:r>
      <w:proofErr w:type="gramEnd"/>
      <w:r w:rsidRPr="005018CA">
        <w:rPr>
          <w:lang w:eastAsia="en-US"/>
        </w:rPr>
        <w:t xml:space="preserve">.  </w:t>
      </w:r>
      <w:proofErr w:type="spellStart"/>
      <w:proofErr w:type="gramStart"/>
      <w:r w:rsidRPr="005018CA">
        <w:rPr>
          <w:lang w:val="en-US" w:eastAsia="en-US"/>
        </w:rPr>
        <w:t>istrodina</w:t>
      </w:r>
      <w:proofErr w:type="spellEnd"/>
      <w:proofErr w:type="gramEnd"/>
      <w:r w:rsidRPr="005018CA">
        <w:rPr>
          <w:lang w:eastAsia="en-US"/>
        </w:rPr>
        <w:t xml:space="preserve">.  </w:t>
      </w:r>
      <w:proofErr w:type="gramStart"/>
      <w:r w:rsidRPr="005018CA">
        <w:rPr>
          <w:lang w:val="en-US" w:eastAsia="en-US"/>
        </w:rPr>
        <w:t>com</w:t>
      </w:r>
      <w:proofErr w:type="gramEnd"/>
      <w:r w:rsidRPr="005018CA">
        <w:rPr>
          <w:lang w:eastAsia="en-US"/>
        </w:rPr>
        <w:t xml:space="preserve">       (Российский исторический иллюстрированный журнал «Родина»</w:t>
      </w:r>
    </w:p>
    <w:p w:rsidR="009152A5" w:rsidRPr="005018CA" w:rsidRDefault="009152A5" w:rsidP="005221FC">
      <w:pPr>
        <w:autoSpaceDE w:val="0"/>
        <w:autoSpaceDN w:val="0"/>
        <w:adjustRightInd w:val="0"/>
        <w:rPr>
          <w:b/>
          <w:lang w:eastAsia="en-US"/>
        </w:rPr>
        <w:sectPr w:rsidR="009152A5" w:rsidRPr="005018CA" w:rsidSect="003E20F7">
          <w:pgSz w:w="11906" w:h="16838"/>
          <w:pgMar w:top="851" w:right="850" w:bottom="1134" w:left="1701" w:header="708" w:footer="708" w:gutter="0"/>
          <w:cols w:space="708"/>
          <w:docGrid w:linePitch="360"/>
        </w:sectPr>
      </w:pPr>
    </w:p>
    <w:p w:rsidR="00D63AF2" w:rsidRPr="005018CA" w:rsidRDefault="00D63AF2" w:rsidP="00D63AF2">
      <w:pPr>
        <w:pStyle w:val="1"/>
        <w:tabs>
          <w:tab w:val="num" w:pos="0"/>
        </w:tabs>
        <w:ind w:firstLine="0"/>
        <w:jc w:val="center"/>
        <w:rPr>
          <w:b/>
          <w:bCs/>
          <w:caps/>
        </w:rPr>
      </w:pPr>
      <w:r w:rsidRPr="005018CA">
        <w:rPr>
          <w:b/>
          <w:bCs/>
          <w:caps/>
        </w:rPr>
        <w:lastRenderedPageBreak/>
        <w:t xml:space="preserve">5. Контроль и оценка результатов освоения </w:t>
      </w:r>
    </w:p>
    <w:p w:rsidR="00D63AF2" w:rsidRPr="005018CA" w:rsidRDefault="00D63AF2" w:rsidP="00D63AF2">
      <w:pPr>
        <w:jc w:val="center"/>
        <w:rPr>
          <w:b/>
        </w:rPr>
      </w:pPr>
    </w:p>
    <w:tbl>
      <w:tblPr>
        <w:tblW w:w="0" w:type="auto"/>
        <w:jc w:val="center"/>
        <w:tblInd w:w="242" w:type="dxa"/>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ook w:val="04A0"/>
      </w:tblPr>
      <w:tblGrid>
        <w:gridCol w:w="3765"/>
        <w:gridCol w:w="2451"/>
        <w:gridCol w:w="3097"/>
      </w:tblGrid>
      <w:tr w:rsidR="00D63AF2" w:rsidRPr="005018CA" w:rsidTr="007F6510">
        <w:trPr>
          <w:trHeight w:val="895"/>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3AF2" w:rsidRPr="005018CA" w:rsidRDefault="00D63AF2" w:rsidP="007F6510">
            <w:pPr>
              <w:pBdr>
                <w:top w:val="none" w:sz="4" w:space="0" w:color="000000"/>
                <w:left w:val="none" w:sz="4" w:space="0" w:color="000000"/>
                <w:bottom w:val="none" w:sz="4" w:space="0" w:color="000000"/>
                <w:right w:val="none" w:sz="4" w:space="0" w:color="000000"/>
              </w:pBdr>
              <w:spacing w:line="276" w:lineRule="auto"/>
              <w:jc w:val="center"/>
              <w:rPr>
                <w:b/>
              </w:rPr>
            </w:pPr>
            <w:r w:rsidRPr="005018CA">
              <w:rPr>
                <w:b/>
              </w:rPr>
              <w:t>Предметные результаты/общие компетенции</w:t>
            </w:r>
          </w:p>
          <w:p w:rsidR="00D63AF2" w:rsidRPr="005018CA" w:rsidRDefault="00D63AF2" w:rsidP="007F6510">
            <w:pPr>
              <w:pBdr>
                <w:top w:val="none" w:sz="4" w:space="0" w:color="000000"/>
                <w:left w:val="none" w:sz="4" w:space="0" w:color="000000"/>
                <w:bottom w:val="none" w:sz="4" w:space="0" w:color="000000"/>
                <w:right w:val="none" w:sz="4" w:space="0" w:color="000000"/>
              </w:pBdr>
              <w:spacing w:line="276" w:lineRule="auto"/>
              <w:jc w:val="center"/>
              <w:rPr>
                <w:b/>
              </w:rPr>
            </w:pP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3AF2" w:rsidRPr="005018CA" w:rsidRDefault="00D63AF2" w:rsidP="007F6510">
            <w:pPr>
              <w:pBdr>
                <w:top w:val="none" w:sz="4" w:space="0" w:color="000000"/>
                <w:left w:val="none" w:sz="4" w:space="0" w:color="000000"/>
                <w:bottom w:val="none" w:sz="4" w:space="0" w:color="000000"/>
                <w:right w:val="none" w:sz="4" w:space="0" w:color="000000"/>
              </w:pBdr>
              <w:spacing w:line="276" w:lineRule="auto"/>
              <w:jc w:val="center"/>
              <w:rPr>
                <w:b/>
              </w:rPr>
            </w:pPr>
            <w:r w:rsidRPr="005018CA">
              <w:rPr>
                <w:b/>
              </w:rPr>
              <w:t>Раздел/Тема</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3AF2" w:rsidRPr="005018CA" w:rsidRDefault="00D63AF2" w:rsidP="007F6510">
            <w:pPr>
              <w:pBdr>
                <w:top w:val="none" w:sz="4" w:space="0" w:color="000000"/>
                <w:left w:val="none" w:sz="4" w:space="0" w:color="000000"/>
                <w:bottom w:val="none" w:sz="4" w:space="0" w:color="000000"/>
                <w:right w:val="none" w:sz="4" w:space="0" w:color="000000"/>
              </w:pBdr>
              <w:spacing w:line="276" w:lineRule="auto"/>
              <w:jc w:val="center"/>
              <w:rPr>
                <w:b/>
              </w:rPr>
            </w:pPr>
            <w:r w:rsidRPr="005018CA">
              <w:rPr>
                <w:b/>
              </w:rPr>
              <w:t xml:space="preserve">Тип </w:t>
            </w:r>
            <w:proofErr w:type="gramStart"/>
            <w:r w:rsidRPr="005018CA">
              <w:rPr>
                <w:b/>
              </w:rPr>
              <w:t>оценочных</w:t>
            </w:r>
            <w:proofErr w:type="gramEnd"/>
            <w:r w:rsidRPr="005018CA">
              <w:rPr>
                <w:b/>
              </w:rPr>
              <w:t xml:space="preserve"> мероприятия</w:t>
            </w:r>
          </w:p>
        </w:tc>
      </w:tr>
      <w:tr w:rsidR="00D63AF2" w:rsidRPr="005018CA" w:rsidTr="007F6510">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3AF2" w:rsidRPr="007F6510" w:rsidRDefault="00D63AF2" w:rsidP="00257F7B">
            <w:pPr>
              <w:pStyle w:val="ConsPlusNormal"/>
              <w:spacing w:line="0" w:lineRule="atLeast"/>
              <w:jc w:val="both"/>
              <w:rPr>
                <w:rFonts w:ascii="Times New Roman" w:hAnsi="Times New Roman" w:cs="Times New Roman"/>
                <w:sz w:val="24"/>
                <w:szCs w:val="24"/>
              </w:rPr>
            </w:pPr>
            <w:r w:rsidRPr="005018CA">
              <w:rPr>
                <w:rFonts w:ascii="Times New Roman" w:hAnsi="Times New Roman" w:cs="Times New Roman"/>
                <w:color w:val="000000"/>
                <w:sz w:val="24"/>
                <w:szCs w:val="24"/>
              </w:rPr>
              <w:t>ПРб</w:t>
            </w:r>
            <w:r w:rsidRPr="005018CA">
              <w:rPr>
                <w:rFonts w:ascii="Times New Roman" w:hAnsi="Times New Roman" w:cs="Times New Roman"/>
                <w:sz w:val="24"/>
                <w:szCs w:val="24"/>
              </w:rPr>
              <w:t>.1</w:t>
            </w:r>
            <w:proofErr w:type="gramStart"/>
            <w:r w:rsidRPr="005018CA">
              <w:rPr>
                <w:rFonts w:ascii="Times New Roman" w:hAnsi="Times New Roman" w:cs="Times New Roman"/>
                <w:sz w:val="24"/>
                <w:szCs w:val="24"/>
              </w:rPr>
              <w:t xml:space="preserve"> </w:t>
            </w:r>
            <w:r w:rsidRPr="005018CA">
              <w:rPr>
                <w:rFonts w:ascii="Times New Roman" w:hAnsi="Times New Roman" w:cs="Times New Roman"/>
              </w:rPr>
              <w:t>И</w:t>
            </w:r>
            <w:proofErr w:type="gramEnd"/>
            <w:r w:rsidRPr="005018CA">
              <w:rPr>
                <w:rFonts w:ascii="Times New Roman" w:hAnsi="Times New Roman" w:cs="Times New Roman"/>
              </w:rPr>
              <w:t>меть представление о языке как знаковой системе, об основных функциях языка; о лингвистике как науке.</w:t>
            </w:r>
          </w:p>
          <w:p w:rsidR="00D63AF2" w:rsidRPr="005018CA" w:rsidRDefault="00D63AF2" w:rsidP="00871D10">
            <w:pPr>
              <w:pStyle w:val="ConsPlusNormal"/>
              <w:ind w:firstLine="540"/>
              <w:jc w:val="both"/>
              <w:rPr>
                <w:rFonts w:ascii="Times New Roman" w:hAnsi="Times New Roman" w:cs="Times New Roman"/>
              </w:rPr>
            </w:pPr>
            <w:r w:rsidRPr="005018CA">
              <w:rPr>
                <w:rFonts w:ascii="Times New Roman" w:hAnsi="Times New Roman" w:cs="Times New Roman"/>
              </w:rPr>
              <w:t>Опознавать лексику с национально-культурным компонентом значения; лексику, отражающую традиционные российские духовно-нравственные ценности в художественных текстах и публицистике; объяснять значения данных лексических единиц с помощью лингвистических словарей (толковых, этимологических и других); комментировать фразеологизмы с точки зрения отражения в них истории и культуры народа (в рамках изученного).</w:t>
            </w:r>
          </w:p>
          <w:p w:rsidR="00D63AF2" w:rsidRPr="005018CA" w:rsidRDefault="00D63AF2" w:rsidP="00871D10">
            <w:pPr>
              <w:pStyle w:val="ConsPlusNormal"/>
              <w:ind w:firstLine="426"/>
              <w:jc w:val="both"/>
              <w:rPr>
                <w:rFonts w:ascii="Times New Roman" w:hAnsi="Times New Roman" w:cs="Times New Roman"/>
              </w:rPr>
            </w:pPr>
            <w:r w:rsidRPr="005018CA">
              <w:rPr>
                <w:rFonts w:ascii="Times New Roman" w:hAnsi="Times New Roman" w:cs="Times New Roman"/>
              </w:rPr>
              <w:t>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 одного из мировых языков</w:t>
            </w:r>
          </w:p>
          <w:p w:rsidR="00D63AF2" w:rsidRPr="005018CA" w:rsidRDefault="00D63AF2" w:rsidP="00871D10">
            <w:pPr>
              <w:pStyle w:val="ConsPlusNormal"/>
              <w:ind w:firstLine="540"/>
              <w:jc w:val="both"/>
              <w:rPr>
                <w:rFonts w:ascii="Times New Roman" w:hAnsi="Times New Roman" w:cs="Times New Roman"/>
              </w:rPr>
            </w:pPr>
            <w:r w:rsidRPr="005018CA">
              <w:rPr>
                <w:rFonts w:ascii="Times New Roman" w:hAnsi="Times New Roman" w:cs="Times New Roman"/>
              </w:rPr>
              <w:t>Различать формы существования русского языка (литературный язык, просторечие, народные говоры, профессиональные разновидности, жаргон, арго), знать и характеризовать признаки литературного языка и его роль в обществе; использовать эти знания в речевой практике.</w:t>
            </w:r>
          </w:p>
          <w:p w:rsidR="00D63AF2" w:rsidRPr="005018CA" w:rsidRDefault="00D63AF2" w:rsidP="00871D10">
            <w:pPr>
              <w:pStyle w:val="ConsPlusNormal"/>
              <w:spacing w:line="0" w:lineRule="atLeast"/>
              <w:ind w:firstLine="426"/>
              <w:jc w:val="both"/>
              <w:rPr>
                <w:rFonts w:ascii="Times New Roman" w:hAnsi="Times New Roman" w:cs="Times New Roman"/>
                <w:sz w:val="24"/>
                <w:szCs w:val="24"/>
              </w:rPr>
            </w:pPr>
            <w:r w:rsidRPr="005018CA">
              <w:rPr>
                <w:rFonts w:ascii="Times New Roman" w:hAnsi="Times New Roman" w:cs="Times New Roman"/>
              </w:rPr>
              <w:t>Понимать, оценивать и комментировать уместность (неуместность) употребления разговорной и просторечной лексики, жаргонизмов; оправданность (неоправданность) употребления иноязычных заимствований; нарушения речевого этикета, этических норм в речевом общении и других.</w:t>
            </w:r>
          </w:p>
          <w:p w:rsidR="00D63AF2" w:rsidRPr="005018CA" w:rsidRDefault="00D63AF2" w:rsidP="00422E33">
            <w:pPr>
              <w:pBdr>
                <w:top w:val="none" w:sz="4" w:space="0" w:color="000000"/>
                <w:left w:val="none" w:sz="4" w:space="0" w:color="000000"/>
                <w:bottom w:val="none" w:sz="4" w:space="0" w:color="000000"/>
                <w:right w:val="none" w:sz="4" w:space="0" w:color="000000"/>
              </w:pBdr>
              <w:spacing w:line="276" w:lineRule="auto"/>
              <w:jc w:val="both"/>
            </w:pPr>
            <w:r w:rsidRPr="00422E33">
              <w:t>ОК 01, ОК 0</w:t>
            </w:r>
            <w:r w:rsidR="00422E33" w:rsidRPr="00422E33">
              <w:t>2, ОК 05, ОК 09</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3AF2" w:rsidRPr="005018CA" w:rsidRDefault="00D63AF2" w:rsidP="00871D10">
            <w:pPr>
              <w:pBdr>
                <w:top w:val="none" w:sz="4" w:space="0" w:color="000000"/>
                <w:left w:val="none" w:sz="4" w:space="0" w:color="000000"/>
                <w:bottom w:val="none" w:sz="4" w:space="0" w:color="000000"/>
                <w:right w:val="none" w:sz="4" w:space="0" w:color="000000"/>
              </w:pBdr>
              <w:spacing w:line="276" w:lineRule="auto"/>
              <w:jc w:val="both"/>
            </w:pPr>
            <w:r w:rsidRPr="005018CA">
              <w:rPr>
                <w:b/>
              </w:rPr>
              <w:t xml:space="preserve">Раздел 1. </w:t>
            </w:r>
            <w:r w:rsidRPr="005018CA">
              <w:t>Общие сведения о языке</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22E33" w:rsidRDefault="00422E33" w:rsidP="00422E33">
            <w:pPr>
              <w:pBdr>
                <w:top w:val="none" w:sz="4" w:space="0" w:color="000000"/>
                <w:left w:val="none" w:sz="4" w:space="0" w:color="000000"/>
                <w:bottom w:val="none" w:sz="4" w:space="0" w:color="000000"/>
                <w:right w:val="none" w:sz="4" w:space="0" w:color="000000"/>
              </w:pBdr>
              <w:spacing w:line="276" w:lineRule="auto"/>
              <w:jc w:val="both"/>
              <w:rPr>
                <w:i/>
              </w:rPr>
            </w:pPr>
            <w:r w:rsidRPr="005018CA">
              <w:rPr>
                <w:i/>
              </w:rPr>
              <w:t>Устный опрос</w:t>
            </w:r>
          </w:p>
          <w:p w:rsidR="009B68C7" w:rsidRDefault="009B68C7" w:rsidP="00422E33">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Письменные работы </w:t>
            </w:r>
          </w:p>
          <w:p w:rsidR="009B68C7" w:rsidRDefault="009B68C7" w:rsidP="00422E33">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 письменные упражнения, </w:t>
            </w:r>
          </w:p>
          <w:p w:rsidR="009B68C7" w:rsidRDefault="009B68C7" w:rsidP="00422E33">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 эссе, </w:t>
            </w:r>
          </w:p>
          <w:p w:rsidR="009B68C7" w:rsidRPr="005018CA" w:rsidRDefault="009B68C7" w:rsidP="00422E33">
            <w:pPr>
              <w:pBdr>
                <w:top w:val="none" w:sz="4" w:space="0" w:color="000000"/>
                <w:left w:val="none" w:sz="4" w:space="0" w:color="000000"/>
                <w:bottom w:val="none" w:sz="4" w:space="0" w:color="000000"/>
                <w:right w:val="none" w:sz="4" w:space="0" w:color="000000"/>
              </w:pBdr>
              <w:spacing w:line="276" w:lineRule="auto"/>
              <w:jc w:val="both"/>
              <w:rPr>
                <w:i/>
              </w:rPr>
            </w:pPr>
            <w:r>
              <w:rPr>
                <w:i/>
              </w:rPr>
              <w:t>- сочинение-рассуждение</w:t>
            </w:r>
          </w:p>
          <w:p w:rsidR="00D63AF2" w:rsidRDefault="009B68C7" w:rsidP="007F6510">
            <w:pPr>
              <w:pBdr>
                <w:top w:val="none" w:sz="4" w:space="0" w:color="000000"/>
                <w:left w:val="none" w:sz="4" w:space="0" w:color="000000"/>
                <w:bottom w:val="none" w:sz="4" w:space="0" w:color="000000"/>
                <w:right w:val="none" w:sz="4" w:space="0" w:color="000000"/>
              </w:pBdr>
              <w:spacing w:line="276" w:lineRule="auto"/>
              <w:jc w:val="both"/>
              <w:rPr>
                <w:i/>
              </w:rPr>
            </w:pPr>
            <w:r>
              <w:rPr>
                <w:i/>
              </w:rPr>
              <w:t>- п</w:t>
            </w:r>
            <w:r w:rsidR="00422E33">
              <w:rPr>
                <w:i/>
              </w:rPr>
              <w:t>рактическая работа</w:t>
            </w:r>
          </w:p>
          <w:p w:rsidR="00AD0B25" w:rsidRPr="005018CA" w:rsidRDefault="00AD0B25" w:rsidP="007F6510">
            <w:pPr>
              <w:pBdr>
                <w:top w:val="none" w:sz="4" w:space="0" w:color="000000"/>
                <w:left w:val="none" w:sz="4" w:space="0" w:color="000000"/>
                <w:bottom w:val="none" w:sz="4" w:space="0" w:color="000000"/>
                <w:right w:val="none" w:sz="4" w:space="0" w:color="000000"/>
              </w:pBdr>
              <w:spacing w:line="276" w:lineRule="auto"/>
              <w:jc w:val="both"/>
              <w:rPr>
                <w:i/>
              </w:rPr>
            </w:pPr>
            <w:r w:rsidRPr="005018CA">
              <w:rPr>
                <w:i/>
              </w:rPr>
              <w:t xml:space="preserve">Самооценка и </w:t>
            </w:r>
            <w:proofErr w:type="spellStart"/>
            <w:r w:rsidRPr="005018CA">
              <w:rPr>
                <w:i/>
              </w:rPr>
              <w:t>взаимооценка</w:t>
            </w:r>
            <w:proofErr w:type="spellEnd"/>
            <w:r w:rsidRPr="005018CA">
              <w:rPr>
                <w:i/>
              </w:rPr>
              <w:t xml:space="preserve"> знаний /умений обучающихся</w:t>
            </w:r>
          </w:p>
        </w:tc>
      </w:tr>
      <w:tr w:rsidR="00D63AF2" w:rsidRPr="005018CA" w:rsidTr="007F6510">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7F6510" w:rsidRPr="005018CA" w:rsidRDefault="00D63AF2" w:rsidP="00257F7B">
            <w:pPr>
              <w:pStyle w:val="ConsPlusNormal"/>
              <w:jc w:val="both"/>
              <w:rPr>
                <w:rFonts w:ascii="Times New Roman" w:hAnsi="Times New Roman" w:cs="Times New Roman"/>
              </w:rPr>
            </w:pPr>
            <w:r w:rsidRPr="005018CA">
              <w:rPr>
                <w:rFonts w:ascii="Times New Roman" w:hAnsi="Times New Roman" w:cs="Times New Roman"/>
                <w:color w:val="000000"/>
                <w:sz w:val="24"/>
                <w:szCs w:val="24"/>
              </w:rPr>
              <w:t>ПРб</w:t>
            </w:r>
            <w:r w:rsidRPr="005018CA">
              <w:rPr>
                <w:rFonts w:ascii="Times New Roman" w:hAnsi="Times New Roman" w:cs="Times New Roman"/>
                <w:sz w:val="24"/>
                <w:szCs w:val="24"/>
              </w:rPr>
              <w:t>.</w:t>
            </w:r>
            <w:r w:rsidR="007F6510">
              <w:rPr>
                <w:rFonts w:ascii="Times New Roman" w:hAnsi="Times New Roman" w:cs="Times New Roman"/>
                <w:sz w:val="24"/>
                <w:szCs w:val="24"/>
              </w:rPr>
              <w:t>2</w:t>
            </w:r>
            <w:proofErr w:type="gramStart"/>
            <w:r w:rsidR="007F6510">
              <w:rPr>
                <w:rFonts w:ascii="Times New Roman" w:hAnsi="Times New Roman" w:cs="Times New Roman"/>
                <w:sz w:val="24"/>
                <w:szCs w:val="24"/>
              </w:rPr>
              <w:t xml:space="preserve"> </w:t>
            </w:r>
            <w:r w:rsidR="007F6510" w:rsidRPr="005018CA">
              <w:rPr>
                <w:rFonts w:ascii="Times New Roman" w:hAnsi="Times New Roman" w:cs="Times New Roman"/>
              </w:rPr>
              <w:t>И</w:t>
            </w:r>
            <w:proofErr w:type="gramEnd"/>
            <w:r w:rsidR="007F6510" w:rsidRPr="005018CA">
              <w:rPr>
                <w:rFonts w:ascii="Times New Roman" w:hAnsi="Times New Roman" w:cs="Times New Roman"/>
              </w:rPr>
              <w:t xml:space="preserve">меть представление о </w:t>
            </w:r>
            <w:r w:rsidR="007F6510" w:rsidRPr="005018CA">
              <w:rPr>
                <w:rFonts w:ascii="Times New Roman" w:hAnsi="Times New Roman" w:cs="Times New Roman"/>
              </w:rPr>
              <w:lastRenderedPageBreak/>
              <w:t>русском языке как системе, знать основные единицы и уровни языковой системы, анализировать языковые единицы разных уровней языковой системы.</w:t>
            </w:r>
          </w:p>
          <w:p w:rsidR="007F6510" w:rsidRPr="005018CA" w:rsidRDefault="007F6510" w:rsidP="00871D10">
            <w:pPr>
              <w:pStyle w:val="ConsPlusNormal"/>
              <w:ind w:firstLine="540"/>
              <w:jc w:val="both"/>
              <w:rPr>
                <w:rFonts w:ascii="Times New Roman" w:hAnsi="Times New Roman" w:cs="Times New Roman"/>
              </w:rPr>
            </w:pPr>
            <w:r w:rsidRPr="005018CA">
              <w:rPr>
                <w:rFonts w:ascii="Times New Roman" w:hAnsi="Times New Roman" w:cs="Times New Roman"/>
              </w:rPr>
              <w:t>Иметь представление о культуре речи как разделе лингвистики.</w:t>
            </w:r>
          </w:p>
          <w:p w:rsidR="007F6510" w:rsidRPr="005018CA" w:rsidRDefault="007F6510" w:rsidP="00871D10">
            <w:pPr>
              <w:pStyle w:val="ConsPlusNormal"/>
              <w:ind w:firstLine="540"/>
              <w:jc w:val="both"/>
              <w:rPr>
                <w:rFonts w:ascii="Times New Roman" w:hAnsi="Times New Roman" w:cs="Times New Roman"/>
              </w:rPr>
            </w:pPr>
            <w:r w:rsidRPr="005018CA">
              <w:rPr>
                <w:rFonts w:ascii="Times New Roman" w:hAnsi="Times New Roman" w:cs="Times New Roman"/>
              </w:rPr>
              <w:t>Комментировать нормативный, коммуникативный и этический аспекты культуры речи, приводить соответствующие примеры.</w:t>
            </w:r>
          </w:p>
          <w:p w:rsidR="007F6510" w:rsidRPr="005018CA" w:rsidRDefault="007F6510" w:rsidP="00871D10">
            <w:pPr>
              <w:pStyle w:val="ConsPlusNormal"/>
              <w:ind w:firstLine="540"/>
              <w:jc w:val="both"/>
              <w:rPr>
                <w:rFonts w:ascii="Times New Roman" w:hAnsi="Times New Roman" w:cs="Times New Roman"/>
              </w:rPr>
            </w:pPr>
            <w:r w:rsidRPr="005018CA">
              <w:rPr>
                <w:rFonts w:ascii="Times New Roman" w:hAnsi="Times New Roman" w:cs="Times New Roman"/>
              </w:rPr>
              <w:t>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w:t>
            </w:r>
          </w:p>
          <w:p w:rsidR="007F6510" w:rsidRPr="005018CA" w:rsidRDefault="007F6510" w:rsidP="00871D10">
            <w:pPr>
              <w:pStyle w:val="ConsPlusNormal"/>
              <w:ind w:firstLine="540"/>
              <w:jc w:val="both"/>
              <w:rPr>
                <w:rFonts w:ascii="Times New Roman" w:hAnsi="Times New Roman" w:cs="Times New Roman"/>
              </w:rPr>
            </w:pPr>
            <w:r w:rsidRPr="005018CA">
              <w:rPr>
                <w:rFonts w:ascii="Times New Roman" w:hAnsi="Times New Roman" w:cs="Times New Roman"/>
              </w:rPr>
              <w:t>Иметь представление о языковой норме, ее видах.</w:t>
            </w:r>
          </w:p>
          <w:p w:rsidR="00D63AF2" w:rsidRPr="005018CA" w:rsidRDefault="007F6510" w:rsidP="00871D10">
            <w:pPr>
              <w:pStyle w:val="ConsPlusNormal"/>
              <w:spacing w:line="0" w:lineRule="atLeast"/>
              <w:ind w:firstLine="540"/>
              <w:jc w:val="both"/>
              <w:rPr>
                <w:rFonts w:ascii="Times New Roman" w:hAnsi="Times New Roman" w:cs="Times New Roman"/>
                <w:sz w:val="24"/>
                <w:szCs w:val="24"/>
              </w:rPr>
            </w:pPr>
            <w:r w:rsidRPr="005018CA">
              <w:rPr>
                <w:rFonts w:ascii="Times New Roman" w:hAnsi="Times New Roman" w:cs="Times New Roman"/>
              </w:rPr>
              <w:t>Использовать словари русского языка в учебной деятельности.</w:t>
            </w:r>
          </w:p>
          <w:p w:rsidR="00D63AF2" w:rsidRPr="005018CA" w:rsidRDefault="00422E33" w:rsidP="00871D10">
            <w:pPr>
              <w:pBdr>
                <w:top w:val="none" w:sz="4" w:space="0" w:color="000000"/>
                <w:left w:val="none" w:sz="4" w:space="0" w:color="000000"/>
                <w:bottom w:val="none" w:sz="4" w:space="0" w:color="000000"/>
                <w:right w:val="none" w:sz="4" w:space="0" w:color="000000"/>
              </w:pBdr>
              <w:spacing w:line="276" w:lineRule="auto"/>
              <w:jc w:val="both"/>
            </w:pPr>
            <w:r w:rsidRPr="00422E33">
              <w:t>ОК 01, ОК 02, ОК 05, ОК 09</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3AF2" w:rsidRPr="005018CA" w:rsidRDefault="007F6510" w:rsidP="00871D10">
            <w:pPr>
              <w:pBdr>
                <w:top w:val="none" w:sz="4" w:space="0" w:color="000000"/>
                <w:left w:val="none" w:sz="4" w:space="0" w:color="000000"/>
                <w:bottom w:val="none" w:sz="4" w:space="0" w:color="000000"/>
                <w:right w:val="none" w:sz="4" w:space="0" w:color="000000"/>
              </w:pBdr>
              <w:spacing w:line="276" w:lineRule="auto"/>
              <w:jc w:val="both"/>
            </w:pPr>
            <w:r w:rsidRPr="007F6510">
              <w:rPr>
                <w:b/>
              </w:rPr>
              <w:lastRenderedPageBreak/>
              <w:t>Раздел 2.</w:t>
            </w:r>
            <w:r>
              <w:t xml:space="preserve"> </w:t>
            </w:r>
            <w:r w:rsidRPr="005018CA">
              <w:t xml:space="preserve">Язык и </w:t>
            </w:r>
            <w:r w:rsidRPr="005018CA">
              <w:lastRenderedPageBreak/>
              <w:t>речь. Культура речи</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sidRPr="005018CA">
              <w:rPr>
                <w:i/>
              </w:rPr>
              <w:lastRenderedPageBreak/>
              <w:t>Устный опрос</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lastRenderedPageBreak/>
              <w:t xml:space="preserve">Письменные работы </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 письменные упражнения, </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 эссе, </w:t>
            </w:r>
          </w:p>
          <w:p w:rsidR="00AD0B25" w:rsidRPr="005018CA"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сочинение-рассуждение</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практическая работа</w:t>
            </w:r>
          </w:p>
          <w:p w:rsidR="00D63AF2" w:rsidRPr="005018CA"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sidRPr="005018CA">
              <w:rPr>
                <w:i/>
              </w:rPr>
              <w:t xml:space="preserve">Самооценка и </w:t>
            </w:r>
            <w:proofErr w:type="spellStart"/>
            <w:r w:rsidRPr="005018CA">
              <w:rPr>
                <w:i/>
              </w:rPr>
              <w:t>взаимооценка</w:t>
            </w:r>
            <w:proofErr w:type="spellEnd"/>
            <w:r w:rsidRPr="005018CA">
              <w:rPr>
                <w:i/>
              </w:rPr>
              <w:t xml:space="preserve"> знаний /умений обучающихся</w:t>
            </w:r>
          </w:p>
        </w:tc>
      </w:tr>
      <w:tr w:rsidR="00D63AF2" w:rsidRPr="005018CA" w:rsidTr="007F6510">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871D10" w:rsidRPr="005018CA" w:rsidRDefault="00871D10" w:rsidP="00257F7B">
            <w:pPr>
              <w:pStyle w:val="ConsPlusNormal"/>
              <w:jc w:val="both"/>
              <w:rPr>
                <w:rFonts w:ascii="Times New Roman" w:hAnsi="Times New Roman" w:cs="Times New Roman"/>
              </w:rPr>
            </w:pPr>
            <w:r w:rsidRPr="005018CA">
              <w:rPr>
                <w:rFonts w:ascii="Times New Roman" w:hAnsi="Times New Roman" w:cs="Times New Roman"/>
                <w:color w:val="000000"/>
                <w:sz w:val="24"/>
                <w:szCs w:val="24"/>
              </w:rPr>
              <w:lastRenderedPageBreak/>
              <w:t>ПРб</w:t>
            </w:r>
            <w:r w:rsidRPr="005018CA">
              <w:rPr>
                <w:rFonts w:ascii="Times New Roman" w:hAnsi="Times New Roman" w:cs="Times New Roman"/>
                <w:sz w:val="24"/>
                <w:szCs w:val="24"/>
              </w:rPr>
              <w:t>.</w:t>
            </w:r>
            <w:r>
              <w:rPr>
                <w:rFonts w:ascii="Times New Roman" w:hAnsi="Times New Roman" w:cs="Times New Roman"/>
                <w:sz w:val="24"/>
                <w:szCs w:val="24"/>
              </w:rPr>
              <w:t>3</w:t>
            </w:r>
            <w:proofErr w:type="gramStart"/>
            <w:r w:rsidRPr="005018CA">
              <w:rPr>
                <w:rFonts w:ascii="Times New Roman" w:hAnsi="Times New Roman" w:cs="Times New Roman"/>
              </w:rPr>
              <w:t xml:space="preserve"> В</w:t>
            </w:r>
            <w:proofErr w:type="gramEnd"/>
            <w:r w:rsidRPr="005018CA">
              <w:rPr>
                <w:rFonts w:ascii="Times New Roman" w:hAnsi="Times New Roman" w:cs="Times New Roman"/>
              </w:rPr>
              <w:t>ыполнять фонетический анализ слова.</w:t>
            </w:r>
          </w:p>
          <w:p w:rsidR="00871D10" w:rsidRPr="005018CA" w:rsidRDefault="00871D10" w:rsidP="00871D10">
            <w:pPr>
              <w:pStyle w:val="ConsPlusNormal"/>
              <w:ind w:firstLine="540"/>
              <w:jc w:val="both"/>
              <w:rPr>
                <w:rFonts w:ascii="Times New Roman" w:hAnsi="Times New Roman" w:cs="Times New Roman"/>
              </w:rPr>
            </w:pPr>
            <w:r w:rsidRPr="005018CA">
              <w:rPr>
                <w:rFonts w:ascii="Times New Roman" w:hAnsi="Times New Roman" w:cs="Times New Roman"/>
              </w:rPr>
              <w:t>Определять изобразительно-выразительные средства фонетики в тексте.</w:t>
            </w:r>
          </w:p>
          <w:p w:rsidR="00871D10" w:rsidRPr="005018CA" w:rsidRDefault="00871D10" w:rsidP="00871D10">
            <w:pPr>
              <w:pStyle w:val="ConsPlusNormal"/>
              <w:ind w:firstLine="540"/>
              <w:jc w:val="both"/>
              <w:rPr>
                <w:rFonts w:ascii="Times New Roman" w:hAnsi="Times New Roman" w:cs="Times New Roman"/>
              </w:rPr>
            </w:pPr>
            <w:r w:rsidRPr="005018CA">
              <w:rPr>
                <w:rFonts w:ascii="Times New Roman" w:hAnsi="Times New Roman" w:cs="Times New Roman"/>
              </w:rPr>
              <w:t>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w:t>
            </w:r>
          </w:p>
          <w:p w:rsidR="00871D10" w:rsidRPr="005018CA" w:rsidRDefault="00871D10" w:rsidP="00871D10">
            <w:pPr>
              <w:pStyle w:val="ConsPlusNormal"/>
              <w:ind w:firstLine="540"/>
              <w:jc w:val="both"/>
              <w:rPr>
                <w:rFonts w:ascii="Times New Roman" w:hAnsi="Times New Roman" w:cs="Times New Roman"/>
              </w:rPr>
            </w:pPr>
            <w:r w:rsidRPr="005018CA">
              <w:rPr>
                <w:rFonts w:ascii="Times New Roman" w:hAnsi="Times New Roman" w:cs="Times New Roman"/>
              </w:rPr>
              <w:t>Анализировать и характеризовать речевые высказывания (в том числе собственные) с точки зрения соблюдения орфоэпических и акцентологических норм современного русского литературного языка.</w:t>
            </w:r>
          </w:p>
          <w:p w:rsidR="00871D10" w:rsidRPr="005018CA" w:rsidRDefault="00871D10" w:rsidP="00871D10">
            <w:pPr>
              <w:pStyle w:val="ConsPlusNormal"/>
              <w:ind w:firstLine="540"/>
              <w:jc w:val="both"/>
              <w:rPr>
                <w:rFonts w:ascii="Times New Roman" w:hAnsi="Times New Roman" w:cs="Times New Roman"/>
              </w:rPr>
            </w:pPr>
            <w:r w:rsidRPr="005018CA">
              <w:rPr>
                <w:rFonts w:ascii="Times New Roman" w:hAnsi="Times New Roman" w:cs="Times New Roman"/>
              </w:rPr>
              <w:t>Соблюдать основные произносительные и акцентологические нормы современного русского литературного языка.</w:t>
            </w:r>
          </w:p>
          <w:p w:rsidR="00871D10" w:rsidRDefault="00871D10" w:rsidP="00871D10">
            <w:pPr>
              <w:pBdr>
                <w:top w:val="none" w:sz="4" w:space="0" w:color="000000"/>
                <w:left w:val="none" w:sz="4" w:space="0" w:color="000000"/>
                <w:bottom w:val="none" w:sz="4" w:space="0" w:color="000000"/>
                <w:right w:val="none" w:sz="4" w:space="0" w:color="000000"/>
              </w:pBdr>
              <w:spacing w:line="276" w:lineRule="auto"/>
              <w:jc w:val="both"/>
            </w:pPr>
            <w:r w:rsidRPr="005018CA">
              <w:t>Использовать орфоэпический словарь.</w:t>
            </w:r>
            <w:r>
              <w:t xml:space="preserve"> </w:t>
            </w:r>
          </w:p>
          <w:p w:rsidR="00D63AF2" w:rsidRPr="005018CA" w:rsidRDefault="00422E33" w:rsidP="00871D10">
            <w:pPr>
              <w:pBdr>
                <w:top w:val="none" w:sz="4" w:space="0" w:color="000000"/>
                <w:left w:val="none" w:sz="4" w:space="0" w:color="000000"/>
                <w:bottom w:val="none" w:sz="4" w:space="0" w:color="000000"/>
                <w:right w:val="none" w:sz="4" w:space="0" w:color="000000"/>
              </w:pBdr>
              <w:spacing w:line="276" w:lineRule="auto"/>
              <w:jc w:val="both"/>
            </w:pPr>
            <w:r w:rsidRPr="00422E33">
              <w:lastRenderedPageBreak/>
              <w:t>ОК 01, ОК 02, ОК 05, ОК 09</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3AF2" w:rsidRPr="005018CA" w:rsidRDefault="007F6510" w:rsidP="00871D10">
            <w:pPr>
              <w:pBdr>
                <w:top w:val="none" w:sz="4" w:space="0" w:color="000000"/>
                <w:left w:val="none" w:sz="4" w:space="0" w:color="000000"/>
                <w:bottom w:val="none" w:sz="4" w:space="0" w:color="000000"/>
                <w:right w:val="none" w:sz="4" w:space="0" w:color="000000"/>
              </w:pBdr>
              <w:spacing w:line="276" w:lineRule="auto"/>
              <w:jc w:val="both"/>
            </w:pPr>
            <w:r w:rsidRPr="00871D10">
              <w:rPr>
                <w:b/>
              </w:rPr>
              <w:lastRenderedPageBreak/>
              <w:t>Раздел 3.</w:t>
            </w:r>
            <w:r w:rsidR="00871D10" w:rsidRPr="005018CA">
              <w:t xml:space="preserve"> Фонетика. Орфоэпия. Орфоэпические нормы.</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sidRPr="005018CA">
              <w:rPr>
                <w:i/>
              </w:rPr>
              <w:t>Устный опрос</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Письменные работы </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 письменные упражнения, </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 эссе, </w:t>
            </w:r>
          </w:p>
          <w:p w:rsidR="00AD0B25" w:rsidRPr="005018CA"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сочинение-рассуждение</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практическая работа</w:t>
            </w:r>
          </w:p>
          <w:p w:rsidR="00D63AF2" w:rsidRPr="005018CA"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sidRPr="005018CA">
              <w:rPr>
                <w:i/>
              </w:rPr>
              <w:t xml:space="preserve">Самооценка и </w:t>
            </w:r>
            <w:proofErr w:type="spellStart"/>
            <w:r w:rsidRPr="005018CA">
              <w:rPr>
                <w:i/>
              </w:rPr>
              <w:t>взаимооценка</w:t>
            </w:r>
            <w:proofErr w:type="spellEnd"/>
            <w:r w:rsidRPr="005018CA">
              <w:rPr>
                <w:i/>
              </w:rPr>
              <w:t xml:space="preserve"> знаний /умений обучающихся</w:t>
            </w:r>
          </w:p>
        </w:tc>
      </w:tr>
      <w:tr w:rsidR="00D63AF2" w:rsidRPr="005018CA" w:rsidTr="007F6510">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871D10" w:rsidRPr="005018CA" w:rsidRDefault="00D63AF2" w:rsidP="00257F7B">
            <w:pPr>
              <w:pStyle w:val="ConsPlusNormal"/>
              <w:jc w:val="both"/>
              <w:rPr>
                <w:rFonts w:ascii="Times New Roman" w:hAnsi="Times New Roman" w:cs="Times New Roman"/>
              </w:rPr>
            </w:pPr>
            <w:r w:rsidRPr="005018CA">
              <w:rPr>
                <w:rFonts w:ascii="Times New Roman" w:hAnsi="Times New Roman" w:cs="Times New Roman"/>
                <w:color w:val="000000"/>
                <w:sz w:val="24"/>
                <w:szCs w:val="24"/>
              </w:rPr>
              <w:lastRenderedPageBreak/>
              <w:t>ПРб</w:t>
            </w:r>
            <w:r w:rsidRPr="005018CA">
              <w:rPr>
                <w:rFonts w:ascii="Times New Roman" w:hAnsi="Times New Roman" w:cs="Times New Roman"/>
                <w:sz w:val="24"/>
                <w:szCs w:val="24"/>
              </w:rPr>
              <w:t>.</w:t>
            </w:r>
            <w:r w:rsidR="00871D10">
              <w:rPr>
                <w:rFonts w:ascii="Times New Roman" w:hAnsi="Times New Roman" w:cs="Times New Roman"/>
                <w:sz w:val="24"/>
                <w:szCs w:val="24"/>
              </w:rPr>
              <w:t>4</w:t>
            </w:r>
            <w:proofErr w:type="gramStart"/>
            <w:r w:rsidR="00871D10" w:rsidRPr="005018CA">
              <w:rPr>
                <w:rFonts w:ascii="Times New Roman" w:hAnsi="Times New Roman" w:cs="Times New Roman"/>
              </w:rPr>
              <w:t xml:space="preserve"> </w:t>
            </w:r>
            <w:r w:rsidR="00871D10">
              <w:rPr>
                <w:rFonts w:ascii="Times New Roman" w:hAnsi="Times New Roman" w:cs="Times New Roman"/>
              </w:rPr>
              <w:t xml:space="preserve"> </w:t>
            </w:r>
            <w:r w:rsidR="00871D10" w:rsidRPr="005018CA">
              <w:rPr>
                <w:rFonts w:ascii="Times New Roman" w:hAnsi="Times New Roman" w:cs="Times New Roman"/>
              </w:rPr>
              <w:t>В</w:t>
            </w:r>
            <w:proofErr w:type="gramEnd"/>
            <w:r w:rsidR="00871D10" w:rsidRPr="005018CA">
              <w:rPr>
                <w:rFonts w:ascii="Times New Roman" w:hAnsi="Times New Roman" w:cs="Times New Roman"/>
              </w:rPr>
              <w:t>ыполнять лексический анализ слова.</w:t>
            </w:r>
          </w:p>
          <w:p w:rsidR="00871D10" w:rsidRPr="005018CA" w:rsidRDefault="00871D10" w:rsidP="00871D10">
            <w:pPr>
              <w:pStyle w:val="ConsPlusNormal"/>
              <w:ind w:firstLine="540"/>
              <w:jc w:val="both"/>
              <w:rPr>
                <w:rFonts w:ascii="Times New Roman" w:hAnsi="Times New Roman" w:cs="Times New Roman"/>
              </w:rPr>
            </w:pPr>
            <w:r w:rsidRPr="005018CA">
              <w:rPr>
                <w:rFonts w:ascii="Times New Roman" w:hAnsi="Times New Roman" w:cs="Times New Roman"/>
              </w:rPr>
              <w:t>Определять изобразительно-выразительные средства лексики.</w:t>
            </w:r>
          </w:p>
          <w:p w:rsidR="00871D10" w:rsidRPr="005018CA" w:rsidRDefault="00871D10" w:rsidP="00871D10">
            <w:pPr>
              <w:pStyle w:val="ConsPlusNormal"/>
              <w:ind w:firstLine="540"/>
              <w:jc w:val="both"/>
              <w:rPr>
                <w:rFonts w:ascii="Times New Roman" w:hAnsi="Times New Roman" w:cs="Times New Roman"/>
              </w:rPr>
            </w:pPr>
            <w:r w:rsidRPr="005018CA">
              <w:rPr>
                <w:rFonts w:ascii="Times New Roman" w:hAnsi="Times New Roman" w:cs="Times New Roman"/>
              </w:rPr>
              <w:t>Анализировать и характеризовать высказывания (в том числе собственные) с точки зрения соблюдения лексических норм современного русского литературного языка.</w:t>
            </w:r>
          </w:p>
          <w:p w:rsidR="00871D10" w:rsidRPr="005018CA" w:rsidRDefault="00871D10" w:rsidP="00871D10">
            <w:pPr>
              <w:pStyle w:val="ConsPlusNormal"/>
              <w:ind w:firstLine="540"/>
              <w:jc w:val="both"/>
              <w:rPr>
                <w:rFonts w:ascii="Times New Roman" w:hAnsi="Times New Roman" w:cs="Times New Roman"/>
              </w:rPr>
            </w:pPr>
            <w:r w:rsidRPr="005018CA">
              <w:rPr>
                <w:rFonts w:ascii="Times New Roman" w:hAnsi="Times New Roman" w:cs="Times New Roman"/>
              </w:rPr>
              <w:t>Соблюдать лексические нормы.</w:t>
            </w:r>
          </w:p>
          <w:p w:rsidR="00871D10" w:rsidRPr="005018CA" w:rsidRDefault="00871D10" w:rsidP="00871D10">
            <w:pPr>
              <w:pStyle w:val="ConsPlusNormal"/>
              <w:ind w:firstLine="540"/>
              <w:jc w:val="both"/>
              <w:rPr>
                <w:rFonts w:ascii="Times New Roman" w:hAnsi="Times New Roman" w:cs="Times New Roman"/>
              </w:rPr>
            </w:pPr>
            <w:r w:rsidRPr="005018CA">
              <w:rPr>
                <w:rFonts w:ascii="Times New Roman" w:hAnsi="Times New Roman" w:cs="Times New Roman"/>
              </w:rPr>
              <w:t>Характеризовать и оценивать высказывания с точки зрения уместности использования стилистически окрашенной и эмоционально-экспрессивной лексики.</w:t>
            </w:r>
          </w:p>
          <w:p w:rsidR="00D63AF2" w:rsidRDefault="00871D10" w:rsidP="00422E33">
            <w:pPr>
              <w:pBdr>
                <w:top w:val="none" w:sz="4" w:space="0" w:color="000000"/>
                <w:left w:val="none" w:sz="4" w:space="0" w:color="000000"/>
                <w:bottom w:val="none" w:sz="4" w:space="0" w:color="000000"/>
                <w:right w:val="none" w:sz="4" w:space="0" w:color="000000"/>
              </w:pBdr>
              <w:spacing w:line="276" w:lineRule="auto"/>
              <w:jc w:val="both"/>
            </w:pPr>
            <w:r w:rsidRPr="005018CA">
              <w:t>Использовать толковый словарь, словари синонимов, антонимов, паронимов; словарь иностранных слов, фразеологический словарь, этимологический словарь.</w:t>
            </w:r>
          </w:p>
          <w:p w:rsidR="00422E33" w:rsidRPr="005018CA" w:rsidRDefault="00422E33" w:rsidP="00422E33">
            <w:pPr>
              <w:pBdr>
                <w:top w:val="none" w:sz="4" w:space="0" w:color="000000"/>
                <w:left w:val="none" w:sz="4" w:space="0" w:color="000000"/>
                <w:bottom w:val="none" w:sz="4" w:space="0" w:color="000000"/>
                <w:right w:val="none" w:sz="4" w:space="0" w:color="000000"/>
              </w:pBdr>
              <w:spacing w:line="276" w:lineRule="auto"/>
              <w:jc w:val="both"/>
            </w:pPr>
            <w:r w:rsidRPr="00422E33">
              <w:t>ОК 01, ОК 02, ОК 05, ОК 09</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3AF2" w:rsidRPr="005018CA" w:rsidRDefault="00871D10" w:rsidP="00871D10">
            <w:pPr>
              <w:pBdr>
                <w:top w:val="none" w:sz="4" w:space="0" w:color="000000"/>
                <w:left w:val="none" w:sz="4" w:space="0" w:color="000000"/>
                <w:bottom w:val="none" w:sz="4" w:space="0" w:color="000000"/>
                <w:right w:val="none" w:sz="4" w:space="0" w:color="000000"/>
              </w:pBdr>
              <w:spacing w:line="276" w:lineRule="auto"/>
              <w:jc w:val="both"/>
            </w:pPr>
            <w:r w:rsidRPr="00871D10">
              <w:rPr>
                <w:b/>
              </w:rPr>
              <w:t xml:space="preserve">Раздел </w:t>
            </w:r>
            <w:r>
              <w:rPr>
                <w:b/>
              </w:rPr>
              <w:t>4</w:t>
            </w:r>
            <w:r w:rsidRPr="00871D10">
              <w:rPr>
                <w:b/>
              </w:rPr>
              <w:t>.</w:t>
            </w:r>
            <w:r w:rsidRPr="005018CA">
              <w:t xml:space="preserve"> </w:t>
            </w:r>
            <w:r>
              <w:t xml:space="preserve"> </w:t>
            </w:r>
            <w:r w:rsidRPr="005018CA">
              <w:t>Лексикология и фразеология. Лексические нормы</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sidRPr="005018CA">
              <w:rPr>
                <w:i/>
              </w:rPr>
              <w:t>Устный опрос</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Письменные работы </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 письменные упражнения, </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практическая работа</w:t>
            </w:r>
          </w:p>
          <w:p w:rsidR="00D63AF2" w:rsidRPr="005018CA" w:rsidRDefault="00AD0B25" w:rsidP="00AD0B25">
            <w:pPr>
              <w:pBdr>
                <w:top w:val="none" w:sz="4" w:space="0" w:color="000000"/>
                <w:left w:val="none" w:sz="4" w:space="0" w:color="000000"/>
                <w:bottom w:val="none" w:sz="4" w:space="0" w:color="000000"/>
                <w:right w:val="none" w:sz="4" w:space="0" w:color="000000"/>
              </w:pBdr>
              <w:spacing w:line="276" w:lineRule="auto"/>
              <w:jc w:val="both"/>
            </w:pPr>
            <w:r w:rsidRPr="005018CA">
              <w:rPr>
                <w:i/>
              </w:rPr>
              <w:t xml:space="preserve">Самооценка и </w:t>
            </w:r>
            <w:proofErr w:type="spellStart"/>
            <w:r w:rsidRPr="005018CA">
              <w:rPr>
                <w:i/>
              </w:rPr>
              <w:t>взаимооценка</w:t>
            </w:r>
            <w:proofErr w:type="spellEnd"/>
            <w:r w:rsidRPr="005018CA">
              <w:rPr>
                <w:i/>
              </w:rPr>
              <w:t xml:space="preserve"> знаний /умений обучающихся</w:t>
            </w:r>
          </w:p>
        </w:tc>
      </w:tr>
      <w:tr w:rsidR="00D63AF2" w:rsidRPr="005018CA" w:rsidTr="007F6510">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871D10" w:rsidRPr="005018CA" w:rsidRDefault="00871D10" w:rsidP="00257F7B">
            <w:pPr>
              <w:pStyle w:val="ConsPlusNormal"/>
              <w:jc w:val="both"/>
              <w:rPr>
                <w:rFonts w:ascii="Times New Roman" w:hAnsi="Times New Roman" w:cs="Times New Roman"/>
              </w:rPr>
            </w:pPr>
            <w:r w:rsidRPr="005018CA">
              <w:rPr>
                <w:rFonts w:ascii="Times New Roman" w:hAnsi="Times New Roman" w:cs="Times New Roman"/>
                <w:color w:val="000000"/>
                <w:sz w:val="24"/>
                <w:szCs w:val="24"/>
              </w:rPr>
              <w:t>ПРб</w:t>
            </w:r>
            <w:r w:rsidR="00257F7B">
              <w:rPr>
                <w:rFonts w:ascii="Times New Roman" w:hAnsi="Times New Roman" w:cs="Times New Roman"/>
                <w:color w:val="000000"/>
                <w:sz w:val="24"/>
                <w:szCs w:val="24"/>
              </w:rPr>
              <w:t>.</w:t>
            </w:r>
            <w:r w:rsidRPr="005018CA">
              <w:rPr>
                <w:rFonts w:ascii="Times New Roman" w:hAnsi="Times New Roman" w:cs="Times New Roman"/>
                <w:sz w:val="24"/>
                <w:szCs w:val="24"/>
              </w:rPr>
              <w:t>5</w:t>
            </w:r>
            <w:r w:rsidRPr="005018CA">
              <w:rPr>
                <w:rFonts w:ascii="Times New Roman" w:hAnsi="Times New Roman" w:cs="Times New Roman"/>
              </w:rPr>
              <w:t xml:space="preserve"> Словообразовательные нормы.</w:t>
            </w:r>
          </w:p>
          <w:p w:rsidR="00871D10" w:rsidRPr="005018CA" w:rsidRDefault="00871D10" w:rsidP="00871D10">
            <w:pPr>
              <w:pStyle w:val="ConsPlusNormal"/>
              <w:ind w:firstLine="540"/>
              <w:jc w:val="both"/>
              <w:rPr>
                <w:rFonts w:ascii="Times New Roman" w:hAnsi="Times New Roman" w:cs="Times New Roman"/>
              </w:rPr>
            </w:pPr>
            <w:r w:rsidRPr="005018CA">
              <w:rPr>
                <w:rFonts w:ascii="Times New Roman" w:hAnsi="Times New Roman" w:cs="Times New Roman"/>
              </w:rPr>
              <w:t>Выполнять морфемный и словообразовательный анализ слова.</w:t>
            </w:r>
          </w:p>
          <w:p w:rsidR="00871D10" w:rsidRPr="005018CA" w:rsidRDefault="00871D10" w:rsidP="00871D10">
            <w:pPr>
              <w:pStyle w:val="ConsPlusNormal"/>
              <w:ind w:firstLine="540"/>
              <w:jc w:val="both"/>
              <w:rPr>
                <w:rFonts w:ascii="Times New Roman" w:hAnsi="Times New Roman" w:cs="Times New Roman"/>
              </w:rPr>
            </w:pPr>
            <w:r w:rsidRPr="005018CA">
              <w:rPr>
                <w:rFonts w:ascii="Times New Roman" w:hAnsi="Times New Roman" w:cs="Times New Roman"/>
              </w:rPr>
              <w:t>Анализировать и характеризовать речевые высказывания (в том числе собственные) с точки зрения особенностей употребления сложносокращенных слов (аббревиатур).</w:t>
            </w:r>
          </w:p>
          <w:p w:rsidR="00871D10" w:rsidRPr="005018CA" w:rsidRDefault="00871D10" w:rsidP="00871D10">
            <w:pPr>
              <w:pStyle w:val="ConsPlusNormal"/>
              <w:ind w:firstLine="540"/>
              <w:jc w:val="both"/>
              <w:rPr>
                <w:rFonts w:ascii="Times New Roman" w:hAnsi="Times New Roman" w:cs="Times New Roman"/>
                <w:sz w:val="24"/>
                <w:szCs w:val="24"/>
              </w:rPr>
            </w:pPr>
            <w:r w:rsidRPr="005018CA">
              <w:rPr>
                <w:rFonts w:ascii="Times New Roman" w:hAnsi="Times New Roman" w:cs="Times New Roman"/>
              </w:rPr>
              <w:t>Использовать словообразовательный словарь.</w:t>
            </w:r>
            <w:r w:rsidRPr="005018CA">
              <w:rPr>
                <w:rFonts w:ascii="Times New Roman" w:hAnsi="Times New Roman" w:cs="Times New Roman"/>
                <w:sz w:val="24"/>
                <w:szCs w:val="24"/>
              </w:rPr>
              <w:t xml:space="preserve"> </w:t>
            </w:r>
          </w:p>
          <w:p w:rsidR="00D63AF2" w:rsidRPr="005018CA" w:rsidRDefault="00422E33" w:rsidP="00871D10">
            <w:pPr>
              <w:pBdr>
                <w:top w:val="none" w:sz="4" w:space="0" w:color="000000"/>
                <w:left w:val="none" w:sz="4" w:space="0" w:color="000000"/>
                <w:bottom w:val="none" w:sz="4" w:space="0" w:color="000000"/>
                <w:right w:val="none" w:sz="4" w:space="0" w:color="000000"/>
              </w:pBdr>
              <w:spacing w:line="276" w:lineRule="auto"/>
              <w:jc w:val="both"/>
            </w:pPr>
            <w:r w:rsidRPr="00422E33">
              <w:t>ОК 01, ОК 02, ОК 05, ОК 09</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3AF2" w:rsidRPr="005018CA" w:rsidRDefault="00871D10" w:rsidP="00871D10">
            <w:pPr>
              <w:pBdr>
                <w:top w:val="none" w:sz="4" w:space="0" w:color="000000"/>
                <w:left w:val="none" w:sz="4" w:space="0" w:color="000000"/>
                <w:bottom w:val="none" w:sz="4" w:space="0" w:color="000000"/>
                <w:right w:val="none" w:sz="4" w:space="0" w:color="000000"/>
              </w:pBdr>
              <w:spacing w:line="276" w:lineRule="auto"/>
              <w:jc w:val="both"/>
            </w:pPr>
            <w:r w:rsidRPr="00871D10">
              <w:rPr>
                <w:b/>
              </w:rPr>
              <w:t xml:space="preserve">Раздел </w:t>
            </w:r>
            <w:r>
              <w:rPr>
                <w:b/>
              </w:rPr>
              <w:t>5</w:t>
            </w:r>
            <w:r w:rsidRPr="00871D10">
              <w:rPr>
                <w:b/>
              </w:rPr>
              <w:t>.</w:t>
            </w:r>
            <w:r w:rsidRPr="005018CA">
              <w:t xml:space="preserve"> Морфемика и словообразование</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sidRPr="005018CA">
              <w:rPr>
                <w:i/>
              </w:rPr>
              <w:t>Устный опрос</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Письменные работы </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 письменные упражнения, </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практическая работа</w:t>
            </w:r>
            <w:r w:rsidR="00433234">
              <w:rPr>
                <w:i/>
              </w:rPr>
              <w:t>,</w:t>
            </w:r>
          </w:p>
          <w:p w:rsidR="00433234" w:rsidRDefault="00433234"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изложение</w:t>
            </w:r>
          </w:p>
          <w:p w:rsidR="00D63AF2" w:rsidRPr="005018CA" w:rsidRDefault="00AD0B25" w:rsidP="00AD0B25">
            <w:pPr>
              <w:pBdr>
                <w:top w:val="none" w:sz="4" w:space="0" w:color="000000"/>
                <w:left w:val="none" w:sz="4" w:space="0" w:color="000000"/>
                <w:bottom w:val="none" w:sz="4" w:space="0" w:color="000000"/>
                <w:right w:val="none" w:sz="4" w:space="0" w:color="000000"/>
              </w:pBdr>
              <w:spacing w:line="276" w:lineRule="auto"/>
              <w:jc w:val="both"/>
            </w:pPr>
            <w:r w:rsidRPr="005018CA">
              <w:rPr>
                <w:i/>
              </w:rPr>
              <w:t xml:space="preserve">Самооценка и </w:t>
            </w:r>
            <w:proofErr w:type="spellStart"/>
            <w:r w:rsidRPr="005018CA">
              <w:rPr>
                <w:i/>
              </w:rPr>
              <w:t>взаимооценка</w:t>
            </w:r>
            <w:proofErr w:type="spellEnd"/>
            <w:r w:rsidRPr="005018CA">
              <w:rPr>
                <w:i/>
              </w:rPr>
              <w:t xml:space="preserve"> знаний /умений обучающихся</w:t>
            </w:r>
          </w:p>
        </w:tc>
      </w:tr>
      <w:tr w:rsidR="00D63AF2" w:rsidRPr="005018CA" w:rsidTr="007F6510">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871D10" w:rsidRPr="005018CA" w:rsidRDefault="00871D10" w:rsidP="00257F7B">
            <w:pPr>
              <w:pStyle w:val="ConsPlusNormal"/>
              <w:jc w:val="both"/>
              <w:rPr>
                <w:rFonts w:ascii="Times New Roman" w:hAnsi="Times New Roman" w:cs="Times New Roman"/>
              </w:rPr>
            </w:pPr>
            <w:proofErr w:type="spellStart"/>
            <w:r w:rsidRPr="005018CA">
              <w:rPr>
                <w:rFonts w:ascii="Times New Roman" w:hAnsi="Times New Roman" w:cs="Times New Roman"/>
                <w:color w:val="000000"/>
                <w:sz w:val="24"/>
                <w:szCs w:val="24"/>
              </w:rPr>
              <w:t>ПРб</w:t>
            </w:r>
            <w:proofErr w:type="spellEnd"/>
            <w:r w:rsidR="00257F7B">
              <w:rPr>
                <w:rFonts w:ascii="Times New Roman" w:hAnsi="Times New Roman" w:cs="Times New Roman"/>
                <w:color w:val="000000"/>
                <w:sz w:val="24"/>
                <w:szCs w:val="24"/>
              </w:rPr>
              <w:t>.</w:t>
            </w:r>
            <w:r w:rsidRPr="005018CA">
              <w:rPr>
                <w:rFonts w:ascii="Times New Roman" w:hAnsi="Times New Roman" w:cs="Times New Roman"/>
                <w:sz w:val="24"/>
                <w:szCs w:val="24"/>
              </w:rPr>
              <w:t xml:space="preserve"> 6</w:t>
            </w:r>
            <w:proofErr w:type="gramStart"/>
            <w:r>
              <w:rPr>
                <w:rFonts w:ascii="Times New Roman" w:hAnsi="Times New Roman" w:cs="Times New Roman"/>
                <w:sz w:val="24"/>
                <w:szCs w:val="24"/>
              </w:rPr>
              <w:t xml:space="preserve"> </w:t>
            </w:r>
            <w:r w:rsidRPr="005018CA">
              <w:rPr>
                <w:rFonts w:ascii="Times New Roman" w:hAnsi="Times New Roman" w:cs="Times New Roman"/>
              </w:rPr>
              <w:t>В</w:t>
            </w:r>
            <w:proofErr w:type="gramEnd"/>
            <w:r w:rsidRPr="005018CA">
              <w:rPr>
                <w:rFonts w:ascii="Times New Roman" w:hAnsi="Times New Roman" w:cs="Times New Roman"/>
              </w:rPr>
              <w:t>ыполнять морфологический анализ слова.</w:t>
            </w:r>
          </w:p>
          <w:p w:rsidR="00871D10" w:rsidRPr="005018CA" w:rsidRDefault="00871D10" w:rsidP="00871D10">
            <w:pPr>
              <w:pStyle w:val="ConsPlusNormal"/>
              <w:ind w:firstLine="540"/>
              <w:jc w:val="both"/>
              <w:rPr>
                <w:rFonts w:ascii="Times New Roman" w:hAnsi="Times New Roman" w:cs="Times New Roman"/>
              </w:rPr>
            </w:pPr>
            <w:r w:rsidRPr="005018CA">
              <w:rPr>
                <w:rFonts w:ascii="Times New Roman" w:hAnsi="Times New Roman" w:cs="Times New Roman"/>
              </w:rPr>
              <w:t>Определять особенности употребления в тексте слов разных частей речи.</w:t>
            </w:r>
          </w:p>
          <w:p w:rsidR="00871D10" w:rsidRPr="005018CA" w:rsidRDefault="00871D10" w:rsidP="00871D10">
            <w:pPr>
              <w:pStyle w:val="ConsPlusNormal"/>
              <w:ind w:firstLine="540"/>
              <w:jc w:val="both"/>
              <w:rPr>
                <w:rFonts w:ascii="Times New Roman" w:hAnsi="Times New Roman" w:cs="Times New Roman"/>
              </w:rPr>
            </w:pPr>
            <w:r w:rsidRPr="005018CA">
              <w:rPr>
                <w:rFonts w:ascii="Times New Roman" w:hAnsi="Times New Roman" w:cs="Times New Roman"/>
              </w:rPr>
              <w:t xml:space="preserve">Анализировать и характеризовать высказывания (в том числе собственные) с точки зрения соблюдения морфологических норм современного русского </w:t>
            </w:r>
            <w:r w:rsidRPr="005018CA">
              <w:rPr>
                <w:rFonts w:ascii="Times New Roman" w:hAnsi="Times New Roman" w:cs="Times New Roman"/>
              </w:rPr>
              <w:lastRenderedPageBreak/>
              <w:t>литературного языка.</w:t>
            </w:r>
          </w:p>
          <w:p w:rsidR="00871D10" w:rsidRPr="005018CA" w:rsidRDefault="00871D10" w:rsidP="00871D10">
            <w:pPr>
              <w:pStyle w:val="ConsPlusNormal"/>
              <w:ind w:firstLine="540"/>
              <w:jc w:val="both"/>
              <w:rPr>
                <w:rFonts w:ascii="Times New Roman" w:hAnsi="Times New Roman" w:cs="Times New Roman"/>
              </w:rPr>
            </w:pPr>
            <w:r w:rsidRPr="005018CA">
              <w:rPr>
                <w:rFonts w:ascii="Times New Roman" w:hAnsi="Times New Roman" w:cs="Times New Roman"/>
              </w:rPr>
              <w:t>Соблюдать морфологические нормы.</w:t>
            </w:r>
          </w:p>
          <w:p w:rsidR="00871D10" w:rsidRPr="005018CA" w:rsidRDefault="00871D10" w:rsidP="00871D10">
            <w:pPr>
              <w:pStyle w:val="ConsPlusNormal"/>
              <w:ind w:firstLine="540"/>
              <w:jc w:val="both"/>
              <w:rPr>
                <w:rFonts w:ascii="Times New Roman" w:hAnsi="Times New Roman" w:cs="Times New Roman"/>
              </w:rPr>
            </w:pPr>
            <w:r w:rsidRPr="005018CA">
              <w:rPr>
                <w:rFonts w:ascii="Times New Roman" w:hAnsi="Times New Roman" w:cs="Times New Roman"/>
              </w:rPr>
              <w:t>Характеризовать и оценивать высказывания с точки зрения трудных случаев употребления имен существительных, имен прилагательных, имен числительных, местоимений, глаголов, причастий, деепричастий, наречий (в рамках изученного).</w:t>
            </w:r>
          </w:p>
          <w:p w:rsidR="00D63AF2" w:rsidRDefault="00871D10" w:rsidP="00422E33">
            <w:pPr>
              <w:pBdr>
                <w:top w:val="none" w:sz="4" w:space="0" w:color="000000"/>
                <w:left w:val="none" w:sz="4" w:space="0" w:color="000000"/>
                <w:bottom w:val="none" w:sz="4" w:space="0" w:color="000000"/>
                <w:right w:val="none" w:sz="4" w:space="0" w:color="000000"/>
              </w:pBdr>
              <w:spacing w:line="276" w:lineRule="auto"/>
              <w:jc w:val="both"/>
            </w:pPr>
            <w:r w:rsidRPr="005018CA">
              <w:t>Использовать словарь грамматических трудностей, справочники.</w:t>
            </w:r>
          </w:p>
          <w:p w:rsidR="00422E33" w:rsidRPr="005018CA" w:rsidRDefault="00422E33" w:rsidP="00422E33">
            <w:pPr>
              <w:pBdr>
                <w:top w:val="none" w:sz="4" w:space="0" w:color="000000"/>
                <w:left w:val="none" w:sz="4" w:space="0" w:color="000000"/>
                <w:bottom w:val="none" w:sz="4" w:space="0" w:color="000000"/>
                <w:right w:val="none" w:sz="4" w:space="0" w:color="000000"/>
              </w:pBdr>
              <w:spacing w:line="276" w:lineRule="auto"/>
              <w:jc w:val="both"/>
            </w:pPr>
            <w:r w:rsidRPr="00422E33">
              <w:t>ОК 01, ОК 02, ОК 05, ОК 09</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3AF2" w:rsidRPr="005018CA" w:rsidRDefault="00871D10" w:rsidP="00871D10">
            <w:pPr>
              <w:pBdr>
                <w:top w:val="none" w:sz="4" w:space="0" w:color="000000"/>
                <w:left w:val="none" w:sz="4" w:space="0" w:color="000000"/>
                <w:bottom w:val="none" w:sz="4" w:space="0" w:color="000000"/>
                <w:right w:val="none" w:sz="4" w:space="0" w:color="000000"/>
              </w:pBdr>
              <w:spacing w:line="276" w:lineRule="auto"/>
              <w:jc w:val="both"/>
            </w:pPr>
            <w:r w:rsidRPr="00871D10">
              <w:rPr>
                <w:b/>
              </w:rPr>
              <w:lastRenderedPageBreak/>
              <w:t xml:space="preserve">Раздел </w:t>
            </w:r>
            <w:r>
              <w:rPr>
                <w:b/>
              </w:rPr>
              <w:t>6</w:t>
            </w:r>
            <w:r w:rsidRPr="00871D10">
              <w:rPr>
                <w:b/>
              </w:rPr>
              <w:t>.</w:t>
            </w:r>
            <w:r w:rsidRPr="005018CA">
              <w:t xml:space="preserve"> Морфология. Морфологические нормы.</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sidRPr="005018CA">
              <w:rPr>
                <w:i/>
              </w:rPr>
              <w:t>Устный опрос</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Письменные работы </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 письменные упражнения, </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практическая работа</w:t>
            </w:r>
          </w:p>
          <w:p w:rsidR="00D63AF2" w:rsidRPr="005018CA"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sidRPr="005018CA">
              <w:rPr>
                <w:i/>
              </w:rPr>
              <w:t xml:space="preserve">Самооценка и </w:t>
            </w:r>
            <w:proofErr w:type="spellStart"/>
            <w:r w:rsidRPr="005018CA">
              <w:rPr>
                <w:i/>
              </w:rPr>
              <w:t>взаимооценка</w:t>
            </w:r>
            <w:proofErr w:type="spellEnd"/>
            <w:r w:rsidRPr="005018CA">
              <w:rPr>
                <w:i/>
              </w:rPr>
              <w:t xml:space="preserve"> знаний /умений обучающихся</w:t>
            </w:r>
          </w:p>
        </w:tc>
      </w:tr>
      <w:tr w:rsidR="00D63AF2" w:rsidRPr="005018CA" w:rsidTr="007F6510">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871D10" w:rsidRPr="005018CA" w:rsidRDefault="00D63AF2" w:rsidP="008830C5">
            <w:pPr>
              <w:pStyle w:val="ConsPlusNormal"/>
              <w:jc w:val="both"/>
              <w:rPr>
                <w:rFonts w:ascii="Times New Roman" w:hAnsi="Times New Roman" w:cs="Times New Roman"/>
              </w:rPr>
            </w:pPr>
            <w:r w:rsidRPr="005018CA">
              <w:rPr>
                <w:rFonts w:ascii="Times New Roman" w:hAnsi="Times New Roman" w:cs="Times New Roman"/>
                <w:color w:val="000000"/>
                <w:sz w:val="24"/>
                <w:szCs w:val="24"/>
              </w:rPr>
              <w:lastRenderedPageBreak/>
              <w:t>ПРб</w:t>
            </w:r>
            <w:r w:rsidR="00257F7B">
              <w:rPr>
                <w:rFonts w:ascii="Times New Roman" w:hAnsi="Times New Roman" w:cs="Times New Roman"/>
                <w:color w:val="000000"/>
                <w:sz w:val="24"/>
                <w:szCs w:val="24"/>
              </w:rPr>
              <w:t>.</w:t>
            </w:r>
            <w:r w:rsidR="00871D10">
              <w:rPr>
                <w:rFonts w:ascii="Times New Roman" w:hAnsi="Times New Roman" w:cs="Times New Roman"/>
                <w:sz w:val="24"/>
                <w:szCs w:val="24"/>
              </w:rPr>
              <w:t>7</w:t>
            </w:r>
            <w:proofErr w:type="gramStart"/>
            <w:r w:rsidRPr="005018CA">
              <w:rPr>
                <w:rFonts w:ascii="Times New Roman" w:hAnsi="Times New Roman" w:cs="Times New Roman"/>
                <w:sz w:val="24"/>
                <w:szCs w:val="24"/>
              </w:rPr>
              <w:t xml:space="preserve"> </w:t>
            </w:r>
            <w:r w:rsidR="00871D10" w:rsidRPr="005018CA">
              <w:rPr>
                <w:rFonts w:ascii="Times New Roman" w:hAnsi="Times New Roman" w:cs="Times New Roman"/>
              </w:rPr>
              <w:t>И</w:t>
            </w:r>
            <w:proofErr w:type="gramEnd"/>
            <w:r w:rsidR="00871D10" w:rsidRPr="005018CA">
              <w:rPr>
                <w:rFonts w:ascii="Times New Roman" w:hAnsi="Times New Roman" w:cs="Times New Roman"/>
              </w:rPr>
              <w:t>меть представление о принципах и разделах русской орфографии.</w:t>
            </w:r>
          </w:p>
          <w:p w:rsidR="00871D10" w:rsidRPr="005018CA" w:rsidRDefault="00871D10" w:rsidP="00871D10">
            <w:pPr>
              <w:pStyle w:val="ConsPlusNormal"/>
              <w:ind w:firstLine="540"/>
              <w:jc w:val="both"/>
              <w:rPr>
                <w:rFonts w:ascii="Times New Roman" w:hAnsi="Times New Roman" w:cs="Times New Roman"/>
              </w:rPr>
            </w:pPr>
            <w:r w:rsidRPr="005018CA">
              <w:rPr>
                <w:rFonts w:ascii="Times New Roman" w:hAnsi="Times New Roman" w:cs="Times New Roman"/>
              </w:rPr>
              <w:t>Выполнять орфографический анализ слова.</w:t>
            </w:r>
          </w:p>
          <w:p w:rsidR="00871D10" w:rsidRPr="005018CA" w:rsidRDefault="00871D10" w:rsidP="00871D10">
            <w:pPr>
              <w:pStyle w:val="ConsPlusNormal"/>
              <w:ind w:firstLine="540"/>
              <w:jc w:val="both"/>
              <w:rPr>
                <w:rFonts w:ascii="Times New Roman" w:hAnsi="Times New Roman" w:cs="Times New Roman"/>
              </w:rPr>
            </w:pPr>
            <w:r w:rsidRPr="005018CA">
              <w:rPr>
                <w:rFonts w:ascii="Times New Roman" w:hAnsi="Times New Roman" w:cs="Times New Roman"/>
              </w:rPr>
              <w:t>Анализировать и характеризовать текст (в том числе собственный) с точки зрения соблюдения орфографических правил современного русского литературного языка (в рамках изученного).</w:t>
            </w:r>
          </w:p>
          <w:p w:rsidR="00871D10" w:rsidRPr="005018CA" w:rsidRDefault="00871D10" w:rsidP="00871D10">
            <w:pPr>
              <w:pStyle w:val="ConsPlusNormal"/>
              <w:ind w:firstLine="540"/>
              <w:jc w:val="both"/>
              <w:rPr>
                <w:rFonts w:ascii="Times New Roman" w:hAnsi="Times New Roman" w:cs="Times New Roman"/>
              </w:rPr>
            </w:pPr>
            <w:r w:rsidRPr="005018CA">
              <w:rPr>
                <w:rFonts w:ascii="Times New Roman" w:hAnsi="Times New Roman" w:cs="Times New Roman"/>
              </w:rPr>
              <w:t>Соблюдать правила орфографии.</w:t>
            </w:r>
          </w:p>
          <w:p w:rsidR="00D63AF2" w:rsidRPr="005018CA" w:rsidRDefault="00871D10" w:rsidP="00871D10">
            <w:pPr>
              <w:pStyle w:val="ConsPlusNormal"/>
              <w:spacing w:line="0" w:lineRule="atLeast"/>
              <w:ind w:firstLine="540"/>
              <w:jc w:val="both"/>
              <w:rPr>
                <w:rFonts w:ascii="Times New Roman" w:hAnsi="Times New Roman" w:cs="Times New Roman"/>
                <w:sz w:val="24"/>
                <w:szCs w:val="24"/>
              </w:rPr>
            </w:pPr>
            <w:r w:rsidRPr="005018CA">
              <w:rPr>
                <w:rFonts w:ascii="Times New Roman" w:hAnsi="Times New Roman" w:cs="Times New Roman"/>
              </w:rPr>
              <w:t>Использовать орфографический словарь.</w:t>
            </w:r>
          </w:p>
          <w:p w:rsidR="00D63AF2" w:rsidRPr="005018CA" w:rsidRDefault="00422E33" w:rsidP="00871D10">
            <w:pPr>
              <w:pBdr>
                <w:top w:val="none" w:sz="4" w:space="0" w:color="000000"/>
                <w:left w:val="none" w:sz="4" w:space="0" w:color="000000"/>
                <w:bottom w:val="none" w:sz="4" w:space="0" w:color="000000"/>
                <w:right w:val="none" w:sz="4" w:space="0" w:color="000000"/>
              </w:pBdr>
              <w:spacing w:line="276" w:lineRule="auto"/>
              <w:jc w:val="both"/>
            </w:pPr>
            <w:r w:rsidRPr="00422E33">
              <w:t>ОК 01, ОК 02, ОК 05, ОК 09</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3AF2" w:rsidRPr="005018CA" w:rsidRDefault="00871D10" w:rsidP="00871D10">
            <w:pPr>
              <w:pBdr>
                <w:top w:val="none" w:sz="4" w:space="0" w:color="000000"/>
                <w:left w:val="none" w:sz="4" w:space="0" w:color="000000"/>
                <w:bottom w:val="none" w:sz="4" w:space="0" w:color="000000"/>
                <w:right w:val="none" w:sz="4" w:space="0" w:color="000000"/>
              </w:pBdr>
              <w:spacing w:line="276" w:lineRule="auto"/>
              <w:jc w:val="both"/>
            </w:pPr>
            <w:r w:rsidRPr="00871D10">
              <w:rPr>
                <w:b/>
              </w:rPr>
              <w:t xml:space="preserve">Раздел </w:t>
            </w:r>
            <w:r>
              <w:rPr>
                <w:b/>
              </w:rPr>
              <w:t>7</w:t>
            </w:r>
            <w:r w:rsidRPr="00871D10">
              <w:rPr>
                <w:b/>
              </w:rPr>
              <w:t>.</w:t>
            </w:r>
            <w:r w:rsidRPr="005018CA">
              <w:t xml:space="preserve"> Орфография. Основные правила орфографии.</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sidRPr="005018CA">
              <w:rPr>
                <w:i/>
              </w:rPr>
              <w:t>Устный опрос</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Письменные работы </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 письменные упражнения, </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практическая работа</w:t>
            </w:r>
            <w:r w:rsidR="00433234">
              <w:rPr>
                <w:i/>
              </w:rPr>
              <w:t>,</w:t>
            </w:r>
          </w:p>
          <w:p w:rsidR="00433234" w:rsidRDefault="00433234"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диктант</w:t>
            </w:r>
          </w:p>
          <w:p w:rsidR="00D63AF2" w:rsidRPr="005018CA"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sidRPr="005018CA">
              <w:rPr>
                <w:i/>
              </w:rPr>
              <w:t xml:space="preserve">Самооценка и </w:t>
            </w:r>
            <w:proofErr w:type="spellStart"/>
            <w:r w:rsidRPr="005018CA">
              <w:rPr>
                <w:i/>
              </w:rPr>
              <w:t>взаимооценка</w:t>
            </w:r>
            <w:proofErr w:type="spellEnd"/>
            <w:r w:rsidRPr="005018CA">
              <w:rPr>
                <w:i/>
              </w:rPr>
              <w:t xml:space="preserve"> знаний /умений обучающихся</w:t>
            </w:r>
          </w:p>
        </w:tc>
      </w:tr>
      <w:tr w:rsidR="00D63AF2" w:rsidRPr="005018CA" w:rsidTr="007F6510">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871D10" w:rsidRPr="005018CA" w:rsidRDefault="00D63AF2" w:rsidP="00257F7B">
            <w:pPr>
              <w:pStyle w:val="ConsPlusNormal"/>
              <w:jc w:val="both"/>
              <w:rPr>
                <w:rFonts w:ascii="Times New Roman" w:hAnsi="Times New Roman" w:cs="Times New Roman"/>
              </w:rPr>
            </w:pPr>
            <w:r w:rsidRPr="005018CA">
              <w:rPr>
                <w:rFonts w:ascii="Times New Roman" w:hAnsi="Times New Roman" w:cs="Times New Roman"/>
                <w:color w:val="000000"/>
                <w:sz w:val="24"/>
                <w:szCs w:val="24"/>
              </w:rPr>
              <w:t>ПРб</w:t>
            </w:r>
            <w:r w:rsidR="00257F7B">
              <w:rPr>
                <w:rFonts w:ascii="Times New Roman" w:hAnsi="Times New Roman" w:cs="Times New Roman"/>
                <w:color w:val="000000"/>
                <w:sz w:val="24"/>
                <w:szCs w:val="24"/>
              </w:rPr>
              <w:t>.</w:t>
            </w:r>
            <w:r w:rsidR="00871D10">
              <w:rPr>
                <w:rFonts w:ascii="Times New Roman" w:hAnsi="Times New Roman" w:cs="Times New Roman"/>
                <w:sz w:val="24"/>
                <w:szCs w:val="24"/>
              </w:rPr>
              <w:t>8</w:t>
            </w:r>
            <w:proofErr w:type="gramStart"/>
            <w:r w:rsidRPr="005018CA">
              <w:rPr>
                <w:rFonts w:ascii="Times New Roman" w:hAnsi="Times New Roman" w:cs="Times New Roman"/>
                <w:sz w:val="24"/>
                <w:szCs w:val="24"/>
              </w:rPr>
              <w:t xml:space="preserve"> </w:t>
            </w:r>
            <w:r w:rsidR="00871D10" w:rsidRPr="005018CA">
              <w:rPr>
                <w:rFonts w:ascii="Times New Roman" w:hAnsi="Times New Roman" w:cs="Times New Roman"/>
              </w:rPr>
              <w:t>С</w:t>
            </w:r>
            <w:proofErr w:type="gramEnd"/>
            <w:r w:rsidR="00871D10" w:rsidRPr="005018CA">
              <w:rPr>
                <w:rFonts w:ascii="Times New Roman" w:hAnsi="Times New Roman" w:cs="Times New Roman"/>
              </w:rPr>
              <w:t>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(объем устных монологических высказываний - не менее 100 слов; объем диалогического высказывания - не менее 7 - 8 реплик).</w:t>
            </w:r>
          </w:p>
          <w:p w:rsidR="00871D10" w:rsidRPr="005018CA" w:rsidRDefault="00871D10" w:rsidP="00871D10">
            <w:pPr>
              <w:pStyle w:val="ConsPlusNormal"/>
              <w:ind w:firstLine="540"/>
              <w:jc w:val="both"/>
              <w:rPr>
                <w:rFonts w:ascii="Times New Roman" w:hAnsi="Times New Roman" w:cs="Times New Roman"/>
              </w:rPr>
            </w:pPr>
            <w:r w:rsidRPr="005018CA">
              <w:rPr>
                <w:rFonts w:ascii="Times New Roman" w:hAnsi="Times New Roman" w:cs="Times New Roman"/>
              </w:rPr>
              <w:t xml:space="preserve">Выступать перед аудиторией с докладом; представлять реферат, исследовательский проект на </w:t>
            </w:r>
            <w:proofErr w:type="gramStart"/>
            <w:r w:rsidRPr="005018CA">
              <w:rPr>
                <w:rFonts w:ascii="Times New Roman" w:hAnsi="Times New Roman" w:cs="Times New Roman"/>
              </w:rPr>
              <w:t>лингвистическую</w:t>
            </w:r>
            <w:proofErr w:type="gramEnd"/>
            <w:r w:rsidRPr="005018CA">
              <w:rPr>
                <w:rFonts w:ascii="Times New Roman" w:hAnsi="Times New Roman" w:cs="Times New Roman"/>
              </w:rPr>
              <w:t xml:space="preserve"> и другие темы; использовать образовательные информационно-коммуникационные инструменты и ресурсы для решения учебных задач.</w:t>
            </w:r>
          </w:p>
          <w:p w:rsidR="00871D10" w:rsidRPr="005018CA" w:rsidRDefault="00871D10" w:rsidP="00871D10">
            <w:pPr>
              <w:pStyle w:val="ConsPlusNormal"/>
              <w:ind w:firstLine="540"/>
              <w:jc w:val="both"/>
              <w:rPr>
                <w:rFonts w:ascii="Times New Roman" w:hAnsi="Times New Roman" w:cs="Times New Roman"/>
              </w:rPr>
            </w:pPr>
            <w:r w:rsidRPr="005018CA">
              <w:rPr>
                <w:rFonts w:ascii="Times New Roman" w:hAnsi="Times New Roman" w:cs="Times New Roman"/>
              </w:rPr>
              <w:lastRenderedPageBreak/>
              <w:t>Создавать тексты разных функционально-смысловых типов; тексты разных жанров научного, публицистического, официально-делового стилей (объем сочинения - не менее 150 слов).</w:t>
            </w:r>
          </w:p>
          <w:p w:rsidR="00871D10" w:rsidRPr="005018CA" w:rsidRDefault="00871D10" w:rsidP="00871D10">
            <w:pPr>
              <w:pStyle w:val="ConsPlusNormal"/>
              <w:ind w:firstLine="540"/>
              <w:jc w:val="both"/>
              <w:rPr>
                <w:rFonts w:ascii="Times New Roman" w:hAnsi="Times New Roman" w:cs="Times New Roman"/>
              </w:rPr>
            </w:pPr>
            <w:r w:rsidRPr="005018CA">
              <w:rPr>
                <w:rFonts w:ascii="Times New Roman" w:hAnsi="Times New Roman" w:cs="Times New Roman"/>
              </w:rPr>
              <w:t xml:space="preserve">Использовать различные виды </w:t>
            </w:r>
            <w:proofErr w:type="spellStart"/>
            <w:r w:rsidRPr="005018CA">
              <w:rPr>
                <w:rFonts w:ascii="Times New Roman" w:hAnsi="Times New Roman" w:cs="Times New Roman"/>
              </w:rPr>
              <w:t>аудирования</w:t>
            </w:r>
            <w:proofErr w:type="spellEnd"/>
            <w:r w:rsidRPr="005018CA">
              <w:rPr>
                <w:rFonts w:ascii="Times New Roman" w:hAnsi="Times New Roman" w:cs="Times New Roman"/>
              </w:rPr>
              <w:t xml:space="preserve"> и чтения в соответствии с коммуникативной задачей, приемы информационно-смысловой переработки прочитанных и прослушанных текстов, включая гипертекст, графику, </w:t>
            </w:r>
            <w:proofErr w:type="spellStart"/>
            <w:r w:rsidRPr="005018CA">
              <w:rPr>
                <w:rFonts w:ascii="Times New Roman" w:hAnsi="Times New Roman" w:cs="Times New Roman"/>
              </w:rPr>
              <w:t>инфографику</w:t>
            </w:r>
            <w:proofErr w:type="spellEnd"/>
            <w:r w:rsidRPr="005018CA">
              <w:rPr>
                <w:rFonts w:ascii="Times New Roman" w:hAnsi="Times New Roman" w:cs="Times New Roman"/>
              </w:rPr>
              <w:t xml:space="preserve"> и другие (объем текста для чтения - 450 - 500 слов; объем прослушанного или прочитанного текста для пересказа от 250 до 300 слов).</w:t>
            </w:r>
          </w:p>
          <w:p w:rsidR="00871D10" w:rsidRPr="005018CA" w:rsidRDefault="00871D10" w:rsidP="00871D10">
            <w:pPr>
              <w:pStyle w:val="ConsPlusNormal"/>
              <w:ind w:firstLine="540"/>
              <w:jc w:val="both"/>
              <w:rPr>
                <w:rFonts w:ascii="Times New Roman" w:hAnsi="Times New Roman" w:cs="Times New Roman"/>
              </w:rPr>
            </w:pPr>
            <w:proofErr w:type="gramStart"/>
            <w:r w:rsidRPr="005018CA">
              <w:rPr>
                <w:rFonts w:ascii="Times New Roman" w:hAnsi="Times New Roman" w:cs="Times New Roman"/>
              </w:rPr>
              <w:t xml:space="preserve">Знать основные нормы речевого этикета применительно к различным ситуациям официального/неофициального общения, статусу адресанта/адресата и других; использовать правила русского речевого этикета в социально-культурной, учебно-научной, официально-деловой сферах общения, повседневном общении, </w:t>
            </w:r>
            <w:proofErr w:type="spellStart"/>
            <w:r w:rsidRPr="005018CA">
              <w:rPr>
                <w:rFonts w:ascii="Times New Roman" w:hAnsi="Times New Roman" w:cs="Times New Roman"/>
              </w:rPr>
              <w:t>интернет-коммуникации</w:t>
            </w:r>
            <w:proofErr w:type="spellEnd"/>
            <w:r w:rsidRPr="005018CA">
              <w:rPr>
                <w:rFonts w:ascii="Times New Roman" w:hAnsi="Times New Roman" w:cs="Times New Roman"/>
              </w:rPr>
              <w:t>.</w:t>
            </w:r>
            <w:proofErr w:type="gramEnd"/>
          </w:p>
          <w:p w:rsidR="00871D10" w:rsidRPr="005018CA" w:rsidRDefault="00871D10" w:rsidP="00871D10">
            <w:pPr>
              <w:pStyle w:val="ConsPlusNormal"/>
              <w:ind w:firstLine="540"/>
              <w:jc w:val="both"/>
              <w:rPr>
                <w:rFonts w:ascii="Times New Roman" w:hAnsi="Times New Roman" w:cs="Times New Roman"/>
              </w:rPr>
            </w:pPr>
            <w:r w:rsidRPr="005018CA">
              <w:rPr>
                <w:rFonts w:ascii="Times New Roman" w:hAnsi="Times New Roman" w:cs="Times New Roman"/>
              </w:rPr>
              <w:t>Употреблять языковые средства с учетом речевой ситуации.</w:t>
            </w:r>
          </w:p>
          <w:p w:rsidR="00871D10" w:rsidRPr="005018CA" w:rsidRDefault="00871D10" w:rsidP="00871D10">
            <w:pPr>
              <w:pStyle w:val="ConsPlusNormal"/>
              <w:ind w:firstLine="540"/>
              <w:jc w:val="both"/>
              <w:rPr>
                <w:rFonts w:ascii="Times New Roman" w:hAnsi="Times New Roman" w:cs="Times New Roman"/>
              </w:rPr>
            </w:pPr>
            <w:r w:rsidRPr="005018CA">
              <w:rPr>
                <w:rFonts w:ascii="Times New Roman" w:hAnsi="Times New Roman" w:cs="Times New Roman"/>
              </w:rPr>
              <w:t>Соблюдать в устной речи и на письме нормы современного русского литературного языка.</w:t>
            </w:r>
          </w:p>
          <w:p w:rsidR="00422E33" w:rsidRDefault="00871D10" w:rsidP="00871D10">
            <w:pPr>
              <w:pBdr>
                <w:top w:val="none" w:sz="4" w:space="0" w:color="000000"/>
                <w:left w:val="none" w:sz="4" w:space="0" w:color="000000"/>
                <w:bottom w:val="none" w:sz="4" w:space="0" w:color="000000"/>
                <w:right w:val="none" w:sz="4" w:space="0" w:color="000000"/>
              </w:pBdr>
              <w:spacing w:line="276" w:lineRule="auto"/>
              <w:jc w:val="both"/>
            </w:pPr>
            <w:r w:rsidRPr="005018CA">
              <w:t>Оценивать собственную и чужую речь с точки зрения точного, уместного и выразительного словоупотребления.</w:t>
            </w:r>
          </w:p>
          <w:p w:rsidR="00D63AF2" w:rsidRPr="005018CA" w:rsidRDefault="00D63AF2" w:rsidP="00422E33">
            <w:pPr>
              <w:pBdr>
                <w:top w:val="none" w:sz="4" w:space="0" w:color="000000"/>
                <w:left w:val="none" w:sz="4" w:space="0" w:color="000000"/>
                <w:bottom w:val="none" w:sz="4" w:space="0" w:color="000000"/>
                <w:right w:val="none" w:sz="4" w:space="0" w:color="000000"/>
              </w:pBdr>
              <w:spacing w:line="276" w:lineRule="auto"/>
              <w:jc w:val="both"/>
            </w:pPr>
            <w:r w:rsidRPr="005018CA">
              <w:t>ОК 01, ОК 0</w:t>
            </w:r>
            <w:r w:rsidR="00422E33">
              <w:t>2</w:t>
            </w:r>
            <w:r w:rsidRPr="005018CA">
              <w:t>, ОК 0</w:t>
            </w:r>
            <w:r w:rsidR="00422E33">
              <w:t>3,</w:t>
            </w:r>
            <w:r w:rsidR="00422E33" w:rsidRPr="00422E33">
              <w:t xml:space="preserve"> ОК 0</w:t>
            </w:r>
            <w:r w:rsidR="00422E33">
              <w:t>4</w:t>
            </w:r>
            <w:r w:rsidR="00422E33" w:rsidRPr="00422E33">
              <w:t>, ОК 0</w:t>
            </w:r>
            <w:r w:rsidR="00422E33">
              <w:t>5</w:t>
            </w:r>
            <w:r w:rsidR="00422E33" w:rsidRPr="00422E33">
              <w:t>, ОК 0</w:t>
            </w:r>
            <w:r w:rsidR="00422E33">
              <w:t>6</w:t>
            </w:r>
            <w:r w:rsidR="00422E33" w:rsidRPr="00422E33">
              <w:t>, ОК 09</w:t>
            </w:r>
            <w:r w:rsidR="00422E33">
              <w:t>,</w:t>
            </w:r>
            <w:r w:rsidR="00422E33" w:rsidRPr="00422E33">
              <w:t xml:space="preserve"> ОК </w:t>
            </w:r>
            <w:r w:rsidR="00422E33">
              <w:t>10</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3AF2" w:rsidRPr="005018CA" w:rsidRDefault="00871D10" w:rsidP="00871D10">
            <w:pPr>
              <w:pBdr>
                <w:top w:val="none" w:sz="4" w:space="0" w:color="000000"/>
                <w:left w:val="none" w:sz="4" w:space="0" w:color="000000"/>
                <w:bottom w:val="none" w:sz="4" w:space="0" w:color="000000"/>
                <w:right w:val="none" w:sz="4" w:space="0" w:color="000000"/>
              </w:pBdr>
              <w:spacing w:line="276" w:lineRule="auto"/>
              <w:jc w:val="both"/>
            </w:pPr>
            <w:r w:rsidRPr="00871D10">
              <w:rPr>
                <w:b/>
              </w:rPr>
              <w:lastRenderedPageBreak/>
              <w:t xml:space="preserve">Раздел </w:t>
            </w:r>
            <w:r>
              <w:rPr>
                <w:b/>
              </w:rPr>
              <w:t>8</w:t>
            </w:r>
            <w:r w:rsidRPr="00871D10">
              <w:rPr>
                <w:b/>
              </w:rPr>
              <w:t>.</w:t>
            </w:r>
            <w:r w:rsidRPr="005018CA">
              <w:t xml:space="preserve"> Речь. Речевое общение.</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Устный </w:t>
            </w:r>
            <w:proofErr w:type="spellStart"/>
            <w:r>
              <w:rPr>
                <w:i/>
              </w:rPr>
              <w:t>опро</w:t>
            </w:r>
            <w:proofErr w:type="spellEnd"/>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доклад/информационное сообщение</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Письменные работы </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 письменные упражнения, </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 эссе, </w:t>
            </w:r>
          </w:p>
          <w:p w:rsidR="00AD0B25" w:rsidRPr="005018CA"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сочинение-рассуждение</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практическая работа</w:t>
            </w:r>
          </w:p>
          <w:p w:rsidR="00D63AF2" w:rsidRPr="005018CA"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sidRPr="005018CA">
              <w:rPr>
                <w:i/>
              </w:rPr>
              <w:t xml:space="preserve">Самооценка и </w:t>
            </w:r>
            <w:proofErr w:type="spellStart"/>
            <w:r w:rsidRPr="005018CA">
              <w:rPr>
                <w:i/>
              </w:rPr>
              <w:t>взаимооценка</w:t>
            </w:r>
            <w:proofErr w:type="spellEnd"/>
            <w:r w:rsidRPr="005018CA">
              <w:rPr>
                <w:i/>
              </w:rPr>
              <w:t xml:space="preserve"> знаний /умений обучающихся</w:t>
            </w:r>
          </w:p>
        </w:tc>
      </w:tr>
      <w:tr w:rsidR="00D63AF2" w:rsidRPr="005018CA" w:rsidTr="007F6510">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871D10" w:rsidRPr="005018CA" w:rsidRDefault="00D63AF2" w:rsidP="00257F7B">
            <w:pPr>
              <w:pStyle w:val="ConsPlusNormal"/>
              <w:jc w:val="both"/>
              <w:rPr>
                <w:rFonts w:ascii="Times New Roman" w:hAnsi="Times New Roman" w:cs="Times New Roman"/>
              </w:rPr>
            </w:pPr>
            <w:r w:rsidRPr="005018CA">
              <w:rPr>
                <w:rFonts w:ascii="Times New Roman" w:hAnsi="Times New Roman" w:cs="Times New Roman"/>
                <w:color w:val="000000"/>
                <w:sz w:val="24"/>
                <w:szCs w:val="24"/>
              </w:rPr>
              <w:lastRenderedPageBreak/>
              <w:t>ПРб</w:t>
            </w:r>
            <w:r w:rsidR="00257F7B">
              <w:rPr>
                <w:rFonts w:ascii="Times New Roman" w:hAnsi="Times New Roman" w:cs="Times New Roman"/>
                <w:color w:val="000000"/>
                <w:sz w:val="24"/>
                <w:szCs w:val="24"/>
              </w:rPr>
              <w:t>.</w:t>
            </w:r>
            <w:r w:rsidR="00871D10">
              <w:rPr>
                <w:rFonts w:ascii="Times New Roman" w:hAnsi="Times New Roman" w:cs="Times New Roman"/>
                <w:sz w:val="24"/>
                <w:szCs w:val="24"/>
              </w:rPr>
              <w:t>9</w:t>
            </w:r>
            <w:proofErr w:type="gramStart"/>
            <w:r w:rsidR="00871D10">
              <w:rPr>
                <w:rFonts w:ascii="Times New Roman" w:hAnsi="Times New Roman" w:cs="Times New Roman"/>
              </w:rPr>
              <w:t xml:space="preserve"> </w:t>
            </w:r>
            <w:r w:rsidR="00871D10" w:rsidRPr="005018CA">
              <w:rPr>
                <w:rFonts w:ascii="Times New Roman" w:hAnsi="Times New Roman" w:cs="Times New Roman"/>
              </w:rPr>
              <w:t>П</w:t>
            </w:r>
            <w:proofErr w:type="gramEnd"/>
            <w:r w:rsidR="00871D10" w:rsidRPr="005018CA">
              <w:rPr>
                <w:rFonts w:ascii="Times New Roman" w:hAnsi="Times New Roman" w:cs="Times New Roman"/>
              </w:rPr>
              <w:t>рименять знания о тексте, его основных признаках, структуре и видах представленной в нем информации в речевой практике.</w:t>
            </w:r>
          </w:p>
          <w:p w:rsidR="00871D10" w:rsidRPr="005018CA" w:rsidRDefault="00871D10" w:rsidP="00871D10">
            <w:pPr>
              <w:pStyle w:val="ConsPlusNormal"/>
              <w:ind w:firstLine="540"/>
              <w:jc w:val="both"/>
              <w:rPr>
                <w:rFonts w:ascii="Times New Roman" w:hAnsi="Times New Roman" w:cs="Times New Roman"/>
              </w:rPr>
            </w:pPr>
            <w:r w:rsidRPr="005018CA">
              <w:rPr>
                <w:rFonts w:ascii="Times New Roman" w:hAnsi="Times New Roman" w:cs="Times New Roman"/>
              </w:rPr>
              <w:t>Понимать, анализировать и комментировать основную и дополнительную, явную и скрытую (</w:t>
            </w:r>
            <w:proofErr w:type="spellStart"/>
            <w:r w:rsidRPr="005018CA">
              <w:rPr>
                <w:rFonts w:ascii="Times New Roman" w:hAnsi="Times New Roman" w:cs="Times New Roman"/>
              </w:rPr>
              <w:t>подтекстовую</w:t>
            </w:r>
            <w:proofErr w:type="spellEnd"/>
            <w:r w:rsidRPr="005018CA">
              <w:rPr>
                <w:rFonts w:ascii="Times New Roman" w:hAnsi="Times New Roman" w:cs="Times New Roman"/>
              </w:rPr>
              <w:t>) информацию текстов, воспринимаемых зрительно и (или) на слух.</w:t>
            </w:r>
          </w:p>
          <w:p w:rsidR="00871D10" w:rsidRPr="005018CA" w:rsidRDefault="00871D10" w:rsidP="00871D10">
            <w:pPr>
              <w:pStyle w:val="ConsPlusNormal"/>
              <w:ind w:firstLine="540"/>
              <w:jc w:val="both"/>
              <w:rPr>
                <w:rFonts w:ascii="Times New Roman" w:hAnsi="Times New Roman" w:cs="Times New Roman"/>
              </w:rPr>
            </w:pPr>
            <w:r w:rsidRPr="005018CA">
              <w:rPr>
                <w:rFonts w:ascii="Times New Roman" w:hAnsi="Times New Roman" w:cs="Times New Roman"/>
              </w:rPr>
              <w:t xml:space="preserve">Выявлять логико-смысловые </w:t>
            </w:r>
            <w:r w:rsidRPr="005018CA">
              <w:rPr>
                <w:rFonts w:ascii="Times New Roman" w:hAnsi="Times New Roman" w:cs="Times New Roman"/>
              </w:rPr>
              <w:lastRenderedPageBreak/>
              <w:t>отношения между предложениями в тексте.</w:t>
            </w:r>
          </w:p>
          <w:p w:rsidR="00871D10" w:rsidRPr="005018CA" w:rsidRDefault="00871D10" w:rsidP="00871D10">
            <w:pPr>
              <w:pStyle w:val="ConsPlusNormal"/>
              <w:ind w:firstLine="540"/>
              <w:jc w:val="both"/>
              <w:rPr>
                <w:rFonts w:ascii="Times New Roman" w:hAnsi="Times New Roman" w:cs="Times New Roman"/>
              </w:rPr>
            </w:pPr>
            <w:r w:rsidRPr="005018CA">
              <w:rPr>
                <w:rFonts w:ascii="Times New Roman" w:hAnsi="Times New Roman" w:cs="Times New Roman"/>
              </w:rPr>
              <w:t>Создавать тексты разных функционально-смысловых типов; тексты разных жанров научного, публицистического, официально-делового стилей (объем сочинения - не менее 150 слов).</w:t>
            </w:r>
          </w:p>
          <w:p w:rsidR="00871D10" w:rsidRPr="005018CA" w:rsidRDefault="00871D10" w:rsidP="00871D10">
            <w:pPr>
              <w:pStyle w:val="ConsPlusNormal"/>
              <w:ind w:firstLine="540"/>
              <w:jc w:val="both"/>
              <w:rPr>
                <w:rFonts w:ascii="Times New Roman" w:hAnsi="Times New Roman" w:cs="Times New Roman"/>
              </w:rPr>
            </w:pPr>
            <w:r w:rsidRPr="005018CA">
              <w:rPr>
                <w:rFonts w:ascii="Times New Roman" w:hAnsi="Times New Roman" w:cs="Times New Roman"/>
              </w:rPr>
              <w:t xml:space="preserve">Использовать различные виды </w:t>
            </w:r>
            <w:proofErr w:type="spellStart"/>
            <w:r w:rsidRPr="005018CA">
              <w:rPr>
                <w:rFonts w:ascii="Times New Roman" w:hAnsi="Times New Roman" w:cs="Times New Roman"/>
              </w:rPr>
              <w:t>аудирования</w:t>
            </w:r>
            <w:proofErr w:type="spellEnd"/>
            <w:r w:rsidRPr="005018CA">
              <w:rPr>
                <w:rFonts w:ascii="Times New Roman" w:hAnsi="Times New Roman" w:cs="Times New Roman"/>
              </w:rPr>
              <w:t xml:space="preserve"> и чтения в соответствии с коммуникативной задачей, приемы информационно-смысловой переработки прочитанных и прослушанных текстов, включая гипертекст, графику, </w:t>
            </w:r>
            <w:proofErr w:type="spellStart"/>
            <w:r w:rsidRPr="005018CA">
              <w:rPr>
                <w:rFonts w:ascii="Times New Roman" w:hAnsi="Times New Roman" w:cs="Times New Roman"/>
              </w:rPr>
              <w:t>инфографику</w:t>
            </w:r>
            <w:proofErr w:type="spellEnd"/>
            <w:r w:rsidRPr="005018CA">
              <w:rPr>
                <w:rFonts w:ascii="Times New Roman" w:hAnsi="Times New Roman" w:cs="Times New Roman"/>
              </w:rPr>
              <w:t xml:space="preserve"> и другие (объем текста для чтения - 450 - 500 слов; объем прослушанного или прочитанного текста для пересказа от 250 до 300 слов).</w:t>
            </w:r>
          </w:p>
          <w:p w:rsidR="00871D10" w:rsidRPr="005018CA" w:rsidRDefault="00871D10" w:rsidP="00871D10">
            <w:pPr>
              <w:pStyle w:val="ConsPlusNormal"/>
              <w:ind w:firstLine="540"/>
              <w:jc w:val="both"/>
              <w:rPr>
                <w:rFonts w:ascii="Times New Roman" w:hAnsi="Times New Roman" w:cs="Times New Roman"/>
              </w:rPr>
            </w:pPr>
            <w:proofErr w:type="gramStart"/>
            <w:r w:rsidRPr="005018CA">
              <w:rPr>
                <w:rFonts w:ascii="Times New Roman" w:hAnsi="Times New Roman" w:cs="Times New Roman"/>
              </w:rPr>
              <w:t>Создавать вторичные тексты (план, тезисы, конспект, реферат, аннотация, отзыв, рецензия и другие).</w:t>
            </w:r>
            <w:proofErr w:type="gramEnd"/>
          </w:p>
          <w:p w:rsidR="00871D10" w:rsidRDefault="00871D10" w:rsidP="00871D10">
            <w:pPr>
              <w:pBdr>
                <w:top w:val="none" w:sz="4" w:space="0" w:color="000000"/>
                <w:left w:val="none" w:sz="4" w:space="0" w:color="000000"/>
                <w:bottom w:val="none" w:sz="4" w:space="0" w:color="000000"/>
                <w:right w:val="none" w:sz="4" w:space="0" w:color="000000"/>
              </w:pBdr>
              <w:spacing w:line="276" w:lineRule="auto"/>
              <w:jc w:val="both"/>
            </w:pPr>
            <w:r w:rsidRPr="005018CA">
              <w:t>Корректировать текст: устранять логические, фактические, этические, грамматические и речевые ошибки.</w:t>
            </w:r>
          </w:p>
          <w:p w:rsidR="00D63AF2" w:rsidRPr="005018CA" w:rsidRDefault="003B683F" w:rsidP="00871D10">
            <w:pPr>
              <w:pBdr>
                <w:top w:val="none" w:sz="4" w:space="0" w:color="000000"/>
                <w:left w:val="none" w:sz="4" w:space="0" w:color="000000"/>
                <w:bottom w:val="none" w:sz="4" w:space="0" w:color="000000"/>
                <w:right w:val="none" w:sz="4" w:space="0" w:color="000000"/>
              </w:pBdr>
              <w:spacing w:line="276" w:lineRule="auto"/>
              <w:jc w:val="both"/>
            </w:pPr>
            <w:r w:rsidRPr="00422E33">
              <w:t>ОК 01, ОК 02, ОК 05, ОК 09</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3AF2" w:rsidRPr="005018CA" w:rsidRDefault="00871D10" w:rsidP="00871D10">
            <w:pPr>
              <w:pBdr>
                <w:top w:val="none" w:sz="4" w:space="0" w:color="000000"/>
                <w:left w:val="none" w:sz="4" w:space="0" w:color="000000"/>
                <w:bottom w:val="none" w:sz="4" w:space="0" w:color="000000"/>
                <w:right w:val="none" w:sz="4" w:space="0" w:color="000000"/>
              </w:pBdr>
              <w:spacing w:line="276" w:lineRule="auto"/>
              <w:jc w:val="both"/>
            </w:pPr>
            <w:r w:rsidRPr="00871D10">
              <w:rPr>
                <w:b/>
              </w:rPr>
              <w:lastRenderedPageBreak/>
              <w:t xml:space="preserve">Раздел </w:t>
            </w:r>
            <w:r>
              <w:rPr>
                <w:b/>
              </w:rPr>
              <w:t>9</w:t>
            </w:r>
            <w:r w:rsidRPr="00871D10">
              <w:rPr>
                <w:b/>
              </w:rPr>
              <w:t>.</w:t>
            </w:r>
            <w:r w:rsidRPr="005018CA">
              <w:t xml:space="preserve"> Текст. Информационно-смысловая переработка текста</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sidRPr="005018CA">
              <w:rPr>
                <w:i/>
              </w:rPr>
              <w:t>Устный опрос</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Письменные работы </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 письменные упражнения, </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 эссе, </w:t>
            </w:r>
          </w:p>
          <w:p w:rsidR="00AD0B25" w:rsidRPr="005018CA"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сочинение-рассуждение</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практическая работа</w:t>
            </w:r>
          </w:p>
          <w:p w:rsidR="00D63AF2" w:rsidRPr="005018CA"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sidRPr="005018CA">
              <w:rPr>
                <w:i/>
              </w:rPr>
              <w:t xml:space="preserve">Самооценка и </w:t>
            </w:r>
            <w:proofErr w:type="spellStart"/>
            <w:r w:rsidRPr="005018CA">
              <w:rPr>
                <w:i/>
              </w:rPr>
              <w:t>взаимооценка</w:t>
            </w:r>
            <w:proofErr w:type="spellEnd"/>
            <w:r w:rsidRPr="005018CA">
              <w:rPr>
                <w:i/>
              </w:rPr>
              <w:t xml:space="preserve"> знаний /умений обучающихся</w:t>
            </w:r>
          </w:p>
        </w:tc>
      </w:tr>
      <w:tr w:rsidR="00D63AF2" w:rsidRPr="005018CA" w:rsidTr="007F6510">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871D10" w:rsidRPr="005018CA" w:rsidRDefault="00D63AF2" w:rsidP="00257F7B">
            <w:pPr>
              <w:pStyle w:val="ConsPlusNormal"/>
              <w:jc w:val="both"/>
              <w:rPr>
                <w:rFonts w:ascii="Times New Roman" w:hAnsi="Times New Roman" w:cs="Times New Roman"/>
              </w:rPr>
            </w:pPr>
            <w:proofErr w:type="spellStart"/>
            <w:r w:rsidRPr="005018CA">
              <w:rPr>
                <w:rFonts w:ascii="Times New Roman" w:hAnsi="Times New Roman" w:cs="Times New Roman"/>
                <w:color w:val="000000"/>
                <w:sz w:val="24"/>
                <w:szCs w:val="24"/>
              </w:rPr>
              <w:lastRenderedPageBreak/>
              <w:t>ПРб</w:t>
            </w:r>
            <w:proofErr w:type="spellEnd"/>
            <w:r w:rsidRPr="005018CA">
              <w:rPr>
                <w:rFonts w:ascii="Times New Roman" w:hAnsi="Times New Roman" w:cs="Times New Roman"/>
                <w:sz w:val="24"/>
                <w:szCs w:val="24"/>
              </w:rPr>
              <w:t xml:space="preserve"> 1</w:t>
            </w:r>
            <w:r w:rsidR="00871D10">
              <w:rPr>
                <w:rFonts w:ascii="Times New Roman" w:hAnsi="Times New Roman" w:cs="Times New Roman"/>
                <w:sz w:val="24"/>
                <w:szCs w:val="24"/>
              </w:rPr>
              <w:t>0</w:t>
            </w:r>
            <w:proofErr w:type="gramStart"/>
            <w:r w:rsidR="00871D10">
              <w:rPr>
                <w:rFonts w:ascii="Times New Roman" w:hAnsi="Times New Roman" w:cs="Times New Roman"/>
                <w:sz w:val="24"/>
                <w:szCs w:val="24"/>
              </w:rPr>
              <w:t xml:space="preserve"> </w:t>
            </w:r>
            <w:r w:rsidR="00871D10" w:rsidRPr="005018CA">
              <w:rPr>
                <w:rFonts w:ascii="Times New Roman" w:hAnsi="Times New Roman" w:cs="Times New Roman"/>
              </w:rPr>
              <w:t>В</w:t>
            </w:r>
            <w:proofErr w:type="gramEnd"/>
            <w:r w:rsidR="00871D10" w:rsidRPr="005018CA">
              <w:rPr>
                <w:rFonts w:ascii="Times New Roman" w:hAnsi="Times New Roman" w:cs="Times New Roman"/>
              </w:rPr>
              <w:t>ыполнять синтаксический анализ словосочетания, простого и сложного предложения.</w:t>
            </w:r>
          </w:p>
          <w:p w:rsidR="00871D10" w:rsidRPr="005018CA" w:rsidRDefault="00871D10" w:rsidP="00871D10">
            <w:pPr>
              <w:pStyle w:val="ConsPlusNormal"/>
              <w:ind w:firstLine="540"/>
              <w:jc w:val="both"/>
              <w:rPr>
                <w:rFonts w:ascii="Times New Roman" w:hAnsi="Times New Roman" w:cs="Times New Roman"/>
              </w:rPr>
            </w:pPr>
            <w:r w:rsidRPr="005018CA">
              <w:rPr>
                <w:rFonts w:ascii="Times New Roman" w:hAnsi="Times New Roman" w:cs="Times New Roman"/>
              </w:rPr>
              <w:t>Определять изобразительно-выразительные средства синтаксиса русского языка (в рамках изученного).</w:t>
            </w:r>
          </w:p>
          <w:p w:rsidR="00871D10" w:rsidRPr="005018CA" w:rsidRDefault="00871D10" w:rsidP="00871D10">
            <w:pPr>
              <w:pStyle w:val="ConsPlusNormal"/>
              <w:ind w:firstLine="540"/>
              <w:jc w:val="both"/>
              <w:rPr>
                <w:rFonts w:ascii="Times New Roman" w:hAnsi="Times New Roman" w:cs="Times New Roman"/>
              </w:rPr>
            </w:pPr>
            <w:r w:rsidRPr="005018CA">
              <w:rPr>
                <w:rFonts w:ascii="Times New Roman" w:hAnsi="Times New Roman" w:cs="Times New Roman"/>
              </w:rPr>
              <w:t>Анализировать, характеризовать и оценивать 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w:t>
            </w:r>
          </w:p>
          <w:p w:rsidR="00871D10" w:rsidRPr="005018CA" w:rsidRDefault="00871D10" w:rsidP="00871D10">
            <w:pPr>
              <w:pStyle w:val="ConsPlusNormal"/>
              <w:ind w:firstLine="540"/>
              <w:jc w:val="both"/>
              <w:rPr>
                <w:rFonts w:ascii="Times New Roman" w:hAnsi="Times New Roman" w:cs="Times New Roman"/>
              </w:rPr>
            </w:pPr>
            <w:r w:rsidRPr="005018CA">
              <w:rPr>
                <w:rFonts w:ascii="Times New Roman" w:hAnsi="Times New Roman" w:cs="Times New Roman"/>
              </w:rPr>
              <w:t>Соблюдать синтаксические нормы.</w:t>
            </w:r>
          </w:p>
          <w:p w:rsidR="00871D10" w:rsidRDefault="00871D10" w:rsidP="00871D10">
            <w:pPr>
              <w:pBdr>
                <w:top w:val="none" w:sz="4" w:space="0" w:color="000000"/>
                <w:left w:val="none" w:sz="4" w:space="0" w:color="000000"/>
                <w:bottom w:val="none" w:sz="4" w:space="0" w:color="000000"/>
                <w:right w:val="none" w:sz="4" w:space="0" w:color="000000"/>
              </w:pBdr>
              <w:spacing w:line="276" w:lineRule="auto"/>
              <w:jc w:val="both"/>
            </w:pPr>
            <w:r w:rsidRPr="005018CA">
              <w:t xml:space="preserve">Использовать словари </w:t>
            </w:r>
            <w:r w:rsidRPr="005018CA">
              <w:lastRenderedPageBreak/>
              <w:t>грамматических трудностей, справочники.</w:t>
            </w:r>
          </w:p>
          <w:p w:rsidR="00D63AF2" w:rsidRPr="005018CA" w:rsidRDefault="003B683F" w:rsidP="00871D10">
            <w:pPr>
              <w:pBdr>
                <w:top w:val="none" w:sz="4" w:space="0" w:color="000000"/>
                <w:left w:val="none" w:sz="4" w:space="0" w:color="000000"/>
                <w:bottom w:val="none" w:sz="4" w:space="0" w:color="000000"/>
                <w:right w:val="none" w:sz="4" w:space="0" w:color="000000"/>
              </w:pBdr>
              <w:spacing w:line="276" w:lineRule="auto"/>
              <w:jc w:val="both"/>
            </w:pPr>
            <w:r w:rsidRPr="00422E33">
              <w:t>ОК 01, ОК 02, ОК 05, ОК 09</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3AF2" w:rsidRPr="005018CA" w:rsidRDefault="00871D10" w:rsidP="00871D10">
            <w:pPr>
              <w:pBdr>
                <w:top w:val="none" w:sz="4" w:space="0" w:color="000000"/>
                <w:left w:val="none" w:sz="4" w:space="0" w:color="000000"/>
                <w:bottom w:val="none" w:sz="4" w:space="0" w:color="000000"/>
                <w:right w:val="none" w:sz="4" w:space="0" w:color="000000"/>
              </w:pBdr>
              <w:spacing w:line="276" w:lineRule="auto"/>
              <w:jc w:val="both"/>
            </w:pPr>
            <w:r w:rsidRPr="00871D10">
              <w:rPr>
                <w:b/>
              </w:rPr>
              <w:lastRenderedPageBreak/>
              <w:t xml:space="preserve">Раздел </w:t>
            </w:r>
            <w:r>
              <w:rPr>
                <w:b/>
              </w:rPr>
              <w:t>10</w:t>
            </w:r>
            <w:r w:rsidRPr="00871D10">
              <w:rPr>
                <w:b/>
              </w:rPr>
              <w:t>.</w:t>
            </w:r>
            <w:r w:rsidRPr="007E47EE">
              <w:t xml:space="preserve"> Синтаксис. Синтаксические нормы</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sidRPr="005018CA">
              <w:rPr>
                <w:i/>
              </w:rPr>
              <w:t>Устный опрос</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Письменные работы </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 письменные упражнения, </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 эссе, </w:t>
            </w:r>
          </w:p>
          <w:p w:rsidR="00AD0B25" w:rsidRPr="005018CA"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сочинение-рассуждение</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практическая работа</w:t>
            </w:r>
          </w:p>
          <w:p w:rsidR="00D63AF2" w:rsidRPr="005018CA"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sidRPr="005018CA">
              <w:rPr>
                <w:i/>
              </w:rPr>
              <w:t xml:space="preserve">Самооценка и </w:t>
            </w:r>
            <w:proofErr w:type="spellStart"/>
            <w:r w:rsidRPr="005018CA">
              <w:rPr>
                <w:i/>
              </w:rPr>
              <w:t>взаимооценка</w:t>
            </w:r>
            <w:proofErr w:type="spellEnd"/>
            <w:r w:rsidRPr="005018CA">
              <w:rPr>
                <w:i/>
              </w:rPr>
              <w:t xml:space="preserve"> знаний /умений обучающихся</w:t>
            </w:r>
          </w:p>
        </w:tc>
      </w:tr>
      <w:tr w:rsidR="00D63AF2" w:rsidRPr="005018CA" w:rsidTr="007F6510">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871D10" w:rsidRPr="005018CA" w:rsidRDefault="00D63AF2" w:rsidP="00257F7B">
            <w:pPr>
              <w:pStyle w:val="ConsPlusNormal"/>
              <w:jc w:val="both"/>
              <w:rPr>
                <w:rFonts w:ascii="Times New Roman" w:hAnsi="Times New Roman" w:cs="Times New Roman"/>
              </w:rPr>
            </w:pPr>
            <w:proofErr w:type="spellStart"/>
            <w:r w:rsidRPr="005018CA">
              <w:rPr>
                <w:rFonts w:ascii="Times New Roman" w:hAnsi="Times New Roman" w:cs="Times New Roman"/>
                <w:color w:val="000000"/>
                <w:sz w:val="24"/>
                <w:szCs w:val="24"/>
              </w:rPr>
              <w:lastRenderedPageBreak/>
              <w:t>ПРб</w:t>
            </w:r>
            <w:proofErr w:type="spellEnd"/>
            <w:r w:rsidRPr="005018CA">
              <w:rPr>
                <w:rFonts w:ascii="Times New Roman" w:hAnsi="Times New Roman" w:cs="Times New Roman"/>
                <w:sz w:val="24"/>
                <w:szCs w:val="24"/>
              </w:rPr>
              <w:t xml:space="preserve"> 1</w:t>
            </w:r>
            <w:r w:rsidR="00871D10">
              <w:rPr>
                <w:rFonts w:ascii="Times New Roman" w:hAnsi="Times New Roman" w:cs="Times New Roman"/>
                <w:sz w:val="24"/>
                <w:szCs w:val="24"/>
              </w:rPr>
              <w:t>1</w:t>
            </w:r>
            <w:proofErr w:type="gramStart"/>
            <w:r w:rsidR="00871D10" w:rsidRPr="005018CA">
              <w:rPr>
                <w:rFonts w:ascii="Times New Roman" w:hAnsi="Times New Roman" w:cs="Times New Roman"/>
              </w:rPr>
              <w:t xml:space="preserve"> И</w:t>
            </w:r>
            <w:proofErr w:type="gramEnd"/>
            <w:r w:rsidR="00871D10" w:rsidRPr="005018CA">
              <w:rPr>
                <w:rFonts w:ascii="Times New Roman" w:hAnsi="Times New Roman" w:cs="Times New Roman"/>
              </w:rPr>
              <w:t>меть представление о принципах и разделах русской пунктуации.</w:t>
            </w:r>
          </w:p>
          <w:p w:rsidR="00871D10" w:rsidRPr="005018CA" w:rsidRDefault="00871D10" w:rsidP="00871D10">
            <w:pPr>
              <w:pStyle w:val="ConsPlusNormal"/>
              <w:ind w:firstLine="540"/>
              <w:jc w:val="both"/>
              <w:rPr>
                <w:rFonts w:ascii="Times New Roman" w:hAnsi="Times New Roman" w:cs="Times New Roman"/>
              </w:rPr>
            </w:pPr>
            <w:r w:rsidRPr="005018CA">
              <w:rPr>
                <w:rFonts w:ascii="Times New Roman" w:hAnsi="Times New Roman" w:cs="Times New Roman"/>
              </w:rPr>
              <w:t>Выполнять пунктуационный анализ предложения.</w:t>
            </w:r>
          </w:p>
          <w:p w:rsidR="00871D10" w:rsidRPr="005018CA" w:rsidRDefault="00871D10" w:rsidP="00871D10">
            <w:pPr>
              <w:pStyle w:val="ConsPlusNormal"/>
              <w:ind w:firstLine="540"/>
              <w:jc w:val="both"/>
              <w:rPr>
                <w:rFonts w:ascii="Times New Roman" w:hAnsi="Times New Roman" w:cs="Times New Roman"/>
              </w:rPr>
            </w:pPr>
            <w:r w:rsidRPr="005018CA">
              <w:rPr>
                <w:rFonts w:ascii="Times New Roman" w:hAnsi="Times New Roman" w:cs="Times New Roman"/>
              </w:rPr>
              <w:t>Анализировать и характеризовать текст с точки зрения соблюдения пунктуационных правил современного русского литературного языка (в рамках изученного).</w:t>
            </w:r>
          </w:p>
          <w:p w:rsidR="00871D10" w:rsidRPr="005018CA" w:rsidRDefault="00871D10" w:rsidP="00871D10">
            <w:pPr>
              <w:pStyle w:val="ConsPlusNormal"/>
              <w:ind w:firstLine="540"/>
              <w:jc w:val="both"/>
              <w:rPr>
                <w:rFonts w:ascii="Times New Roman" w:hAnsi="Times New Roman" w:cs="Times New Roman"/>
              </w:rPr>
            </w:pPr>
            <w:r w:rsidRPr="005018CA">
              <w:rPr>
                <w:rFonts w:ascii="Times New Roman" w:hAnsi="Times New Roman" w:cs="Times New Roman"/>
              </w:rPr>
              <w:t>Соблюдать правила пунктуации.</w:t>
            </w:r>
          </w:p>
          <w:p w:rsidR="00D63AF2" w:rsidRPr="005018CA" w:rsidRDefault="00871D10" w:rsidP="00871D10">
            <w:pPr>
              <w:pStyle w:val="ConsPlusNormal"/>
              <w:spacing w:line="0" w:lineRule="atLeast"/>
              <w:ind w:firstLine="425"/>
              <w:jc w:val="both"/>
              <w:rPr>
                <w:rFonts w:ascii="Times New Roman" w:hAnsi="Times New Roman" w:cs="Times New Roman"/>
                <w:sz w:val="24"/>
                <w:szCs w:val="24"/>
              </w:rPr>
            </w:pPr>
            <w:r w:rsidRPr="005018CA">
              <w:rPr>
                <w:rFonts w:ascii="Times New Roman" w:hAnsi="Times New Roman" w:cs="Times New Roman"/>
              </w:rPr>
              <w:t>Использовать справочники по пунктуации</w:t>
            </w:r>
            <w:proofErr w:type="gramStart"/>
            <w:r w:rsidRPr="005018CA">
              <w:rPr>
                <w:rFonts w:ascii="Times New Roman" w:hAnsi="Times New Roman" w:cs="Times New Roman"/>
              </w:rPr>
              <w:t>.</w:t>
            </w:r>
            <w:proofErr w:type="gramEnd"/>
            <w:r w:rsidR="00D63AF2" w:rsidRPr="005018CA">
              <w:rPr>
                <w:rFonts w:ascii="Times New Roman" w:hAnsi="Times New Roman" w:cs="Times New Roman"/>
                <w:sz w:val="24"/>
                <w:szCs w:val="24"/>
              </w:rPr>
              <w:t xml:space="preserve"> </w:t>
            </w:r>
            <w:proofErr w:type="spellStart"/>
            <w:proofErr w:type="gramStart"/>
            <w:r w:rsidR="00D63AF2" w:rsidRPr="005018CA">
              <w:rPr>
                <w:rFonts w:ascii="Times New Roman" w:hAnsi="Times New Roman" w:cs="Times New Roman"/>
                <w:sz w:val="24"/>
                <w:szCs w:val="24"/>
              </w:rPr>
              <w:t>с</w:t>
            </w:r>
            <w:proofErr w:type="gramEnd"/>
            <w:r w:rsidR="00D63AF2" w:rsidRPr="005018CA">
              <w:rPr>
                <w:rFonts w:ascii="Times New Roman" w:hAnsi="Times New Roman" w:cs="Times New Roman"/>
                <w:sz w:val="24"/>
                <w:szCs w:val="24"/>
              </w:rPr>
              <w:t>формированность</w:t>
            </w:r>
            <w:proofErr w:type="spellEnd"/>
            <w:r w:rsidR="00D63AF2" w:rsidRPr="005018CA">
              <w:rPr>
                <w:rFonts w:ascii="Times New Roman" w:hAnsi="Times New Roman" w:cs="Times New Roman"/>
                <w:sz w:val="24"/>
                <w:szCs w:val="24"/>
              </w:rPr>
              <w:t xml:space="preserve"> знаний об (о): </w:t>
            </w:r>
          </w:p>
          <w:p w:rsidR="00D63AF2" w:rsidRPr="005018CA" w:rsidRDefault="00D63AF2" w:rsidP="00871D10">
            <w:pPr>
              <w:pStyle w:val="ConsPlusNormal"/>
              <w:spacing w:line="0" w:lineRule="atLeast"/>
              <w:ind w:firstLine="540"/>
              <w:jc w:val="both"/>
              <w:rPr>
                <w:rFonts w:ascii="Times New Roman" w:hAnsi="Times New Roman" w:cs="Times New Roman"/>
                <w:sz w:val="24"/>
                <w:szCs w:val="24"/>
              </w:rPr>
            </w:pPr>
            <w:r w:rsidRPr="005018CA">
              <w:rPr>
                <w:rFonts w:ascii="Times New Roman" w:hAnsi="Times New Roman" w:cs="Times New Roman"/>
                <w:sz w:val="24"/>
                <w:szCs w:val="24"/>
              </w:rPr>
              <w:t xml:space="preserve">экономике как науке и хозяйстве, роли государства в экономике, в том числе государственной политики поддержки конкуренции и </w:t>
            </w:r>
            <w:proofErr w:type="spellStart"/>
            <w:r w:rsidRPr="005018CA">
              <w:rPr>
                <w:rFonts w:ascii="Times New Roman" w:hAnsi="Times New Roman" w:cs="Times New Roman"/>
                <w:sz w:val="24"/>
                <w:szCs w:val="24"/>
              </w:rPr>
              <w:t>импортозамещения</w:t>
            </w:r>
            <w:proofErr w:type="spellEnd"/>
            <w:r w:rsidRPr="005018CA">
              <w:rPr>
                <w:rFonts w:ascii="Times New Roman" w:hAnsi="Times New Roman" w:cs="Times New Roman"/>
                <w:sz w:val="24"/>
                <w:szCs w:val="24"/>
              </w:rPr>
              <w:t xml:space="preserve">, особенностях рыночных отношений в современной экономике; </w:t>
            </w:r>
          </w:p>
          <w:p w:rsidR="00D63AF2" w:rsidRPr="005018CA" w:rsidRDefault="003B683F" w:rsidP="00871D10">
            <w:pPr>
              <w:pBdr>
                <w:top w:val="none" w:sz="4" w:space="0" w:color="000000"/>
                <w:left w:val="none" w:sz="4" w:space="0" w:color="000000"/>
                <w:bottom w:val="none" w:sz="4" w:space="0" w:color="000000"/>
                <w:right w:val="none" w:sz="4" w:space="0" w:color="000000"/>
              </w:pBdr>
              <w:spacing w:line="276" w:lineRule="auto"/>
              <w:jc w:val="both"/>
            </w:pPr>
            <w:r w:rsidRPr="00422E33">
              <w:t>ОК 01, ОК 02, ОК 05, ОК 09</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3AF2" w:rsidRPr="005018CA" w:rsidRDefault="00871D10" w:rsidP="00871D10">
            <w:pPr>
              <w:pBdr>
                <w:top w:val="none" w:sz="4" w:space="0" w:color="000000"/>
                <w:left w:val="none" w:sz="4" w:space="0" w:color="000000"/>
                <w:bottom w:val="none" w:sz="4" w:space="0" w:color="000000"/>
                <w:right w:val="none" w:sz="4" w:space="0" w:color="000000"/>
              </w:pBdr>
              <w:spacing w:line="276" w:lineRule="auto"/>
              <w:jc w:val="both"/>
            </w:pPr>
            <w:r w:rsidRPr="00871D10">
              <w:rPr>
                <w:b/>
              </w:rPr>
              <w:t xml:space="preserve">Раздел </w:t>
            </w:r>
            <w:r>
              <w:rPr>
                <w:b/>
              </w:rPr>
              <w:t>11</w:t>
            </w:r>
            <w:r w:rsidRPr="00871D10">
              <w:rPr>
                <w:b/>
              </w:rPr>
              <w:t>.</w:t>
            </w:r>
            <w:r w:rsidRPr="005018CA">
              <w:t xml:space="preserve"> Пунктуация. Основные правила пунктуации.</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sidRPr="005018CA">
              <w:rPr>
                <w:i/>
              </w:rPr>
              <w:t>Устный опрос</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Письменные работы </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 письменные упражнения, </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практическая работа</w:t>
            </w:r>
          </w:p>
          <w:p w:rsidR="00D63AF2" w:rsidRPr="005018CA" w:rsidRDefault="00AD0B25" w:rsidP="00AD0B25">
            <w:pPr>
              <w:pBdr>
                <w:top w:val="none" w:sz="4" w:space="0" w:color="000000"/>
                <w:left w:val="none" w:sz="4" w:space="0" w:color="000000"/>
                <w:bottom w:val="none" w:sz="4" w:space="0" w:color="000000"/>
                <w:right w:val="none" w:sz="4" w:space="0" w:color="000000"/>
              </w:pBdr>
              <w:spacing w:line="276" w:lineRule="auto"/>
              <w:jc w:val="both"/>
            </w:pPr>
            <w:r w:rsidRPr="005018CA">
              <w:rPr>
                <w:i/>
              </w:rPr>
              <w:t xml:space="preserve">Самооценка и </w:t>
            </w:r>
            <w:proofErr w:type="spellStart"/>
            <w:r w:rsidRPr="005018CA">
              <w:rPr>
                <w:i/>
              </w:rPr>
              <w:t>взаимооценка</w:t>
            </w:r>
            <w:proofErr w:type="spellEnd"/>
            <w:r w:rsidRPr="005018CA">
              <w:rPr>
                <w:i/>
              </w:rPr>
              <w:t xml:space="preserve"> знаний /умений обучающихся</w:t>
            </w:r>
          </w:p>
        </w:tc>
      </w:tr>
      <w:tr w:rsidR="00D63AF2" w:rsidRPr="005018CA" w:rsidTr="007F6510">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871D10" w:rsidRPr="005018CA" w:rsidRDefault="00871D10" w:rsidP="00257F7B">
            <w:pPr>
              <w:pStyle w:val="ConsPlusNormal"/>
              <w:jc w:val="both"/>
              <w:rPr>
                <w:rFonts w:ascii="Times New Roman" w:hAnsi="Times New Roman" w:cs="Times New Roman"/>
              </w:rPr>
            </w:pPr>
            <w:proofErr w:type="spellStart"/>
            <w:r w:rsidRPr="005018CA">
              <w:rPr>
                <w:rFonts w:ascii="Times New Roman" w:hAnsi="Times New Roman" w:cs="Times New Roman"/>
                <w:color w:val="000000"/>
                <w:sz w:val="24"/>
                <w:szCs w:val="24"/>
              </w:rPr>
              <w:t>ПРб</w:t>
            </w:r>
            <w:proofErr w:type="spellEnd"/>
            <w:r w:rsidRPr="005018CA">
              <w:rPr>
                <w:rFonts w:ascii="Times New Roman" w:hAnsi="Times New Roman" w:cs="Times New Roman"/>
                <w:sz w:val="24"/>
                <w:szCs w:val="24"/>
              </w:rPr>
              <w:t xml:space="preserve"> 1</w:t>
            </w:r>
            <w:r>
              <w:rPr>
                <w:rFonts w:ascii="Times New Roman" w:hAnsi="Times New Roman" w:cs="Times New Roman"/>
                <w:sz w:val="24"/>
                <w:szCs w:val="24"/>
              </w:rPr>
              <w:t>2</w:t>
            </w:r>
            <w:proofErr w:type="gramStart"/>
            <w:r w:rsidRPr="005018CA">
              <w:rPr>
                <w:rFonts w:ascii="Times New Roman" w:hAnsi="Times New Roman" w:cs="Times New Roman"/>
              </w:rPr>
              <w:t xml:space="preserve"> И</w:t>
            </w:r>
            <w:proofErr w:type="gramEnd"/>
            <w:r w:rsidRPr="005018CA">
              <w:rPr>
                <w:rFonts w:ascii="Times New Roman" w:hAnsi="Times New Roman" w:cs="Times New Roman"/>
              </w:rPr>
              <w:t>меть представление о функциональной стилистике как разделе лингвистики.</w:t>
            </w:r>
          </w:p>
          <w:p w:rsidR="00871D10" w:rsidRPr="005018CA" w:rsidRDefault="00871D10" w:rsidP="00871D10">
            <w:pPr>
              <w:pStyle w:val="ConsPlusNormal"/>
              <w:ind w:firstLine="540"/>
              <w:jc w:val="both"/>
              <w:rPr>
                <w:rFonts w:ascii="Times New Roman" w:hAnsi="Times New Roman" w:cs="Times New Roman"/>
              </w:rPr>
            </w:pPr>
            <w:r w:rsidRPr="005018CA">
              <w:rPr>
                <w:rFonts w:ascii="Times New Roman" w:hAnsi="Times New Roman" w:cs="Times New Roman"/>
              </w:rPr>
              <w:t>Иметь представление об основных признаках разговорной речи, функциональных стилей (научного, публицистического, официально-делового), языка художественной литературы.</w:t>
            </w:r>
          </w:p>
          <w:p w:rsidR="00871D10" w:rsidRPr="005018CA" w:rsidRDefault="00871D10" w:rsidP="00871D10">
            <w:pPr>
              <w:pStyle w:val="ConsPlusNormal"/>
              <w:ind w:firstLine="540"/>
              <w:jc w:val="both"/>
              <w:rPr>
                <w:rFonts w:ascii="Times New Roman" w:hAnsi="Times New Roman" w:cs="Times New Roman"/>
              </w:rPr>
            </w:pPr>
            <w:r w:rsidRPr="005018CA">
              <w:rPr>
                <w:rFonts w:ascii="Times New Roman" w:hAnsi="Times New Roman" w:cs="Times New Roman"/>
              </w:rPr>
              <w:t>Распознавать, анализировать и комментировать тексты различных функциональных разновидностей языка (разговорная речь, научный, публицистический и официально-деловой стили, язык художественной литературы).</w:t>
            </w:r>
          </w:p>
          <w:p w:rsidR="00871D10" w:rsidRPr="005018CA" w:rsidRDefault="00871D10" w:rsidP="00871D10">
            <w:pPr>
              <w:pStyle w:val="ConsPlusNormal"/>
              <w:ind w:firstLine="540"/>
              <w:jc w:val="both"/>
              <w:rPr>
                <w:rFonts w:ascii="Times New Roman" w:hAnsi="Times New Roman" w:cs="Times New Roman"/>
              </w:rPr>
            </w:pPr>
            <w:r w:rsidRPr="005018CA">
              <w:rPr>
                <w:rFonts w:ascii="Times New Roman" w:hAnsi="Times New Roman" w:cs="Times New Roman"/>
              </w:rPr>
              <w:t xml:space="preserve">Создавать тексты разных функционально-смысловых типов; тексты разных жанров научного, публицистического, официально-делового стилей (объем сочинения - </w:t>
            </w:r>
            <w:r w:rsidRPr="005018CA">
              <w:rPr>
                <w:rFonts w:ascii="Times New Roman" w:hAnsi="Times New Roman" w:cs="Times New Roman"/>
              </w:rPr>
              <w:lastRenderedPageBreak/>
              <w:t>не менее 150 слов).</w:t>
            </w:r>
          </w:p>
          <w:p w:rsidR="00D63AF2" w:rsidRDefault="00871D10" w:rsidP="003B683F">
            <w:pPr>
              <w:pBdr>
                <w:top w:val="none" w:sz="4" w:space="0" w:color="000000"/>
                <w:left w:val="none" w:sz="4" w:space="0" w:color="000000"/>
                <w:bottom w:val="none" w:sz="4" w:space="0" w:color="000000"/>
                <w:right w:val="none" w:sz="4" w:space="0" w:color="000000"/>
              </w:pBdr>
              <w:spacing w:line="276" w:lineRule="auto"/>
              <w:jc w:val="both"/>
            </w:pPr>
            <w:r w:rsidRPr="005018CA">
              <w:t>Применять знания о функциональных разновидностях языка в речевой практике.</w:t>
            </w:r>
          </w:p>
          <w:p w:rsidR="003B683F" w:rsidRPr="005018CA" w:rsidRDefault="003B683F" w:rsidP="003B683F">
            <w:pPr>
              <w:pBdr>
                <w:top w:val="none" w:sz="4" w:space="0" w:color="000000"/>
                <w:left w:val="none" w:sz="4" w:space="0" w:color="000000"/>
                <w:bottom w:val="none" w:sz="4" w:space="0" w:color="000000"/>
                <w:right w:val="none" w:sz="4" w:space="0" w:color="000000"/>
              </w:pBdr>
              <w:spacing w:line="276" w:lineRule="auto"/>
              <w:jc w:val="both"/>
            </w:pPr>
            <w:r w:rsidRPr="00422E33">
              <w:t>ОК 01, ОК 02, ОК 05, ОК 09</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3AF2" w:rsidRPr="005018CA" w:rsidRDefault="00871D10" w:rsidP="00871D10">
            <w:pPr>
              <w:pBdr>
                <w:top w:val="none" w:sz="4" w:space="0" w:color="000000"/>
                <w:left w:val="none" w:sz="4" w:space="0" w:color="000000"/>
                <w:bottom w:val="none" w:sz="4" w:space="0" w:color="000000"/>
                <w:right w:val="none" w:sz="4" w:space="0" w:color="000000"/>
              </w:pBdr>
              <w:spacing w:line="276" w:lineRule="auto"/>
              <w:jc w:val="both"/>
            </w:pPr>
            <w:r w:rsidRPr="00871D10">
              <w:rPr>
                <w:b/>
              </w:rPr>
              <w:lastRenderedPageBreak/>
              <w:t xml:space="preserve">Раздел </w:t>
            </w:r>
            <w:r>
              <w:rPr>
                <w:b/>
              </w:rPr>
              <w:t>12</w:t>
            </w:r>
            <w:r w:rsidRPr="00871D10">
              <w:rPr>
                <w:b/>
              </w:rPr>
              <w:t>.</w:t>
            </w:r>
            <w:r w:rsidRPr="005018CA">
              <w:t xml:space="preserve"> Функциональная стилистика. Культура речи</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sidRPr="005018CA">
              <w:rPr>
                <w:i/>
              </w:rPr>
              <w:t>Устный опрос</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Письменные работы </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 письменные упражнения, </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практическая работа</w:t>
            </w:r>
          </w:p>
          <w:p w:rsidR="00D63AF2" w:rsidRPr="005018CA" w:rsidRDefault="00AD0B25" w:rsidP="00AD0B25">
            <w:pPr>
              <w:pBdr>
                <w:top w:val="none" w:sz="4" w:space="0" w:color="000000"/>
                <w:left w:val="none" w:sz="4" w:space="0" w:color="000000"/>
                <w:bottom w:val="none" w:sz="4" w:space="0" w:color="000000"/>
                <w:right w:val="none" w:sz="4" w:space="0" w:color="000000"/>
              </w:pBdr>
              <w:spacing w:line="276" w:lineRule="auto"/>
              <w:rPr>
                <w:i/>
              </w:rPr>
            </w:pPr>
            <w:r w:rsidRPr="005018CA">
              <w:rPr>
                <w:i/>
              </w:rPr>
              <w:t xml:space="preserve">Самооценка и </w:t>
            </w:r>
            <w:proofErr w:type="spellStart"/>
            <w:r w:rsidRPr="005018CA">
              <w:rPr>
                <w:i/>
              </w:rPr>
              <w:t>взаимооценка</w:t>
            </w:r>
            <w:proofErr w:type="spellEnd"/>
            <w:r w:rsidRPr="005018CA">
              <w:rPr>
                <w:i/>
              </w:rPr>
              <w:t xml:space="preserve"> знаний /умений обучающихся</w:t>
            </w:r>
          </w:p>
        </w:tc>
      </w:tr>
    </w:tbl>
    <w:p w:rsidR="00D63AF2" w:rsidRPr="005018CA" w:rsidRDefault="00D63AF2" w:rsidP="00D63AF2">
      <w:pPr>
        <w:jc w:val="center"/>
        <w:rPr>
          <w:b/>
        </w:rPr>
      </w:pPr>
    </w:p>
    <w:p w:rsidR="00D63AF2" w:rsidRPr="005018CA" w:rsidRDefault="00D63AF2" w:rsidP="00D63AF2">
      <w:pPr>
        <w:jc w:val="center"/>
        <w:rPr>
          <w:b/>
        </w:rPr>
      </w:pPr>
    </w:p>
    <w:p w:rsidR="00D63AF2" w:rsidRPr="005018CA" w:rsidRDefault="00D63AF2" w:rsidP="00D63AF2">
      <w:pPr>
        <w:jc w:val="center"/>
        <w:rPr>
          <w:b/>
        </w:rPr>
      </w:pPr>
    </w:p>
    <w:p w:rsidR="00D63AF2" w:rsidRPr="005018CA" w:rsidRDefault="00D63AF2" w:rsidP="00D63AF2">
      <w:pPr>
        <w:jc w:val="center"/>
        <w:rPr>
          <w:b/>
        </w:rPr>
      </w:pPr>
    </w:p>
    <w:p w:rsidR="00D63AF2" w:rsidRPr="005018CA" w:rsidRDefault="00D63AF2" w:rsidP="00D63AF2">
      <w:pPr>
        <w:jc w:val="center"/>
        <w:rPr>
          <w:b/>
          <w:bCs/>
        </w:rPr>
      </w:pPr>
      <w:r w:rsidRPr="005018CA">
        <w:rPr>
          <w:b/>
        </w:rPr>
        <w:t>6</w:t>
      </w:r>
      <w:r w:rsidRPr="005018CA">
        <w:rPr>
          <w:b/>
          <w:bCs/>
          <w:color w:val="333333"/>
        </w:rPr>
        <w:t>.</w:t>
      </w:r>
      <w:r w:rsidRPr="005018CA">
        <w:rPr>
          <w:b/>
          <w:bCs/>
        </w:rPr>
        <w:t>ЛИСТ ВНЕСЕНИЯ ИЗМЕНЕНИЙ</w:t>
      </w:r>
    </w:p>
    <w:tbl>
      <w:tblPr>
        <w:tblW w:w="9364" w:type="dxa"/>
        <w:tblInd w:w="2" w:type="dxa"/>
        <w:tblLayout w:type="fixed"/>
        <w:tblCellMar>
          <w:left w:w="0" w:type="dxa"/>
          <w:right w:w="0" w:type="dxa"/>
        </w:tblCellMar>
        <w:tblLook w:val="00A0"/>
      </w:tblPr>
      <w:tblGrid>
        <w:gridCol w:w="1426"/>
        <w:gridCol w:w="6095"/>
        <w:gridCol w:w="1843"/>
      </w:tblGrid>
      <w:tr w:rsidR="00D63AF2" w:rsidRPr="005018CA" w:rsidTr="007F6510">
        <w:tc>
          <w:tcPr>
            <w:tcW w:w="1426" w:type="dxa"/>
            <w:tcBorders>
              <w:top w:val="single" w:sz="6" w:space="0" w:color="auto"/>
              <w:left w:val="single" w:sz="6" w:space="0" w:color="auto"/>
              <w:bottom w:val="nil"/>
              <w:right w:val="single" w:sz="6" w:space="0" w:color="auto"/>
            </w:tcBorders>
            <w:vAlign w:val="center"/>
          </w:tcPr>
          <w:p w:rsidR="00D63AF2" w:rsidRPr="005018CA" w:rsidRDefault="00D63AF2" w:rsidP="007F6510">
            <w:pPr>
              <w:jc w:val="center"/>
            </w:pPr>
            <w:r w:rsidRPr="005018CA">
              <w:t>Номер страницы, дата внесения изменения</w:t>
            </w:r>
          </w:p>
        </w:tc>
        <w:tc>
          <w:tcPr>
            <w:tcW w:w="6095" w:type="dxa"/>
            <w:tcBorders>
              <w:top w:val="single" w:sz="6" w:space="0" w:color="auto"/>
              <w:left w:val="nil"/>
              <w:bottom w:val="nil"/>
              <w:right w:val="single" w:sz="4" w:space="0" w:color="auto"/>
            </w:tcBorders>
            <w:vAlign w:val="center"/>
          </w:tcPr>
          <w:p w:rsidR="00D63AF2" w:rsidRPr="005018CA" w:rsidRDefault="00D63AF2" w:rsidP="007F6510">
            <w:pPr>
              <w:jc w:val="center"/>
            </w:pPr>
            <w:r w:rsidRPr="005018CA">
              <w:t>Содержание внесенного изменения</w:t>
            </w:r>
          </w:p>
        </w:tc>
        <w:tc>
          <w:tcPr>
            <w:tcW w:w="1843" w:type="dxa"/>
            <w:tcBorders>
              <w:top w:val="single" w:sz="4" w:space="0" w:color="auto"/>
              <w:left w:val="single" w:sz="4" w:space="0" w:color="auto"/>
              <w:bottom w:val="single" w:sz="4" w:space="0" w:color="auto"/>
              <w:right w:val="single" w:sz="4" w:space="0" w:color="auto"/>
            </w:tcBorders>
            <w:vAlign w:val="center"/>
          </w:tcPr>
          <w:p w:rsidR="00D63AF2" w:rsidRPr="005018CA" w:rsidRDefault="00D63AF2" w:rsidP="007F6510">
            <w:pPr>
              <w:tabs>
                <w:tab w:val="center" w:pos="2695"/>
                <w:tab w:val="left" w:pos="4236"/>
              </w:tabs>
              <w:jc w:val="center"/>
            </w:pPr>
            <w:r w:rsidRPr="005018CA">
              <w:t>ФИО лица, внесшего изменение, подпись</w:t>
            </w:r>
          </w:p>
        </w:tc>
      </w:tr>
      <w:tr w:rsidR="00D63AF2" w:rsidRPr="005018CA" w:rsidTr="007F6510">
        <w:tc>
          <w:tcPr>
            <w:tcW w:w="1426" w:type="dxa"/>
            <w:tcBorders>
              <w:top w:val="single" w:sz="6" w:space="0" w:color="auto"/>
              <w:left w:val="single" w:sz="6" w:space="0" w:color="auto"/>
              <w:bottom w:val="single" w:sz="6" w:space="0" w:color="auto"/>
              <w:right w:val="single" w:sz="6" w:space="0" w:color="auto"/>
            </w:tcBorders>
          </w:tcPr>
          <w:p w:rsidR="00D63AF2" w:rsidRPr="005018CA" w:rsidRDefault="00D63AF2" w:rsidP="007F6510"/>
          <w:p w:rsidR="00D63AF2" w:rsidRPr="005018CA" w:rsidRDefault="00D63AF2" w:rsidP="007F6510"/>
        </w:tc>
        <w:tc>
          <w:tcPr>
            <w:tcW w:w="6095" w:type="dxa"/>
            <w:tcBorders>
              <w:top w:val="single" w:sz="6" w:space="0" w:color="auto"/>
              <w:left w:val="nil"/>
              <w:bottom w:val="single" w:sz="6" w:space="0" w:color="auto"/>
              <w:right w:val="single" w:sz="4" w:space="0" w:color="auto"/>
            </w:tcBorders>
          </w:tcPr>
          <w:p w:rsidR="00D63AF2" w:rsidRPr="005018CA" w:rsidRDefault="00D63AF2" w:rsidP="007F6510"/>
        </w:tc>
        <w:tc>
          <w:tcPr>
            <w:tcW w:w="1843" w:type="dxa"/>
            <w:tcBorders>
              <w:top w:val="single" w:sz="4" w:space="0" w:color="auto"/>
              <w:left w:val="single" w:sz="4" w:space="0" w:color="auto"/>
              <w:bottom w:val="single" w:sz="4" w:space="0" w:color="auto"/>
              <w:right w:val="single" w:sz="4" w:space="0" w:color="auto"/>
            </w:tcBorders>
          </w:tcPr>
          <w:p w:rsidR="00D63AF2" w:rsidRPr="005018CA" w:rsidRDefault="00D63AF2" w:rsidP="007F6510"/>
        </w:tc>
      </w:tr>
      <w:tr w:rsidR="00D63AF2" w:rsidRPr="005018CA" w:rsidTr="007F6510">
        <w:tc>
          <w:tcPr>
            <w:tcW w:w="1426" w:type="dxa"/>
            <w:tcBorders>
              <w:top w:val="single" w:sz="6" w:space="0" w:color="auto"/>
              <w:left w:val="single" w:sz="6" w:space="0" w:color="auto"/>
              <w:bottom w:val="single" w:sz="6" w:space="0" w:color="auto"/>
              <w:right w:val="single" w:sz="6" w:space="0" w:color="auto"/>
            </w:tcBorders>
          </w:tcPr>
          <w:p w:rsidR="00D63AF2" w:rsidRPr="005018CA" w:rsidRDefault="00D63AF2" w:rsidP="007F6510"/>
          <w:p w:rsidR="00D63AF2" w:rsidRPr="005018CA" w:rsidRDefault="00D63AF2" w:rsidP="007F6510"/>
        </w:tc>
        <w:tc>
          <w:tcPr>
            <w:tcW w:w="6095" w:type="dxa"/>
            <w:tcBorders>
              <w:top w:val="single" w:sz="6" w:space="0" w:color="auto"/>
              <w:left w:val="nil"/>
              <w:bottom w:val="single" w:sz="6" w:space="0" w:color="auto"/>
              <w:right w:val="single" w:sz="4" w:space="0" w:color="auto"/>
            </w:tcBorders>
          </w:tcPr>
          <w:p w:rsidR="00D63AF2" w:rsidRPr="005018CA" w:rsidRDefault="00D63AF2" w:rsidP="007F6510"/>
        </w:tc>
        <w:tc>
          <w:tcPr>
            <w:tcW w:w="1843" w:type="dxa"/>
            <w:tcBorders>
              <w:top w:val="single" w:sz="4" w:space="0" w:color="auto"/>
              <w:left w:val="single" w:sz="4" w:space="0" w:color="auto"/>
              <w:bottom w:val="single" w:sz="4" w:space="0" w:color="auto"/>
              <w:right w:val="single" w:sz="4" w:space="0" w:color="auto"/>
            </w:tcBorders>
          </w:tcPr>
          <w:p w:rsidR="00D63AF2" w:rsidRPr="005018CA" w:rsidRDefault="00D63AF2" w:rsidP="007F6510"/>
        </w:tc>
      </w:tr>
      <w:tr w:rsidR="00D63AF2" w:rsidRPr="005018CA" w:rsidTr="007F6510">
        <w:tc>
          <w:tcPr>
            <w:tcW w:w="1426" w:type="dxa"/>
            <w:tcBorders>
              <w:top w:val="single" w:sz="6" w:space="0" w:color="auto"/>
              <w:left w:val="single" w:sz="6" w:space="0" w:color="auto"/>
              <w:bottom w:val="single" w:sz="6" w:space="0" w:color="auto"/>
              <w:right w:val="single" w:sz="6" w:space="0" w:color="auto"/>
            </w:tcBorders>
          </w:tcPr>
          <w:p w:rsidR="00D63AF2" w:rsidRPr="005018CA" w:rsidRDefault="00D63AF2" w:rsidP="007F6510"/>
          <w:p w:rsidR="00D63AF2" w:rsidRPr="005018CA" w:rsidRDefault="00D63AF2" w:rsidP="007F6510"/>
        </w:tc>
        <w:tc>
          <w:tcPr>
            <w:tcW w:w="6095" w:type="dxa"/>
            <w:tcBorders>
              <w:top w:val="single" w:sz="6" w:space="0" w:color="auto"/>
              <w:left w:val="nil"/>
              <w:bottom w:val="single" w:sz="6" w:space="0" w:color="auto"/>
              <w:right w:val="single" w:sz="4" w:space="0" w:color="auto"/>
            </w:tcBorders>
          </w:tcPr>
          <w:p w:rsidR="00D63AF2" w:rsidRPr="005018CA" w:rsidRDefault="00D63AF2" w:rsidP="007F6510"/>
        </w:tc>
        <w:tc>
          <w:tcPr>
            <w:tcW w:w="1843" w:type="dxa"/>
            <w:tcBorders>
              <w:top w:val="single" w:sz="4" w:space="0" w:color="auto"/>
              <w:left w:val="single" w:sz="4" w:space="0" w:color="auto"/>
              <w:bottom w:val="single" w:sz="4" w:space="0" w:color="auto"/>
              <w:right w:val="single" w:sz="4" w:space="0" w:color="auto"/>
            </w:tcBorders>
          </w:tcPr>
          <w:p w:rsidR="00D63AF2" w:rsidRPr="005018CA" w:rsidRDefault="00D63AF2" w:rsidP="007F6510"/>
        </w:tc>
      </w:tr>
      <w:tr w:rsidR="00D63AF2" w:rsidRPr="005018CA" w:rsidTr="007F6510">
        <w:tc>
          <w:tcPr>
            <w:tcW w:w="1426" w:type="dxa"/>
            <w:tcBorders>
              <w:top w:val="single" w:sz="6" w:space="0" w:color="auto"/>
              <w:left w:val="single" w:sz="6" w:space="0" w:color="auto"/>
              <w:bottom w:val="single" w:sz="6" w:space="0" w:color="auto"/>
              <w:right w:val="single" w:sz="6" w:space="0" w:color="auto"/>
            </w:tcBorders>
          </w:tcPr>
          <w:p w:rsidR="00D63AF2" w:rsidRPr="005018CA" w:rsidRDefault="00D63AF2" w:rsidP="007F6510"/>
          <w:p w:rsidR="00D63AF2" w:rsidRPr="005018CA" w:rsidRDefault="00D63AF2" w:rsidP="007F6510"/>
        </w:tc>
        <w:tc>
          <w:tcPr>
            <w:tcW w:w="6095" w:type="dxa"/>
            <w:tcBorders>
              <w:top w:val="single" w:sz="6" w:space="0" w:color="auto"/>
              <w:left w:val="nil"/>
              <w:bottom w:val="single" w:sz="6" w:space="0" w:color="auto"/>
              <w:right w:val="single" w:sz="4" w:space="0" w:color="auto"/>
            </w:tcBorders>
          </w:tcPr>
          <w:p w:rsidR="00D63AF2" w:rsidRPr="005018CA" w:rsidRDefault="00D63AF2" w:rsidP="007F6510"/>
        </w:tc>
        <w:tc>
          <w:tcPr>
            <w:tcW w:w="1843" w:type="dxa"/>
            <w:tcBorders>
              <w:top w:val="single" w:sz="4" w:space="0" w:color="auto"/>
              <w:left w:val="single" w:sz="4" w:space="0" w:color="auto"/>
              <w:bottom w:val="single" w:sz="4" w:space="0" w:color="auto"/>
              <w:right w:val="single" w:sz="4" w:space="0" w:color="auto"/>
            </w:tcBorders>
          </w:tcPr>
          <w:p w:rsidR="00D63AF2" w:rsidRPr="005018CA" w:rsidRDefault="00D63AF2" w:rsidP="007F6510"/>
        </w:tc>
      </w:tr>
      <w:tr w:rsidR="00D63AF2" w:rsidRPr="005018CA" w:rsidTr="007F6510">
        <w:tc>
          <w:tcPr>
            <w:tcW w:w="1426" w:type="dxa"/>
            <w:tcBorders>
              <w:top w:val="single" w:sz="6" w:space="0" w:color="auto"/>
              <w:left w:val="single" w:sz="6" w:space="0" w:color="auto"/>
              <w:bottom w:val="single" w:sz="6" w:space="0" w:color="auto"/>
              <w:right w:val="single" w:sz="6" w:space="0" w:color="auto"/>
            </w:tcBorders>
          </w:tcPr>
          <w:p w:rsidR="00D63AF2" w:rsidRPr="005018CA" w:rsidRDefault="00D63AF2" w:rsidP="007F6510"/>
          <w:p w:rsidR="00D63AF2" w:rsidRPr="005018CA" w:rsidRDefault="00D63AF2" w:rsidP="007F6510"/>
        </w:tc>
        <w:tc>
          <w:tcPr>
            <w:tcW w:w="6095" w:type="dxa"/>
            <w:tcBorders>
              <w:top w:val="single" w:sz="6" w:space="0" w:color="auto"/>
              <w:left w:val="nil"/>
              <w:bottom w:val="single" w:sz="6" w:space="0" w:color="auto"/>
              <w:right w:val="single" w:sz="4" w:space="0" w:color="auto"/>
            </w:tcBorders>
          </w:tcPr>
          <w:p w:rsidR="00D63AF2" w:rsidRPr="005018CA" w:rsidRDefault="00D63AF2" w:rsidP="007F6510"/>
        </w:tc>
        <w:tc>
          <w:tcPr>
            <w:tcW w:w="1843" w:type="dxa"/>
            <w:tcBorders>
              <w:top w:val="single" w:sz="4" w:space="0" w:color="auto"/>
              <w:left w:val="single" w:sz="4" w:space="0" w:color="auto"/>
              <w:bottom w:val="single" w:sz="4" w:space="0" w:color="auto"/>
              <w:right w:val="single" w:sz="4" w:space="0" w:color="auto"/>
            </w:tcBorders>
          </w:tcPr>
          <w:p w:rsidR="00D63AF2" w:rsidRPr="005018CA" w:rsidRDefault="00D63AF2" w:rsidP="007F6510"/>
        </w:tc>
      </w:tr>
      <w:tr w:rsidR="00D63AF2" w:rsidRPr="005018CA" w:rsidTr="007F6510">
        <w:tc>
          <w:tcPr>
            <w:tcW w:w="1426" w:type="dxa"/>
            <w:tcBorders>
              <w:top w:val="single" w:sz="6" w:space="0" w:color="auto"/>
              <w:left w:val="single" w:sz="6" w:space="0" w:color="auto"/>
              <w:bottom w:val="single" w:sz="6" w:space="0" w:color="auto"/>
              <w:right w:val="single" w:sz="6" w:space="0" w:color="auto"/>
            </w:tcBorders>
          </w:tcPr>
          <w:p w:rsidR="00D63AF2" w:rsidRPr="005018CA" w:rsidRDefault="00D63AF2" w:rsidP="007F6510"/>
          <w:p w:rsidR="00D63AF2" w:rsidRPr="005018CA" w:rsidRDefault="00D63AF2" w:rsidP="007F6510"/>
        </w:tc>
        <w:tc>
          <w:tcPr>
            <w:tcW w:w="6095" w:type="dxa"/>
            <w:tcBorders>
              <w:top w:val="single" w:sz="6" w:space="0" w:color="auto"/>
              <w:left w:val="nil"/>
              <w:bottom w:val="single" w:sz="6" w:space="0" w:color="auto"/>
              <w:right w:val="single" w:sz="4" w:space="0" w:color="auto"/>
            </w:tcBorders>
          </w:tcPr>
          <w:p w:rsidR="00D63AF2" w:rsidRPr="005018CA" w:rsidRDefault="00D63AF2" w:rsidP="007F6510"/>
        </w:tc>
        <w:tc>
          <w:tcPr>
            <w:tcW w:w="1843" w:type="dxa"/>
            <w:tcBorders>
              <w:top w:val="single" w:sz="4" w:space="0" w:color="auto"/>
              <w:left w:val="single" w:sz="4" w:space="0" w:color="auto"/>
              <w:bottom w:val="single" w:sz="4" w:space="0" w:color="auto"/>
              <w:right w:val="single" w:sz="4" w:space="0" w:color="auto"/>
            </w:tcBorders>
          </w:tcPr>
          <w:p w:rsidR="00D63AF2" w:rsidRPr="005018CA" w:rsidRDefault="00D63AF2" w:rsidP="007F6510"/>
        </w:tc>
      </w:tr>
    </w:tbl>
    <w:p w:rsidR="009152A5" w:rsidRPr="005018CA" w:rsidRDefault="009152A5" w:rsidP="009A0306">
      <w:pPr>
        <w:autoSpaceDE w:val="0"/>
        <w:autoSpaceDN w:val="0"/>
        <w:adjustRightInd w:val="0"/>
        <w:rPr>
          <w:b/>
          <w:lang w:eastAsia="en-US"/>
        </w:rPr>
        <w:sectPr w:rsidR="009152A5" w:rsidRPr="005018CA" w:rsidSect="003C5F49">
          <w:pgSz w:w="11906" w:h="16838"/>
          <w:pgMar w:top="1134" w:right="850" w:bottom="1812" w:left="1701" w:header="708" w:footer="708" w:gutter="0"/>
          <w:cols w:space="708"/>
          <w:docGrid w:linePitch="360"/>
        </w:sectPr>
      </w:pPr>
    </w:p>
    <w:p w:rsidR="00D63AF2" w:rsidRPr="005018CA" w:rsidRDefault="00D63AF2">
      <w:pPr>
        <w:autoSpaceDE w:val="0"/>
        <w:autoSpaceDN w:val="0"/>
        <w:adjustRightInd w:val="0"/>
        <w:jc w:val="both"/>
      </w:pPr>
    </w:p>
    <w:sectPr w:rsidR="00D63AF2" w:rsidRPr="005018CA" w:rsidSect="00A7502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70B32" w:rsidRDefault="00570B32" w:rsidP="00400EBC">
      <w:r>
        <w:separator/>
      </w:r>
    </w:p>
  </w:endnote>
  <w:endnote w:type="continuationSeparator" w:id="1">
    <w:p w:rsidR="00570B32" w:rsidRDefault="00570B32" w:rsidP="00400EB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MS Mincho"/>
    <w:panose1 w:val="00000000000000000000"/>
    <w:charset w:val="80"/>
    <w:family w:val="auto"/>
    <w:notTrueType/>
    <w:pitch w:val="default"/>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entury Schoolbook">
    <w:altName w:val="Century"/>
    <w:charset w:val="CC"/>
    <w:family w:val="roman"/>
    <w:pitch w:val="variable"/>
    <w:sig w:usb0="00000287" w:usb1="00000000" w:usb2="00000000" w:usb3="00000000" w:csb0="0000009F" w:csb1="00000000"/>
  </w:font>
  <w:font w:name="TimesNewRoman">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70B32" w:rsidRDefault="00570B32" w:rsidP="00400EBC">
      <w:r>
        <w:separator/>
      </w:r>
    </w:p>
  </w:footnote>
  <w:footnote w:type="continuationSeparator" w:id="1">
    <w:p w:rsidR="00570B32" w:rsidRDefault="00570B32" w:rsidP="00400EB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0B32" w:rsidRDefault="00677F1B">
    <w:pPr>
      <w:pStyle w:val="ae"/>
      <w:jc w:val="right"/>
    </w:pPr>
    <w:fldSimple w:instr=" PAGE   \* MERGEFORMAT ">
      <w:r w:rsidR="006B1949">
        <w:rPr>
          <w:noProof/>
        </w:rPr>
        <w:t>13</w:t>
      </w:r>
    </w:fldSimple>
  </w:p>
  <w:p w:rsidR="00570B32" w:rsidRDefault="00570B32">
    <w:pPr>
      <w:pStyle w:val="a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bullet"/>
      <w:lvlText w:val=""/>
      <w:lvlJc w:val="left"/>
      <w:pPr>
        <w:tabs>
          <w:tab w:val="num" w:pos="720"/>
        </w:tabs>
        <w:ind w:left="720" w:hanging="360"/>
      </w:pPr>
      <w:rPr>
        <w:rFonts w:ascii="Wingdings" w:hAnsi="Wingdings"/>
        <w:sz w:val="18"/>
      </w:rPr>
    </w:lvl>
    <w:lvl w:ilvl="1">
      <w:start w:val="1"/>
      <w:numFmt w:val="bullet"/>
      <w:lvlText w:val=""/>
      <w:lvlJc w:val="left"/>
      <w:pPr>
        <w:tabs>
          <w:tab w:val="num" w:pos="1080"/>
        </w:tabs>
        <w:ind w:left="1080" w:hanging="360"/>
      </w:pPr>
      <w:rPr>
        <w:rFonts w:ascii="Wingdings 2" w:hAnsi="Wingdings 2"/>
        <w:sz w:val="18"/>
      </w:rPr>
    </w:lvl>
    <w:lvl w:ilvl="2">
      <w:start w:val="1"/>
      <w:numFmt w:val="bullet"/>
      <w:lvlText w:val="■"/>
      <w:lvlJc w:val="left"/>
      <w:pPr>
        <w:tabs>
          <w:tab w:val="num" w:pos="1440"/>
        </w:tabs>
        <w:ind w:left="1440" w:hanging="360"/>
      </w:pPr>
      <w:rPr>
        <w:rFonts w:ascii="StarSymbol" w:eastAsia="StarSymbol"/>
        <w:sz w:val="18"/>
      </w:rPr>
    </w:lvl>
    <w:lvl w:ilvl="3">
      <w:start w:val="1"/>
      <w:numFmt w:val="bullet"/>
      <w:lvlText w:val=""/>
      <w:lvlJc w:val="left"/>
      <w:pPr>
        <w:tabs>
          <w:tab w:val="num" w:pos="1800"/>
        </w:tabs>
        <w:ind w:left="1800" w:hanging="360"/>
      </w:pPr>
      <w:rPr>
        <w:rFonts w:ascii="Wingdings" w:hAnsi="Wingdings"/>
        <w:sz w:val="18"/>
      </w:rPr>
    </w:lvl>
    <w:lvl w:ilvl="4">
      <w:start w:val="1"/>
      <w:numFmt w:val="bullet"/>
      <w:lvlText w:val=""/>
      <w:lvlJc w:val="left"/>
      <w:pPr>
        <w:tabs>
          <w:tab w:val="num" w:pos="2160"/>
        </w:tabs>
        <w:ind w:left="2160" w:hanging="360"/>
      </w:pPr>
      <w:rPr>
        <w:rFonts w:ascii="Wingdings 2" w:hAnsi="Wingdings 2"/>
        <w:sz w:val="18"/>
      </w:rPr>
    </w:lvl>
    <w:lvl w:ilvl="5">
      <w:start w:val="1"/>
      <w:numFmt w:val="bullet"/>
      <w:lvlText w:val="■"/>
      <w:lvlJc w:val="left"/>
      <w:pPr>
        <w:tabs>
          <w:tab w:val="num" w:pos="2520"/>
        </w:tabs>
        <w:ind w:left="2520" w:hanging="360"/>
      </w:pPr>
      <w:rPr>
        <w:rFonts w:ascii="StarSymbol" w:eastAsia="StarSymbol"/>
        <w:sz w:val="18"/>
      </w:rPr>
    </w:lvl>
    <w:lvl w:ilvl="6">
      <w:start w:val="1"/>
      <w:numFmt w:val="bullet"/>
      <w:lvlText w:val=""/>
      <w:lvlJc w:val="left"/>
      <w:pPr>
        <w:tabs>
          <w:tab w:val="num" w:pos="2880"/>
        </w:tabs>
        <w:ind w:left="2880" w:hanging="360"/>
      </w:pPr>
      <w:rPr>
        <w:rFonts w:ascii="Wingdings" w:hAnsi="Wingdings"/>
        <w:sz w:val="18"/>
      </w:rPr>
    </w:lvl>
    <w:lvl w:ilvl="7">
      <w:start w:val="1"/>
      <w:numFmt w:val="bullet"/>
      <w:lvlText w:val=""/>
      <w:lvlJc w:val="left"/>
      <w:pPr>
        <w:tabs>
          <w:tab w:val="num" w:pos="3240"/>
        </w:tabs>
        <w:ind w:left="3240" w:hanging="360"/>
      </w:pPr>
      <w:rPr>
        <w:rFonts w:ascii="Wingdings 2" w:hAnsi="Wingdings 2"/>
        <w:sz w:val="18"/>
      </w:rPr>
    </w:lvl>
    <w:lvl w:ilvl="8">
      <w:start w:val="1"/>
      <w:numFmt w:val="bullet"/>
      <w:lvlText w:val="■"/>
      <w:lvlJc w:val="left"/>
      <w:pPr>
        <w:tabs>
          <w:tab w:val="num" w:pos="3600"/>
        </w:tabs>
        <w:ind w:left="3600" w:hanging="360"/>
      </w:pPr>
      <w:rPr>
        <w:rFonts w:ascii="StarSymbol" w:eastAsia="StarSymbol"/>
        <w:sz w:val="18"/>
      </w:rPr>
    </w:lvl>
  </w:abstractNum>
  <w:abstractNum w:abstractNumId="1">
    <w:nsid w:val="02AF1C7D"/>
    <w:multiLevelType w:val="hybridMultilevel"/>
    <w:tmpl w:val="35E02B52"/>
    <w:lvl w:ilvl="0" w:tplc="68528CB0">
      <w:start w:val="1"/>
      <w:numFmt w:val="bullet"/>
      <w:lvlText w:val="·"/>
      <w:lvlJc w:val="left"/>
      <w:pPr>
        <w:ind w:left="709" w:hanging="360"/>
      </w:pPr>
      <w:rPr>
        <w:rFonts w:ascii="Symbol" w:eastAsia="Symbol" w:hAnsi="Symbol" w:cs="Symbol" w:hint="default"/>
      </w:rPr>
    </w:lvl>
    <w:lvl w:ilvl="1" w:tplc="E0222CC2">
      <w:start w:val="1"/>
      <w:numFmt w:val="bullet"/>
      <w:lvlText w:val="o"/>
      <w:lvlJc w:val="left"/>
      <w:pPr>
        <w:ind w:left="1429" w:hanging="360"/>
      </w:pPr>
      <w:rPr>
        <w:rFonts w:ascii="Courier New" w:eastAsia="Courier New" w:hAnsi="Courier New" w:cs="Courier New" w:hint="default"/>
      </w:rPr>
    </w:lvl>
    <w:lvl w:ilvl="2" w:tplc="819A9630">
      <w:start w:val="1"/>
      <w:numFmt w:val="bullet"/>
      <w:lvlText w:val="§"/>
      <w:lvlJc w:val="left"/>
      <w:pPr>
        <w:ind w:left="2149" w:hanging="360"/>
      </w:pPr>
      <w:rPr>
        <w:rFonts w:ascii="Wingdings" w:eastAsia="Wingdings" w:hAnsi="Wingdings" w:cs="Wingdings" w:hint="default"/>
      </w:rPr>
    </w:lvl>
    <w:lvl w:ilvl="3" w:tplc="27C4D29C">
      <w:start w:val="1"/>
      <w:numFmt w:val="bullet"/>
      <w:lvlText w:val="·"/>
      <w:lvlJc w:val="left"/>
      <w:pPr>
        <w:ind w:left="2869" w:hanging="360"/>
      </w:pPr>
      <w:rPr>
        <w:rFonts w:ascii="Symbol" w:eastAsia="Symbol" w:hAnsi="Symbol" w:cs="Symbol" w:hint="default"/>
      </w:rPr>
    </w:lvl>
    <w:lvl w:ilvl="4" w:tplc="3BF8F020">
      <w:start w:val="1"/>
      <w:numFmt w:val="bullet"/>
      <w:lvlText w:val="o"/>
      <w:lvlJc w:val="left"/>
      <w:pPr>
        <w:ind w:left="3589" w:hanging="360"/>
      </w:pPr>
      <w:rPr>
        <w:rFonts w:ascii="Courier New" w:eastAsia="Courier New" w:hAnsi="Courier New" w:cs="Courier New" w:hint="default"/>
      </w:rPr>
    </w:lvl>
    <w:lvl w:ilvl="5" w:tplc="97A8813A">
      <w:start w:val="1"/>
      <w:numFmt w:val="bullet"/>
      <w:lvlText w:val="§"/>
      <w:lvlJc w:val="left"/>
      <w:pPr>
        <w:ind w:left="4309" w:hanging="360"/>
      </w:pPr>
      <w:rPr>
        <w:rFonts w:ascii="Wingdings" w:eastAsia="Wingdings" w:hAnsi="Wingdings" w:cs="Wingdings" w:hint="default"/>
      </w:rPr>
    </w:lvl>
    <w:lvl w:ilvl="6" w:tplc="0100C4B6">
      <w:start w:val="1"/>
      <w:numFmt w:val="bullet"/>
      <w:lvlText w:val="·"/>
      <w:lvlJc w:val="left"/>
      <w:pPr>
        <w:ind w:left="5029" w:hanging="360"/>
      </w:pPr>
      <w:rPr>
        <w:rFonts w:ascii="Symbol" w:eastAsia="Symbol" w:hAnsi="Symbol" w:cs="Symbol" w:hint="default"/>
      </w:rPr>
    </w:lvl>
    <w:lvl w:ilvl="7" w:tplc="EB76A0C8">
      <w:start w:val="1"/>
      <w:numFmt w:val="bullet"/>
      <w:lvlText w:val="o"/>
      <w:lvlJc w:val="left"/>
      <w:pPr>
        <w:ind w:left="5749" w:hanging="360"/>
      </w:pPr>
      <w:rPr>
        <w:rFonts w:ascii="Courier New" w:eastAsia="Courier New" w:hAnsi="Courier New" w:cs="Courier New" w:hint="default"/>
      </w:rPr>
    </w:lvl>
    <w:lvl w:ilvl="8" w:tplc="9958338C">
      <w:start w:val="1"/>
      <w:numFmt w:val="bullet"/>
      <w:lvlText w:val="§"/>
      <w:lvlJc w:val="left"/>
      <w:pPr>
        <w:ind w:left="6469" w:hanging="360"/>
      </w:pPr>
      <w:rPr>
        <w:rFonts w:ascii="Wingdings" w:eastAsia="Wingdings" w:hAnsi="Wingdings" w:cs="Wingdings" w:hint="default"/>
      </w:rPr>
    </w:lvl>
  </w:abstractNum>
  <w:abstractNum w:abstractNumId="2">
    <w:nsid w:val="04D6485B"/>
    <w:multiLevelType w:val="hybridMultilevel"/>
    <w:tmpl w:val="3CBA3DD4"/>
    <w:lvl w:ilvl="0" w:tplc="78FA73F4">
      <w:start w:val="1"/>
      <w:numFmt w:val="bullet"/>
      <w:lvlText w:val="·"/>
      <w:lvlJc w:val="left"/>
      <w:pPr>
        <w:ind w:left="709" w:hanging="360"/>
      </w:pPr>
      <w:rPr>
        <w:rFonts w:ascii="Symbol" w:eastAsia="Symbol" w:hAnsi="Symbol" w:cs="Symbol" w:hint="default"/>
      </w:rPr>
    </w:lvl>
    <w:lvl w:ilvl="1" w:tplc="E7649880">
      <w:start w:val="1"/>
      <w:numFmt w:val="bullet"/>
      <w:lvlText w:val="o"/>
      <w:lvlJc w:val="left"/>
      <w:pPr>
        <w:ind w:left="1440" w:hanging="360"/>
      </w:pPr>
      <w:rPr>
        <w:rFonts w:ascii="Courier New" w:eastAsia="Courier New" w:hAnsi="Courier New" w:cs="Courier New" w:hint="default"/>
      </w:rPr>
    </w:lvl>
    <w:lvl w:ilvl="2" w:tplc="F6966D4E">
      <w:start w:val="1"/>
      <w:numFmt w:val="bullet"/>
      <w:lvlText w:val="§"/>
      <w:lvlJc w:val="left"/>
      <w:pPr>
        <w:ind w:left="2160" w:hanging="360"/>
      </w:pPr>
      <w:rPr>
        <w:rFonts w:ascii="Wingdings" w:eastAsia="Wingdings" w:hAnsi="Wingdings" w:cs="Wingdings" w:hint="default"/>
      </w:rPr>
    </w:lvl>
    <w:lvl w:ilvl="3" w:tplc="DCE27E5C">
      <w:start w:val="1"/>
      <w:numFmt w:val="bullet"/>
      <w:lvlText w:val="·"/>
      <w:lvlJc w:val="left"/>
      <w:pPr>
        <w:ind w:left="2880" w:hanging="360"/>
      </w:pPr>
      <w:rPr>
        <w:rFonts w:ascii="Symbol" w:eastAsia="Symbol" w:hAnsi="Symbol" w:cs="Symbol" w:hint="default"/>
      </w:rPr>
    </w:lvl>
    <w:lvl w:ilvl="4" w:tplc="F6FE0484">
      <w:start w:val="1"/>
      <w:numFmt w:val="bullet"/>
      <w:lvlText w:val="o"/>
      <w:lvlJc w:val="left"/>
      <w:pPr>
        <w:ind w:left="3600" w:hanging="360"/>
      </w:pPr>
      <w:rPr>
        <w:rFonts w:ascii="Courier New" w:eastAsia="Courier New" w:hAnsi="Courier New" w:cs="Courier New" w:hint="default"/>
      </w:rPr>
    </w:lvl>
    <w:lvl w:ilvl="5" w:tplc="9466AC0E">
      <w:start w:val="1"/>
      <w:numFmt w:val="bullet"/>
      <w:lvlText w:val="§"/>
      <w:lvlJc w:val="left"/>
      <w:pPr>
        <w:ind w:left="4320" w:hanging="360"/>
      </w:pPr>
      <w:rPr>
        <w:rFonts w:ascii="Wingdings" w:eastAsia="Wingdings" w:hAnsi="Wingdings" w:cs="Wingdings" w:hint="default"/>
      </w:rPr>
    </w:lvl>
    <w:lvl w:ilvl="6" w:tplc="2D348E70">
      <w:start w:val="1"/>
      <w:numFmt w:val="bullet"/>
      <w:lvlText w:val="·"/>
      <w:lvlJc w:val="left"/>
      <w:pPr>
        <w:ind w:left="5040" w:hanging="360"/>
      </w:pPr>
      <w:rPr>
        <w:rFonts w:ascii="Symbol" w:eastAsia="Symbol" w:hAnsi="Symbol" w:cs="Symbol" w:hint="default"/>
      </w:rPr>
    </w:lvl>
    <w:lvl w:ilvl="7" w:tplc="DF428330">
      <w:start w:val="1"/>
      <w:numFmt w:val="bullet"/>
      <w:lvlText w:val="o"/>
      <w:lvlJc w:val="left"/>
      <w:pPr>
        <w:ind w:left="5760" w:hanging="360"/>
      </w:pPr>
      <w:rPr>
        <w:rFonts w:ascii="Courier New" w:eastAsia="Courier New" w:hAnsi="Courier New" w:cs="Courier New" w:hint="default"/>
      </w:rPr>
    </w:lvl>
    <w:lvl w:ilvl="8" w:tplc="3858D562">
      <w:start w:val="1"/>
      <w:numFmt w:val="bullet"/>
      <w:lvlText w:val="§"/>
      <w:lvlJc w:val="left"/>
      <w:pPr>
        <w:ind w:left="6480" w:hanging="360"/>
      </w:pPr>
      <w:rPr>
        <w:rFonts w:ascii="Wingdings" w:eastAsia="Wingdings" w:hAnsi="Wingdings" w:cs="Wingdings" w:hint="default"/>
      </w:rPr>
    </w:lvl>
  </w:abstractNum>
  <w:abstractNum w:abstractNumId="3">
    <w:nsid w:val="08805423"/>
    <w:multiLevelType w:val="hybridMultilevel"/>
    <w:tmpl w:val="08FCFD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AB20779"/>
    <w:multiLevelType w:val="hybridMultilevel"/>
    <w:tmpl w:val="EE0A9C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0AFD392D"/>
    <w:multiLevelType w:val="hybridMultilevel"/>
    <w:tmpl w:val="61CE9E36"/>
    <w:lvl w:ilvl="0" w:tplc="04AE024E">
      <w:start w:val="1"/>
      <w:numFmt w:val="bullet"/>
      <w:lvlText w:val="·"/>
      <w:lvlJc w:val="left"/>
      <w:pPr>
        <w:ind w:left="709" w:hanging="360"/>
      </w:pPr>
      <w:rPr>
        <w:rFonts w:ascii="Symbol" w:eastAsia="Symbol" w:hAnsi="Symbol" w:cs="Symbol" w:hint="default"/>
      </w:rPr>
    </w:lvl>
    <w:lvl w:ilvl="1" w:tplc="AF8031DA">
      <w:start w:val="1"/>
      <w:numFmt w:val="bullet"/>
      <w:lvlText w:val="o"/>
      <w:lvlJc w:val="left"/>
      <w:pPr>
        <w:ind w:left="1440" w:hanging="360"/>
      </w:pPr>
      <w:rPr>
        <w:rFonts w:ascii="Courier New" w:eastAsia="Courier New" w:hAnsi="Courier New" w:cs="Courier New" w:hint="default"/>
      </w:rPr>
    </w:lvl>
    <w:lvl w:ilvl="2" w:tplc="FEB64358">
      <w:start w:val="1"/>
      <w:numFmt w:val="bullet"/>
      <w:lvlText w:val="§"/>
      <w:lvlJc w:val="left"/>
      <w:pPr>
        <w:ind w:left="2160" w:hanging="360"/>
      </w:pPr>
      <w:rPr>
        <w:rFonts w:ascii="Wingdings" w:eastAsia="Wingdings" w:hAnsi="Wingdings" w:cs="Wingdings" w:hint="default"/>
      </w:rPr>
    </w:lvl>
    <w:lvl w:ilvl="3" w:tplc="16505F92">
      <w:start w:val="1"/>
      <w:numFmt w:val="bullet"/>
      <w:lvlText w:val="·"/>
      <w:lvlJc w:val="left"/>
      <w:pPr>
        <w:ind w:left="2880" w:hanging="360"/>
      </w:pPr>
      <w:rPr>
        <w:rFonts w:ascii="Symbol" w:eastAsia="Symbol" w:hAnsi="Symbol" w:cs="Symbol" w:hint="default"/>
      </w:rPr>
    </w:lvl>
    <w:lvl w:ilvl="4" w:tplc="FBE64642">
      <w:start w:val="1"/>
      <w:numFmt w:val="bullet"/>
      <w:lvlText w:val="o"/>
      <w:lvlJc w:val="left"/>
      <w:pPr>
        <w:ind w:left="3600" w:hanging="360"/>
      </w:pPr>
      <w:rPr>
        <w:rFonts w:ascii="Courier New" w:eastAsia="Courier New" w:hAnsi="Courier New" w:cs="Courier New" w:hint="default"/>
      </w:rPr>
    </w:lvl>
    <w:lvl w:ilvl="5" w:tplc="A3880F1C">
      <w:start w:val="1"/>
      <w:numFmt w:val="bullet"/>
      <w:lvlText w:val="§"/>
      <w:lvlJc w:val="left"/>
      <w:pPr>
        <w:ind w:left="4320" w:hanging="360"/>
      </w:pPr>
      <w:rPr>
        <w:rFonts w:ascii="Wingdings" w:eastAsia="Wingdings" w:hAnsi="Wingdings" w:cs="Wingdings" w:hint="default"/>
      </w:rPr>
    </w:lvl>
    <w:lvl w:ilvl="6" w:tplc="28EAE136">
      <w:start w:val="1"/>
      <w:numFmt w:val="bullet"/>
      <w:lvlText w:val="·"/>
      <w:lvlJc w:val="left"/>
      <w:pPr>
        <w:ind w:left="5040" w:hanging="360"/>
      </w:pPr>
      <w:rPr>
        <w:rFonts w:ascii="Symbol" w:eastAsia="Symbol" w:hAnsi="Symbol" w:cs="Symbol" w:hint="default"/>
      </w:rPr>
    </w:lvl>
    <w:lvl w:ilvl="7" w:tplc="58844AF2">
      <w:start w:val="1"/>
      <w:numFmt w:val="bullet"/>
      <w:lvlText w:val="o"/>
      <w:lvlJc w:val="left"/>
      <w:pPr>
        <w:ind w:left="5760" w:hanging="360"/>
      </w:pPr>
      <w:rPr>
        <w:rFonts w:ascii="Courier New" w:eastAsia="Courier New" w:hAnsi="Courier New" w:cs="Courier New" w:hint="default"/>
      </w:rPr>
    </w:lvl>
    <w:lvl w:ilvl="8" w:tplc="94F27130">
      <w:start w:val="1"/>
      <w:numFmt w:val="bullet"/>
      <w:lvlText w:val="§"/>
      <w:lvlJc w:val="left"/>
      <w:pPr>
        <w:ind w:left="6480" w:hanging="360"/>
      </w:pPr>
      <w:rPr>
        <w:rFonts w:ascii="Wingdings" w:eastAsia="Wingdings" w:hAnsi="Wingdings" w:cs="Wingdings" w:hint="default"/>
      </w:rPr>
    </w:lvl>
  </w:abstractNum>
  <w:abstractNum w:abstractNumId="6">
    <w:nsid w:val="11E47B7B"/>
    <w:multiLevelType w:val="hybridMultilevel"/>
    <w:tmpl w:val="20362FD8"/>
    <w:lvl w:ilvl="0" w:tplc="00645BE2">
      <w:start w:val="1"/>
      <w:numFmt w:val="decimal"/>
      <w:lvlText w:val="%1."/>
      <w:lvlJc w:val="left"/>
      <w:pPr>
        <w:tabs>
          <w:tab w:val="num" w:pos="644"/>
        </w:tabs>
        <w:ind w:left="644" w:hanging="360"/>
      </w:pPr>
      <w:rPr>
        <w:rFonts w:cs="Times New Roman"/>
        <w:b/>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15173BD1"/>
    <w:multiLevelType w:val="hybridMultilevel"/>
    <w:tmpl w:val="287EEBC2"/>
    <w:lvl w:ilvl="0" w:tplc="3310669E">
      <w:start w:val="1"/>
      <w:numFmt w:val="bullet"/>
      <w:lvlText w:val="·"/>
      <w:lvlJc w:val="left"/>
      <w:pPr>
        <w:ind w:left="720" w:hanging="360"/>
      </w:pPr>
      <w:rPr>
        <w:rFonts w:ascii="Symbol" w:eastAsia="Symbol" w:hAnsi="Symbol" w:cs="Symbol" w:hint="default"/>
      </w:rPr>
    </w:lvl>
    <w:lvl w:ilvl="1" w:tplc="2E7EE23A">
      <w:start w:val="1"/>
      <w:numFmt w:val="bullet"/>
      <w:lvlText w:val="o"/>
      <w:lvlJc w:val="left"/>
      <w:pPr>
        <w:ind w:left="1440" w:hanging="360"/>
      </w:pPr>
      <w:rPr>
        <w:rFonts w:ascii="Courier New" w:eastAsia="Courier New" w:hAnsi="Courier New" w:cs="Courier New" w:hint="default"/>
      </w:rPr>
    </w:lvl>
    <w:lvl w:ilvl="2" w:tplc="6F384728">
      <w:start w:val="1"/>
      <w:numFmt w:val="bullet"/>
      <w:lvlText w:val="§"/>
      <w:lvlJc w:val="left"/>
      <w:pPr>
        <w:ind w:left="2160" w:hanging="360"/>
      </w:pPr>
      <w:rPr>
        <w:rFonts w:ascii="Wingdings" w:eastAsia="Wingdings" w:hAnsi="Wingdings" w:cs="Wingdings" w:hint="default"/>
      </w:rPr>
    </w:lvl>
    <w:lvl w:ilvl="3" w:tplc="53FEC298">
      <w:start w:val="1"/>
      <w:numFmt w:val="bullet"/>
      <w:lvlText w:val="·"/>
      <w:lvlJc w:val="left"/>
      <w:pPr>
        <w:ind w:left="2880" w:hanging="360"/>
      </w:pPr>
      <w:rPr>
        <w:rFonts w:ascii="Symbol" w:eastAsia="Symbol" w:hAnsi="Symbol" w:cs="Symbol" w:hint="default"/>
      </w:rPr>
    </w:lvl>
    <w:lvl w:ilvl="4" w:tplc="C5D2ADDC">
      <w:start w:val="1"/>
      <w:numFmt w:val="bullet"/>
      <w:lvlText w:val="o"/>
      <w:lvlJc w:val="left"/>
      <w:pPr>
        <w:ind w:left="3600" w:hanging="360"/>
      </w:pPr>
      <w:rPr>
        <w:rFonts w:ascii="Courier New" w:eastAsia="Courier New" w:hAnsi="Courier New" w:cs="Courier New" w:hint="default"/>
      </w:rPr>
    </w:lvl>
    <w:lvl w:ilvl="5" w:tplc="3CDE5FE6">
      <w:start w:val="1"/>
      <w:numFmt w:val="bullet"/>
      <w:lvlText w:val="§"/>
      <w:lvlJc w:val="left"/>
      <w:pPr>
        <w:ind w:left="4320" w:hanging="360"/>
      </w:pPr>
      <w:rPr>
        <w:rFonts w:ascii="Wingdings" w:eastAsia="Wingdings" w:hAnsi="Wingdings" w:cs="Wingdings" w:hint="default"/>
      </w:rPr>
    </w:lvl>
    <w:lvl w:ilvl="6" w:tplc="5FA23F68">
      <w:start w:val="1"/>
      <w:numFmt w:val="bullet"/>
      <w:lvlText w:val="·"/>
      <w:lvlJc w:val="left"/>
      <w:pPr>
        <w:ind w:left="5040" w:hanging="360"/>
      </w:pPr>
      <w:rPr>
        <w:rFonts w:ascii="Symbol" w:eastAsia="Symbol" w:hAnsi="Symbol" w:cs="Symbol" w:hint="default"/>
      </w:rPr>
    </w:lvl>
    <w:lvl w:ilvl="7" w:tplc="E0CA24D6">
      <w:start w:val="1"/>
      <w:numFmt w:val="bullet"/>
      <w:lvlText w:val="o"/>
      <w:lvlJc w:val="left"/>
      <w:pPr>
        <w:ind w:left="5760" w:hanging="360"/>
      </w:pPr>
      <w:rPr>
        <w:rFonts w:ascii="Courier New" w:eastAsia="Courier New" w:hAnsi="Courier New" w:cs="Courier New" w:hint="default"/>
      </w:rPr>
    </w:lvl>
    <w:lvl w:ilvl="8" w:tplc="A328D62C">
      <w:start w:val="1"/>
      <w:numFmt w:val="bullet"/>
      <w:lvlText w:val="§"/>
      <w:lvlJc w:val="left"/>
      <w:pPr>
        <w:ind w:left="6480" w:hanging="360"/>
      </w:pPr>
      <w:rPr>
        <w:rFonts w:ascii="Wingdings" w:eastAsia="Wingdings" w:hAnsi="Wingdings" w:cs="Wingdings" w:hint="default"/>
      </w:rPr>
    </w:lvl>
  </w:abstractNum>
  <w:abstractNum w:abstractNumId="8">
    <w:nsid w:val="15A33A97"/>
    <w:multiLevelType w:val="hybridMultilevel"/>
    <w:tmpl w:val="E4D676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88F62EE"/>
    <w:multiLevelType w:val="hybridMultilevel"/>
    <w:tmpl w:val="2C807610"/>
    <w:lvl w:ilvl="0" w:tplc="C736072E">
      <w:start w:val="1"/>
      <w:numFmt w:val="bullet"/>
      <w:lvlText w:val="·"/>
      <w:lvlJc w:val="left"/>
      <w:pPr>
        <w:ind w:left="720" w:hanging="360"/>
      </w:pPr>
      <w:rPr>
        <w:rFonts w:ascii="Symbol" w:eastAsia="Symbol" w:hAnsi="Symbol" w:cs="Symbol" w:hint="default"/>
      </w:rPr>
    </w:lvl>
    <w:lvl w:ilvl="1" w:tplc="AFCE0154">
      <w:start w:val="1"/>
      <w:numFmt w:val="bullet"/>
      <w:lvlText w:val="o"/>
      <w:lvlJc w:val="left"/>
      <w:pPr>
        <w:ind w:left="1440" w:hanging="360"/>
      </w:pPr>
      <w:rPr>
        <w:rFonts w:ascii="Courier New" w:eastAsia="Courier New" w:hAnsi="Courier New" w:cs="Courier New" w:hint="default"/>
      </w:rPr>
    </w:lvl>
    <w:lvl w:ilvl="2" w:tplc="674AF270">
      <w:start w:val="1"/>
      <w:numFmt w:val="bullet"/>
      <w:lvlText w:val="§"/>
      <w:lvlJc w:val="left"/>
      <w:pPr>
        <w:ind w:left="2160" w:hanging="360"/>
      </w:pPr>
      <w:rPr>
        <w:rFonts w:ascii="Wingdings" w:eastAsia="Wingdings" w:hAnsi="Wingdings" w:cs="Wingdings" w:hint="default"/>
      </w:rPr>
    </w:lvl>
    <w:lvl w:ilvl="3" w:tplc="722C7518">
      <w:start w:val="1"/>
      <w:numFmt w:val="bullet"/>
      <w:lvlText w:val="·"/>
      <w:lvlJc w:val="left"/>
      <w:pPr>
        <w:ind w:left="2880" w:hanging="360"/>
      </w:pPr>
      <w:rPr>
        <w:rFonts w:ascii="Symbol" w:eastAsia="Symbol" w:hAnsi="Symbol" w:cs="Symbol" w:hint="default"/>
      </w:rPr>
    </w:lvl>
    <w:lvl w:ilvl="4" w:tplc="AA02BAB4">
      <w:start w:val="1"/>
      <w:numFmt w:val="bullet"/>
      <w:lvlText w:val="o"/>
      <w:lvlJc w:val="left"/>
      <w:pPr>
        <w:ind w:left="3600" w:hanging="360"/>
      </w:pPr>
      <w:rPr>
        <w:rFonts w:ascii="Courier New" w:eastAsia="Courier New" w:hAnsi="Courier New" w:cs="Courier New" w:hint="default"/>
      </w:rPr>
    </w:lvl>
    <w:lvl w:ilvl="5" w:tplc="0A16308E">
      <w:start w:val="1"/>
      <w:numFmt w:val="bullet"/>
      <w:lvlText w:val="§"/>
      <w:lvlJc w:val="left"/>
      <w:pPr>
        <w:ind w:left="4320" w:hanging="360"/>
      </w:pPr>
      <w:rPr>
        <w:rFonts w:ascii="Wingdings" w:eastAsia="Wingdings" w:hAnsi="Wingdings" w:cs="Wingdings" w:hint="default"/>
      </w:rPr>
    </w:lvl>
    <w:lvl w:ilvl="6" w:tplc="3B187060">
      <w:start w:val="1"/>
      <w:numFmt w:val="bullet"/>
      <w:lvlText w:val="·"/>
      <w:lvlJc w:val="left"/>
      <w:pPr>
        <w:ind w:left="5040" w:hanging="360"/>
      </w:pPr>
      <w:rPr>
        <w:rFonts w:ascii="Symbol" w:eastAsia="Symbol" w:hAnsi="Symbol" w:cs="Symbol" w:hint="default"/>
      </w:rPr>
    </w:lvl>
    <w:lvl w:ilvl="7" w:tplc="7DD4B174">
      <w:start w:val="1"/>
      <w:numFmt w:val="bullet"/>
      <w:lvlText w:val="o"/>
      <w:lvlJc w:val="left"/>
      <w:pPr>
        <w:ind w:left="5760" w:hanging="360"/>
      </w:pPr>
      <w:rPr>
        <w:rFonts w:ascii="Courier New" w:eastAsia="Courier New" w:hAnsi="Courier New" w:cs="Courier New" w:hint="default"/>
      </w:rPr>
    </w:lvl>
    <w:lvl w:ilvl="8" w:tplc="630ACBD4">
      <w:start w:val="1"/>
      <w:numFmt w:val="bullet"/>
      <w:lvlText w:val="§"/>
      <w:lvlJc w:val="left"/>
      <w:pPr>
        <w:ind w:left="6480" w:hanging="360"/>
      </w:pPr>
      <w:rPr>
        <w:rFonts w:ascii="Wingdings" w:eastAsia="Wingdings" w:hAnsi="Wingdings" w:cs="Wingdings" w:hint="default"/>
      </w:rPr>
    </w:lvl>
  </w:abstractNum>
  <w:abstractNum w:abstractNumId="10">
    <w:nsid w:val="1893710A"/>
    <w:multiLevelType w:val="multilevel"/>
    <w:tmpl w:val="9A820A52"/>
    <w:lvl w:ilvl="0">
      <w:start w:val="1"/>
      <w:numFmt w:val="decimal"/>
      <w:lvlText w:val="130.2.5.3.%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1954694E"/>
    <w:multiLevelType w:val="hybridMultilevel"/>
    <w:tmpl w:val="4BCAE27E"/>
    <w:lvl w:ilvl="0" w:tplc="BDC601DA">
      <w:start w:val="4"/>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2">
    <w:nsid w:val="1EB125A9"/>
    <w:multiLevelType w:val="multilevel"/>
    <w:tmpl w:val="E91C8D08"/>
    <w:lvl w:ilvl="0">
      <w:start w:val="5"/>
      <w:numFmt w:val="decimal"/>
      <w:lvlText w:val="22.5.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1F832477"/>
    <w:multiLevelType w:val="hybridMultilevel"/>
    <w:tmpl w:val="2D801000"/>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4">
    <w:nsid w:val="26245FD5"/>
    <w:multiLevelType w:val="hybridMultilevel"/>
    <w:tmpl w:val="599C46B8"/>
    <w:lvl w:ilvl="0" w:tplc="59BA9C12">
      <w:start w:val="1"/>
      <w:numFmt w:val="bullet"/>
      <w:lvlText w:val="·"/>
      <w:lvlJc w:val="left"/>
      <w:pPr>
        <w:ind w:left="720" w:hanging="360"/>
      </w:pPr>
      <w:rPr>
        <w:rFonts w:ascii="Symbol" w:eastAsia="Symbol" w:hAnsi="Symbol" w:cs="Symbol" w:hint="default"/>
      </w:rPr>
    </w:lvl>
    <w:lvl w:ilvl="1" w:tplc="C43CB0AE">
      <w:start w:val="1"/>
      <w:numFmt w:val="bullet"/>
      <w:lvlText w:val="o"/>
      <w:lvlJc w:val="left"/>
      <w:pPr>
        <w:ind w:left="1440" w:hanging="360"/>
      </w:pPr>
      <w:rPr>
        <w:rFonts w:ascii="Courier New" w:eastAsia="Courier New" w:hAnsi="Courier New" w:cs="Courier New" w:hint="default"/>
      </w:rPr>
    </w:lvl>
    <w:lvl w:ilvl="2" w:tplc="964C5310">
      <w:start w:val="1"/>
      <w:numFmt w:val="bullet"/>
      <w:lvlText w:val="§"/>
      <w:lvlJc w:val="left"/>
      <w:pPr>
        <w:ind w:left="2160" w:hanging="360"/>
      </w:pPr>
      <w:rPr>
        <w:rFonts w:ascii="Wingdings" w:eastAsia="Wingdings" w:hAnsi="Wingdings" w:cs="Wingdings" w:hint="default"/>
      </w:rPr>
    </w:lvl>
    <w:lvl w:ilvl="3" w:tplc="2162073E">
      <w:start w:val="1"/>
      <w:numFmt w:val="bullet"/>
      <w:lvlText w:val="·"/>
      <w:lvlJc w:val="left"/>
      <w:pPr>
        <w:ind w:left="2880" w:hanging="360"/>
      </w:pPr>
      <w:rPr>
        <w:rFonts w:ascii="Symbol" w:eastAsia="Symbol" w:hAnsi="Symbol" w:cs="Symbol" w:hint="default"/>
      </w:rPr>
    </w:lvl>
    <w:lvl w:ilvl="4" w:tplc="363E3590">
      <w:start w:val="1"/>
      <w:numFmt w:val="bullet"/>
      <w:lvlText w:val="o"/>
      <w:lvlJc w:val="left"/>
      <w:pPr>
        <w:ind w:left="3600" w:hanging="360"/>
      </w:pPr>
      <w:rPr>
        <w:rFonts w:ascii="Courier New" w:eastAsia="Courier New" w:hAnsi="Courier New" w:cs="Courier New" w:hint="default"/>
      </w:rPr>
    </w:lvl>
    <w:lvl w:ilvl="5" w:tplc="5B60017E">
      <w:start w:val="1"/>
      <w:numFmt w:val="bullet"/>
      <w:lvlText w:val="§"/>
      <w:lvlJc w:val="left"/>
      <w:pPr>
        <w:ind w:left="4320" w:hanging="360"/>
      </w:pPr>
      <w:rPr>
        <w:rFonts w:ascii="Wingdings" w:eastAsia="Wingdings" w:hAnsi="Wingdings" w:cs="Wingdings" w:hint="default"/>
      </w:rPr>
    </w:lvl>
    <w:lvl w:ilvl="6" w:tplc="77B83B24">
      <w:start w:val="1"/>
      <w:numFmt w:val="bullet"/>
      <w:lvlText w:val="·"/>
      <w:lvlJc w:val="left"/>
      <w:pPr>
        <w:ind w:left="5040" w:hanging="360"/>
      </w:pPr>
      <w:rPr>
        <w:rFonts w:ascii="Symbol" w:eastAsia="Symbol" w:hAnsi="Symbol" w:cs="Symbol" w:hint="default"/>
      </w:rPr>
    </w:lvl>
    <w:lvl w:ilvl="7" w:tplc="4C12A2D2">
      <w:start w:val="1"/>
      <w:numFmt w:val="bullet"/>
      <w:lvlText w:val="o"/>
      <w:lvlJc w:val="left"/>
      <w:pPr>
        <w:ind w:left="5760" w:hanging="360"/>
      </w:pPr>
      <w:rPr>
        <w:rFonts w:ascii="Courier New" w:eastAsia="Courier New" w:hAnsi="Courier New" w:cs="Courier New" w:hint="default"/>
      </w:rPr>
    </w:lvl>
    <w:lvl w:ilvl="8" w:tplc="E962F6F2">
      <w:start w:val="1"/>
      <w:numFmt w:val="bullet"/>
      <w:lvlText w:val="§"/>
      <w:lvlJc w:val="left"/>
      <w:pPr>
        <w:ind w:left="6480" w:hanging="360"/>
      </w:pPr>
      <w:rPr>
        <w:rFonts w:ascii="Wingdings" w:eastAsia="Wingdings" w:hAnsi="Wingdings" w:cs="Wingdings" w:hint="default"/>
      </w:rPr>
    </w:lvl>
  </w:abstractNum>
  <w:abstractNum w:abstractNumId="15">
    <w:nsid w:val="2AF708BA"/>
    <w:multiLevelType w:val="multilevel"/>
    <w:tmpl w:val="08201FD2"/>
    <w:lvl w:ilvl="0">
      <w:start w:val="1"/>
      <w:numFmt w:val="decimal"/>
      <w:lvlText w:val="22.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2BAD5321"/>
    <w:multiLevelType w:val="hybridMultilevel"/>
    <w:tmpl w:val="518267A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2BBB7190"/>
    <w:multiLevelType w:val="hybridMultilevel"/>
    <w:tmpl w:val="873C6F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DE31BB4"/>
    <w:multiLevelType w:val="hybridMultilevel"/>
    <w:tmpl w:val="D7EAAC0C"/>
    <w:lvl w:ilvl="0" w:tplc="EA3818AC">
      <w:start w:val="1"/>
      <w:numFmt w:val="bullet"/>
      <w:lvlText w:val="·"/>
      <w:lvlJc w:val="left"/>
      <w:pPr>
        <w:ind w:left="709" w:hanging="360"/>
      </w:pPr>
      <w:rPr>
        <w:rFonts w:ascii="Symbol" w:eastAsia="Symbol" w:hAnsi="Symbol" w:cs="Symbol" w:hint="default"/>
      </w:rPr>
    </w:lvl>
    <w:lvl w:ilvl="1" w:tplc="FAC4CF72">
      <w:start w:val="1"/>
      <w:numFmt w:val="bullet"/>
      <w:lvlText w:val="o"/>
      <w:lvlJc w:val="left"/>
      <w:pPr>
        <w:ind w:left="1429" w:hanging="360"/>
      </w:pPr>
      <w:rPr>
        <w:rFonts w:ascii="Courier New" w:eastAsia="Courier New" w:hAnsi="Courier New" w:cs="Courier New" w:hint="default"/>
      </w:rPr>
    </w:lvl>
    <w:lvl w:ilvl="2" w:tplc="D70EC87A">
      <w:start w:val="1"/>
      <w:numFmt w:val="bullet"/>
      <w:lvlText w:val="§"/>
      <w:lvlJc w:val="left"/>
      <w:pPr>
        <w:ind w:left="2149" w:hanging="360"/>
      </w:pPr>
      <w:rPr>
        <w:rFonts w:ascii="Wingdings" w:eastAsia="Wingdings" w:hAnsi="Wingdings" w:cs="Wingdings" w:hint="default"/>
      </w:rPr>
    </w:lvl>
    <w:lvl w:ilvl="3" w:tplc="62C80970">
      <w:start w:val="1"/>
      <w:numFmt w:val="bullet"/>
      <w:lvlText w:val="·"/>
      <w:lvlJc w:val="left"/>
      <w:pPr>
        <w:ind w:left="2869" w:hanging="360"/>
      </w:pPr>
      <w:rPr>
        <w:rFonts w:ascii="Symbol" w:eastAsia="Symbol" w:hAnsi="Symbol" w:cs="Symbol" w:hint="default"/>
      </w:rPr>
    </w:lvl>
    <w:lvl w:ilvl="4" w:tplc="7332D3F4">
      <w:start w:val="1"/>
      <w:numFmt w:val="bullet"/>
      <w:lvlText w:val="o"/>
      <w:lvlJc w:val="left"/>
      <w:pPr>
        <w:ind w:left="3589" w:hanging="360"/>
      </w:pPr>
      <w:rPr>
        <w:rFonts w:ascii="Courier New" w:eastAsia="Courier New" w:hAnsi="Courier New" w:cs="Courier New" w:hint="default"/>
      </w:rPr>
    </w:lvl>
    <w:lvl w:ilvl="5" w:tplc="E2F8E1E6">
      <w:start w:val="1"/>
      <w:numFmt w:val="bullet"/>
      <w:lvlText w:val="§"/>
      <w:lvlJc w:val="left"/>
      <w:pPr>
        <w:ind w:left="4309" w:hanging="360"/>
      </w:pPr>
      <w:rPr>
        <w:rFonts w:ascii="Wingdings" w:eastAsia="Wingdings" w:hAnsi="Wingdings" w:cs="Wingdings" w:hint="default"/>
      </w:rPr>
    </w:lvl>
    <w:lvl w:ilvl="6" w:tplc="EE9EC584">
      <w:start w:val="1"/>
      <w:numFmt w:val="bullet"/>
      <w:lvlText w:val="·"/>
      <w:lvlJc w:val="left"/>
      <w:pPr>
        <w:ind w:left="5029" w:hanging="360"/>
      </w:pPr>
      <w:rPr>
        <w:rFonts w:ascii="Symbol" w:eastAsia="Symbol" w:hAnsi="Symbol" w:cs="Symbol" w:hint="default"/>
      </w:rPr>
    </w:lvl>
    <w:lvl w:ilvl="7" w:tplc="D3D0784A">
      <w:start w:val="1"/>
      <w:numFmt w:val="bullet"/>
      <w:lvlText w:val="o"/>
      <w:lvlJc w:val="left"/>
      <w:pPr>
        <w:ind w:left="5749" w:hanging="360"/>
      </w:pPr>
      <w:rPr>
        <w:rFonts w:ascii="Courier New" w:eastAsia="Courier New" w:hAnsi="Courier New" w:cs="Courier New" w:hint="default"/>
      </w:rPr>
    </w:lvl>
    <w:lvl w:ilvl="8" w:tplc="3AAC4B20">
      <w:start w:val="1"/>
      <w:numFmt w:val="bullet"/>
      <w:lvlText w:val="§"/>
      <w:lvlJc w:val="left"/>
      <w:pPr>
        <w:ind w:left="6469" w:hanging="360"/>
      </w:pPr>
      <w:rPr>
        <w:rFonts w:ascii="Wingdings" w:eastAsia="Wingdings" w:hAnsi="Wingdings" w:cs="Wingdings" w:hint="default"/>
      </w:rPr>
    </w:lvl>
  </w:abstractNum>
  <w:abstractNum w:abstractNumId="19">
    <w:nsid w:val="2FAC042C"/>
    <w:multiLevelType w:val="hybridMultilevel"/>
    <w:tmpl w:val="E1A4D63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3CDE547F"/>
    <w:multiLevelType w:val="hybridMultilevel"/>
    <w:tmpl w:val="F2F09922"/>
    <w:lvl w:ilvl="0" w:tplc="E3BC3B8C">
      <w:start w:val="1"/>
      <w:numFmt w:val="decimal"/>
      <w:lvlText w:val="%1."/>
      <w:lvlJc w:val="left"/>
      <w:pPr>
        <w:tabs>
          <w:tab w:val="num" w:pos="644"/>
        </w:tabs>
        <w:ind w:left="644" w:hanging="360"/>
      </w:pPr>
      <w:rPr>
        <w:rFonts w:cs="Times New Roman"/>
        <w:b/>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1">
    <w:nsid w:val="3E726C09"/>
    <w:multiLevelType w:val="hybridMultilevel"/>
    <w:tmpl w:val="C5562AAC"/>
    <w:lvl w:ilvl="0" w:tplc="94B677F0">
      <w:start w:val="1"/>
      <w:numFmt w:val="bullet"/>
      <w:lvlText w:val="·"/>
      <w:lvlJc w:val="left"/>
      <w:pPr>
        <w:ind w:left="709" w:hanging="360"/>
      </w:pPr>
      <w:rPr>
        <w:rFonts w:ascii="Symbol" w:eastAsia="Symbol" w:hAnsi="Symbol" w:cs="Symbol" w:hint="default"/>
      </w:rPr>
    </w:lvl>
    <w:lvl w:ilvl="1" w:tplc="AA6A4062">
      <w:start w:val="1"/>
      <w:numFmt w:val="bullet"/>
      <w:lvlText w:val="o"/>
      <w:lvlJc w:val="left"/>
      <w:pPr>
        <w:ind w:left="1440" w:hanging="360"/>
      </w:pPr>
      <w:rPr>
        <w:rFonts w:ascii="Courier New" w:eastAsia="Courier New" w:hAnsi="Courier New" w:cs="Courier New" w:hint="default"/>
      </w:rPr>
    </w:lvl>
    <w:lvl w:ilvl="2" w:tplc="7BEED33A">
      <w:start w:val="1"/>
      <w:numFmt w:val="bullet"/>
      <w:lvlText w:val="§"/>
      <w:lvlJc w:val="left"/>
      <w:pPr>
        <w:ind w:left="2160" w:hanging="360"/>
      </w:pPr>
      <w:rPr>
        <w:rFonts w:ascii="Wingdings" w:eastAsia="Wingdings" w:hAnsi="Wingdings" w:cs="Wingdings" w:hint="default"/>
      </w:rPr>
    </w:lvl>
    <w:lvl w:ilvl="3" w:tplc="0D2A59DC">
      <w:start w:val="1"/>
      <w:numFmt w:val="bullet"/>
      <w:lvlText w:val="·"/>
      <w:lvlJc w:val="left"/>
      <w:pPr>
        <w:ind w:left="2880" w:hanging="360"/>
      </w:pPr>
      <w:rPr>
        <w:rFonts w:ascii="Symbol" w:eastAsia="Symbol" w:hAnsi="Symbol" w:cs="Symbol" w:hint="default"/>
      </w:rPr>
    </w:lvl>
    <w:lvl w:ilvl="4" w:tplc="CDD857B8">
      <w:start w:val="1"/>
      <w:numFmt w:val="bullet"/>
      <w:lvlText w:val="o"/>
      <w:lvlJc w:val="left"/>
      <w:pPr>
        <w:ind w:left="3600" w:hanging="360"/>
      </w:pPr>
      <w:rPr>
        <w:rFonts w:ascii="Courier New" w:eastAsia="Courier New" w:hAnsi="Courier New" w:cs="Courier New" w:hint="default"/>
      </w:rPr>
    </w:lvl>
    <w:lvl w:ilvl="5" w:tplc="ADCAC9DC">
      <w:start w:val="1"/>
      <w:numFmt w:val="bullet"/>
      <w:lvlText w:val="§"/>
      <w:lvlJc w:val="left"/>
      <w:pPr>
        <w:ind w:left="4320" w:hanging="360"/>
      </w:pPr>
      <w:rPr>
        <w:rFonts w:ascii="Wingdings" w:eastAsia="Wingdings" w:hAnsi="Wingdings" w:cs="Wingdings" w:hint="default"/>
      </w:rPr>
    </w:lvl>
    <w:lvl w:ilvl="6" w:tplc="A54CF910">
      <w:start w:val="1"/>
      <w:numFmt w:val="bullet"/>
      <w:lvlText w:val="·"/>
      <w:lvlJc w:val="left"/>
      <w:pPr>
        <w:ind w:left="5040" w:hanging="360"/>
      </w:pPr>
      <w:rPr>
        <w:rFonts w:ascii="Symbol" w:eastAsia="Symbol" w:hAnsi="Symbol" w:cs="Symbol" w:hint="default"/>
      </w:rPr>
    </w:lvl>
    <w:lvl w:ilvl="7" w:tplc="7A28D810">
      <w:start w:val="1"/>
      <w:numFmt w:val="bullet"/>
      <w:lvlText w:val="o"/>
      <w:lvlJc w:val="left"/>
      <w:pPr>
        <w:ind w:left="5760" w:hanging="360"/>
      </w:pPr>
      <w:rPr>
        <w:rFonts w:ascii="Courier New" w:eastAsia="Courier New" w:hAnsi="Courier New" w:cs="Courier New" w:hint="default"/>
      </w:rPr>
    </w:lvl>
    <w:lvl w:ilvl="8" w:tplc="627222AA">
      <w:start w:val="1"/>
      <w:numFmt w:val="bullet"/>
      <w:lvlText w:val="§"/>
      <w:lvlJc w:val="left"/>
      <w:pPr>
        <w:ind w:left="6480" w:hanging="360"/>
      </w:pPr>
      <w:rPr>
        <w:rFonts w:ascii="Wingdings" w:eastAsia="Wingdings" w:hAnsi="Wingdings" w:cs="Wingdings" w:hint="default"/>
      </w:rPr>
    </w:lvl>
  </w:abstractNum>
  <w:abstractNum w:abstractNumId="22">
    <w:nsid w:val="43AA1B73"/>
    <w:multiLevelType w:val="hybridMultilevel"/>
    <w:tmpl w:val="738E693C"/>
    <w:lvl w:ilvl="0" w:tplc="FA927EDC">
      <w:start w:val="1"/>
      <w:numFmt w:val="bullet"/>
      <w:lvlText w:val=""/>
      <w:lvlJc w:val="left"/>
      <w:pPr>
        <w:tabs>
          <w:tab w:val="num" w:pos="1641"/>
        </w:tabs>
        <w:ind w:left="1641" w:hanging="360"/>
      </w:pPr>
      <w:rPr>
        <w:rFonts w:ascii="Symbol" w:hAnsi="Symbol" w:hint="default"/>
        <w:color w:val="auto"/>
      </w:rPr>
    </w:lvl>
    <w:lvl w:ilvl="1" w:tplc="04190003">
      <w:start w:val="1"/>
      <w:numFmt w:val="bullet"/>
      <w:lvlText w:val="o"/>
      <w:lvlJc w:val="left"/>
      <w:pPr>
        <w:tabs>
          <w:tab w:val="num" w:pos="2520"/>
        </w:tabs>
        <w:ind w:left="2520" w:hanging="360"/>
      </w:pPr>
      <w:rPr>
        <w:rFonts w:ascii="Courier New" w:hAnsi="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23">
    <w:nsid w:val="45BE57A1"/>
    <w:multiLevelType w:val="hybridMultilevel"/>
    <w:tmpl w:val="344CA540"/>
    <w:lvl w:ilvl="0" w:tplc="5798B690">
      <w:start w:val="3"/>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4">
    <w:nsid w:val="46834648"/>
    <w:multiLevelType w:val="hybridMultilevel"/>
    <w:tmpl w:val="ABF6929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6920C85"/>
    <w:multiLevelType w:val="hybridMultilevel"/>
    <w:tmpl w:val="FE9A0E80"/>
    <w:lvl w:ilvl="0" w:tplc="84FA0436">
      <w:start w:val="1"/>
      <w:numFmt w:val="bullet"/>
      <w:lvlText w:val="·"/>
      <w:lvlJc w:val="left"/>
      <w:pPr>
        <w:ind w:left="709" w:hanging="360"/>
      </w:pPr>
      <w:rPr>
        <w:rFonts w:ascii="Symbol" w:eastAsia="Symbol" w:hAnsi="Symbol" w:cs="Symbol" w:hint="default"/>
      </w:rPr>
    </w:lvl>
    <w:lvl w:ilvl="1" w:tplc="D578E88A">
      <w:start w:val="1"/>
      <w:numFmt w:val="bullet"/>
      <w:lvlText w:val="o"/>
      <w:lvlJc w:val="left"/>
      <w:pPr>
        <w:ind w:left="1440" w:hanging="360"/>
      </w:pPr>
      <w:rPr>
        <w:rFonts w:ascii="Courier New" w:eastAsia="Courier New" w:hAnsi="Courier New" w:cs="Courier New" w:hint="default"/>
      </w:rPr>
    </w:lvl>
    <w:lvl w:ilvl="2" w:tplc="81D084F0">
      <w:start w:val="1"/>
      <w:numFmt w:val="bullet"/>
      <w:lvlText w:val="§"/>
      <w:lvlJc w:val="left"/>
      <w:pPr>
        <w:ind w:left="2160" w:hanging="360"/>
      </w:pPr>
      <w:rPr>
        <w:rFonts w:ascii="Wingdings" w:eastAsia="Wingdings" w:hAnsi="Wingdings" w:cs="Wingdings" w:hint="default"/>
      </w:rPr>
    </w:lvl>
    <w:lvl w:ilvl="3" w:tplc="4FB0A840">
      <w:start w:val="1"/>
      <w:numFmt w:val="bullet"/>
      <w:lvlText w:val="·"/>
      <w:lvlJc w:val="left"/>
      <w:pPr>
        <w:ind w:left="2880" w:hanging="360"/>
      </w:pPr>
      <w:rPr>
        <w:rFonts w:ascii="Symbol" w:eastAsia="Symbol" w:hAnsi="Symbol" w:cs="Symbol" w:hint="default"/>
      </w:rPr>
    </w:lvl>
    <w:lvl w:ilvl="4" w:tplc="41805F94">
      <w:start w:val="1"/>
      <w:numFmt w:val="bullet"/>
      <w:lvlText w:val="o"/>
      <w:lvlJc w:val="left"/>
      <w:pPr>
        <w:ind w:left="3600" w:hanging="360"/>
      </w:pPr>
      <w:rPr>
        <w:rFonts w:ascii="Courier New" w:eastAsia="Courier New" w:hAnsi="Courier New" w:cs="Courier New" w:hint="default"/>
      </w:rPr>
    </w:lvl>
    <w:lvl w:ilvl="5" w:tplc="2D7E9942">
      <w:start w:val="1"/>
      <w:numFmt w:val="bullet"/>
      <w:lvlText w:val="§"/>
      <w:lvlJc w:val="left"/>
      <w:pPr>
        <w:ind w:left="4320" w:hanging="360"/>
      </w:pPr>
      <w:rPr>
        <w:rFonts w:ascii="Wingdings" w:eastAsia="Wingdings" w:hAnsi="Wingdings" w:cs="Wingdings" w:hint="default"/>
      </w:rPr>
    </w:lvl>
    <w:lvl w:ilvl="6" w:tplc="EEE0C454">
      <w:start w:val="1"/>
      <w:numFmt w:val="bullet"/>
      <w:lvlText w:val="·"/>
      <w:lvlJc w:val="left"/>
      <w:pPr>
        <w:ind w:left="5040" w:hanging="360"/>
      </w:pPr>
      <w:rPr>
        <w:rFonts w:ascii="Symbol" w:eastAsia="Symbol" w:hAnsi="Symbol" w:cs="Symbol" w:hint="default"/>
      </w:rPr>
    </w:lvl>
    <w:lvl w:ilvl="7" w:tplc="4B88FE9A">
      <w:start w:val="1"/>
      <w:numFmt w:val="bullet"/>
      <w:lvlText w:val="o"/>
      <w:lvlJc w:val="left"/>
      <w:pPr>
        <w:ind w:left="5760" w:hanging="360"/>
      </w:pPr>
      <w:rPr>
        <w:rFonts w:ascii="Courier New" w:eastAsia="Courier New" w:hAnsi="Courier New" w:cs="Courier New" w:hint="default"/>
      </w:rPr>
    </w:lvl>
    <w:lvl w:ilvl="8" w:tplc="0E005380">
      <w:start w:val="1"/>
      <w:numFmt w:val="bullet"/>
      <w:lvlText w:val="§"/>
      <w:lvlJc w:val="left"/>
      <w:pPr>
        <w:ind w:left="6480" w:hanging="360"/>
      </w:pPr>
      <w:rPr>
        <w:rFonts w:ascii="Wingdings" w:eastAsia="Wingdings" w:hAnsi="Wingdings" w:cs="Wingdings" w:hint="default"/>
      </w:rPr>
    </w:lvl>
  </w:abstractNum>
  <w:abstractNum w:abstractNumId="26">
    <w:nsid w:val="4E6A0817"/>
    <w:multiLevelType w:val="hybridMultilevel"/>
    <w:tmpl w:val="172A1088"/>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27">
    <w:nsid w:val="4E7948E3"/>
    <w:multiLevelType w:val="hybridMultilevel"/>
    <w:tmpl w:val="BE683CCC"/>
    <w:lvl w:ilvl="0" w:tplc="D9088FFE">
      <w:start w:val="1"/>
      <w:numFmt w:val="bullet"/>
      <w:lvlText w:val="·"/>
      <w:lvlJc w:val="left"/>
      <w:pPr>
        <w:ind w:left="709" w:hanging="360"/>
      </w:pPr>
      <w:rPr>
        <w:rFonts w:ascii="Symbol" w:eastAsia="Symbol" w:hAnsi="Symbol" w:cs="Symbol" w:hint="default"/>
      </w:rPr>
    </w:lvl>
    <w:lvl w:ilvl="1" w:tplc="A100E7D0">
      <w:start w:val="1"/>
      <w:numFmt w:val="bullet"/>
      <w:lvlText w:val="o"/>
      <w:lvlJc w:val="left"/>
      <w:pPr>
        <w:ind w:left="1440" w:hanging="360"/>
      </w:pPr>
      <w:rPr>
        <w:rFonts w:ascii="Courier New" w:eastAsia="Courier New" w:hAnsi="Courier New" w:cs="Courier New" w:hint="default"/>
      </w:rPr>
    </w:lvl>
    <w:lvl w:ilvl="2" w:tplc="B25282EC">
      <w:start w:val="1"/>
      <w:numFmt w:val="bullet"/>
      <w:lvlText w:val="§"/>
      <w:lvlJc w:val="left"/>
      <w:pPr>
        <w:ind w:left="2160" w:hanging="360"/>
      </w:pPr>
      <w:rPr>
        <w:rFonts w:ascii="Wingdings" w:eastAsia="Wingdings" w:hAnsi="Wingdings" w:cs="Wingdings" w:hint="default"/>
      </w:rPr>
    </w:lvl>
    <w:lvl w:ilvl="3" w:tplc="2A9ACBFA">
      <w:start w:val="1"/>
      <w:numFmt w:val="bullet"/>
      <w:lvlText w:val="·"/>
      <w:lvlJc w:val="left"/>
      <w:pPr>
        <w:ind w:left="2880" w:hanging="360"/>
      </w:pPr>
      <w:rPr>
        <w:rFonts w:ascii="Symbol" w:eastAsia="Symbol" w:hAnsi="Symbol" w:cs="Symbol" w:hint="default"/>
      </w:rPr>
    </w:lvl>
    <w:lvl w:ilvl="4" w:tplc="BEDEEE3C">
      <w:start w:val="1"/>
      <w:numFmt w:val="bullet"/>
      <w:lvlText w:val="o"/>
      <w:lvlJc w:val="left"/>
      <w:pPr>
        <w:ind w:left="3600" w:hanging="360"/>
      </w:pPr>
      <w:rPr>
        <w:rFonts w:ascii="Courier New" w:eastAsia="Courier New" w:hAnsi="Courier New" w:cs="Courier New" w:hint="default"/>
      </w:rPr>
    </w:lvl>
    <w:lvl w:ilvl="5" w:tplc="13F86438">
      <w:start w:val="1"/>
      <w:numFmt w:val="bullet"/>
      <w:lvlText w:val="§"/>
      <w:lvlJc w:val="left"/>
      <w:pPr>
        <w:ind w:left="4320" w:hanging="360"/>
      </w:pPr>
      <w:rPr>
        <w:rFonts w:ascii="Wingdings" w:eastAsia="Wingdings" w:hAnsi="Wingdings" w:cs="Wingdings" w:hint="default"/>
      </w:rPr>
    </w:lvl>
    <w:lvl w:ilvl="6" w:tplc="3AE4B1E0">
      <w:start w:val="1"/>
      <w:numFmt w:val="bullet"/>
      <w:lvlText w:val="·"/>
      <w:lvlJc w:val="left"/>
      <w:pPr>
        <w:ind w:left="5040" w:hanging="360"/>
      </w:pPr>
      <w:rPr>
        <w:rFonts w:ascii="Symbol" w:eastAsia="Symbol" w:hAnsi="Symbol" w:cs="Symbol" w:hint="default"/>
      </w:rPr>
    </w:lvl>
    <w:lvl w:ilvl="7" w:tplc="5DF05F14">
      <w:start w:val="1"/>
      <w:numFmt w:val="bullet"/>
      <w:lvlText w:val="o"/>
      <w:lvlJc w:val="left"/>
      <w:pPr>
        <w:ind w:left="5760" w:hanging="360"/>
      </w:pPr>
      <w:rPr>
        <w:rFonts w:ascii="Courier New" w:eastAsia="Courier New" w:hAnsi="Courier New" w:cs="Courier New" w:hint="default"/>
      </w:rPr>
    </w:lvl>
    <w:lvl w:ilvl="8" w:tplc="0C7E9606">
      <w:start w:val="1"/>
      <w:numFmt w:val="bullet"/>
      <w:lvlText w:val="§"/>
      <w:lvlJc w:val="left"/>
      <w:pPr>
        <w:ind w:left="6480" w:hanging="360"/>
      </w:pPr>
      <w:rPr>
        <w:rFonts w:ascii="Wingdings" w:eastAsia="Wingdings" w:hAnsi="Wingdings" w:cs="Wingdings" w:hint="default"/>
      </w:rPr>
    </w:lvl>
  </w:abstractNum>
  <w:abstractNum w:abstractNumId="28">
    <w:nsid w:val="55445B06"/>
    <w:multiLevelType w:val="multilevel"/>
    <w:tmpl w:val="78A831EE"/>
    <w:lvl w:ilvl="0">
      <w:start w:val="2"/>
      <w:numFmt w:val="decimal"/>
      <w:lvlText w:val="%1"/>
      <w:lvlJc w:val="left"/>
      <w:pPr>
        <w:ind w:left="360" w:hanging="360"/>
      </w:pPr>
      <w:rPr>
        <w:rFonts w:cs="Times New Roman" w:hint="default"/>
      </w:rPr>
    </w:lvl>
    <w:lvl w:ilvl="1">
      <w:start w:val="3"/>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29">
    <w:nsid w:val="55887810"/>
    <w:multiLevelType w:val="hybridMultilevel"/>
    <w:tmpl w:val="C36E0BF2"/>
    <w:lvl w:ilvl="0" w:tplc="812A8ADA">
      <w:start w:val="1"/>
      <w:numFmt w:val="bullet"/>
      <w:lvlText w:val="·"/>
      <w:lvlJc w:val="left"/>
      <w:pPr>
        <w:ind w:left="709" w:hanging="360"/>
      </w:pPr>
      <w:rPr>
        <w:rFonts w:ascii="Symbol" w:eastAsia="Symbol" w:hAnsi="Symbol" w:cs="Symbol" w:hint="default"/>
      </w:rPr>
    </w:lvl>
    <w:lvl w:ilvl="1" w:tplc="3EA847D0">
      <w:start w:val="1"/>
      <w:numFmt w:val="bullet"/>
      <w:lvlText w:val="o"/>
      <w:lvlJc w:val="left"/>
      <w:pPr>
        <w:ind w:left="1440" w:hanging="360"/>
      </w:pPr>
      <w:rPr>
        <w:rFonts w:ascii="Courier New" w:eastAsia="Courier New" w:hAnsi="Courier New" w:cs="Courier New" w:hint="default"/>
      </w:rPr>
    </w:lvl>
    <w:lvl w:ilvl="2" w:tplc="52AE46BE">
      <w:start w:val="1"/>
      <w:numFmt w:val="bullet"/>
      <w:lvlText w:val="§"/>
      <w:lvlJc w:val="left"/>
      <w:pPr>
        <w:ind w:left="2160" w:hanging="360"/>
      </w:pPr>
      <w:rPr>
        <w:rFonts w:ascii="Wingdings" w:eastAsia="Wingdings" w:hAnsi="Wingdings" w:cs="Wingdings" w:hint="default"/>
      </w:rPr>
    </w:lvl>
    <w:lvl w:ilvl="3" w:tplc="4E0A6E56">
      <w:start w:val="1"/>
      <w:numFmt w:val="bullet"/>
      <w:lvlText w:val="·"/>
      <w:lvlJc w:val="left"/>
      <w:pPr>
        <w:ind w:left="2880" w:hanging="360"/>
      </w:pPr>
      <w:rPr>
        <w:rFonts w:ascii="Symbol" w:eastAsia="Symbol" w:hAnsi="Symbol" w:cs="Symbol" w:hint="default"/>
      </w:rPr>
    </w:lvl>
    <w:lvl w:ilvl="4" w:tplc="3A8A2496">
      <w:start w:val="1"/>
      <w:numFmt w:val="bullet"/>
      <w:lvlText w:val="o"/>
      <w:lvlJc w:val="left"/>
      <w:pPr>
        <w:ind w:left="3600" w:hanging="360"/>
      </w:pPr>
      <w:rPr>
        <w:rFonts w:ascii="Courier New" w:eastAsia="Courier New" w:hAnsi="Courier New" w:cs="Courier New" w:hint="default"/>
      </w:rPr>
    </w:lvl>
    <w:lvl w:ilvl="5" w:tplc="0AF22B5C">
      <w:start w:val="1"/>
      <w:numFmt w:val="bullet"/>
      <w:lvlText w:val="§"/>
      <w:lvlJc w:val="left"/>
      <w:pPr>
        <w:ind w:left="4320" w:hanging="360"/>
      </w:pPr>
      <w:rPr>
        <w:rFonts w:ascii="Wingdings" w:eastAsia="Wingdings" w:hAnsi="Wingdings" w:cs="Wingdings" w:hint="default"/>
      </w:rPr>
    </w:lvl>
    <w:lvl w:ilvl="6" w:tplc="DC42824C">
      <w:start w:val="1"/>
      <w:numFmt w:val="bullet"/>
      <w:lvlText w:val="·"/>
      <w:lvlJc w:val="left"/>
      <w:pPr>
        <w:ind w:left="5040" w:hanging="360"/>
      </w:pPr>
      <w:rPr>
        <w:rFonts w:ascii="Symbol" w:eastAsia="Symbol" w:hAnsi="Symbol" w:cs="Symbol" w:hint="default"/>
      </w:rPr>
    </w:lvl>
    <w:lvl w:ilvl="7" w:tplc="171AB1BC">
      <w:start w:val="1"/>
      <w:numFmt w:val="bullet"/>
      <w:lvlText w:val="o"/>
      <w:lvlJc w:val="left"/>
      <w:pPr>
        <w:ind w:left="5760" w:hanging="360"/>
      </w:pPr>
      <w:rPr>
        <w:rFonts w:ascii="Courier New" w:eastAsia="Courier New" w:hAnsi="Courier New" w:cs="Courier New" w:hint="default"/>
      </w:rPr>
    </w:lvl>
    <w:lvl w:ilvl="8" w:tplc="16A4DCC2">
      <w:start w:val="1"/>
      <w:numFmt w:val="bullet"/>
      <w:lvlText w:val="§"/>
      <w:lvlJc w:val="left"/>
      <w:pPr>
        <w:ind w:left="6480" w:hanging="360"/>
      </w:pPr>
      <w:rPr>
        <w:rFonts w:ascii="Wingdings" w:eastAsia="Wingdings" w:hAnsi="Wingdings" w:cs="Wingdings" w:hint="default"/>
      </w:rPr>
    </w:lvl>
  </w:abstractNum>
  <w:abstractNum w:abstractNumId="30">
    <w:nsid w:val="576036FF"/>
    <w:multiLevelType w:val="hybridMultilevel"/>
    <w:tmpl w:val="3ECC61B8"/>
    <w:lvl w:ilvl="0" w:tplc="52108004">
      <w:start w:val="1"/>
      <w:numFmt w:val="bullet"/>
      <w:lvlText w:val="·"/>
      <w:lvlJc w:val="left"/>
      <w:pPr>
        <w:ind w:left="709" w:hanging="360"/>
      </w:pPr>
      <w:rPr>
        <w:rFonts w:ascii="Symbol" w:eastAsia="Symbol" w:hAnsi="Symbol" w:cs="Symbol" w:hint="default"/>
      </w:rPr>
    </w:lvl>
    <w:lvl w:ilvl="1" w:tplc="781425A8">
      <w:start w:val="1"/>
      <w:numFmt w:val="bullet"/>
      <w:lvlText w:val="o"/>
      <w:lvlJc w:val="left"/>
      <w:pPr>
        <w:ind w:left="1440" w:hanging="360"/>
      </w:pPr>
      <w:rPr>
        <w:rFonts w:ascii="Courier New" w:eastAsia="Courier New" w:hAnsi="Courier New" w:cs="Courier New" w:hint="default"/>
      </w:rPr>
    </w:lvl>
    <w:lvl w:ilvl="2" w:tplc="FB904656">
      <w:start w:val="1"/>
      <w:numFmt w:val="bullet"/>
      <w:lvlText w:val="§"/>
      <w:lvlJc w:val="left"/>
      <w:pPr>
        <w:ind w:left="2160" w:hanging="360"/>
      </w:pPr>
      <w:rPr>
        <w:rFonts w:ascii="Wingdings" w:eastAsia="Wingdings" w:hAnsi="Wingdings" w:cs="Wingdings" w:hint="default"/>
      </w:rPr>
    </w:lvl>
    <w:lvl w:ilvl="3" w:tplc="E042C3F4">
      <w:start w:val="1"/>
      <w:numFmt w:val="bullet"/>
      <w:lvlText w:val="·"/>
      <w:lvlJc w:val="left"/>
      <w:pPr>
        <w:ind w:left="2880" w:hanging="360"/>
      </w:pPr>
      <w:rPr>
        <w:rFonts w:ascii="Symbol" w:eastAsia="Symbol" w:hAnsi="Symbol" w:cs="Symbol" w:hint="default"/>
      </w:rPr>
    </w:lvl>
    <w:lvl w:ilvl="4" w:tplc="09020640">
      <w:start w:val="1"/>
      <w:numFmt w:val="bullet"/>
      <w:lvlText w:val="o"/>
      <w:lvlJc w:val="left"/>
      <w:pPr>
        <w:ind w:left="3600" w:hanging="360"/>
      </w:pPr>
      <w:rPr>
        <w:rFonts w:ascii="Courier New" w:eastAsia="Courier New" w:hAnsi="Courier New" w:cs="Courier New" w:hint="default"/>
      </w:rPr>
    </w:lvl>
    <w:lvl w:ilvl="5" w:tplc="382EA5F8">
      <w:start w:val="1"/>
      <w:numFmt w:val="bullet"/>
      <w:lvlText w:val="§"/>
      <w:lvlJc w:val="left"/>
      <w:pPr>
        <w:ind w:left="4320" w:hanging="360"/>
      </w:pPr>
      <w:rPr>
        <w:rFonts w:ascii="Wingdings" w:eastAsia="Wingdings" w:hAnsi="Wingdings" w:cs="Wingdings" w:hint="default"/>
      </w:rPr>
    </w:lvl>
    <w:lvl w:ilvl="6" w:tplc="A68A72B6">
      <w:start w:val="1"/>
      <w:numFmt w:val="bullet"/>
      <w:lvlText w:val="·"/>
      <w:lvlJc w:val="left"/>
      <w:pPr>
        <w:ind w:left="5040" w:hanging="360"/>
      </w:pPr>
      <w:rPr>
        <w:rFonts w:ascii="Symbol" w:eastAsia="Symbol" w:hAnsi="Symbol" w:cs="Symbol" w:hint="default"/>
      </w:rPr>
    </w:lvl>
    <w:lvl w:ilvl="7" w:tplc="340C3114">
      <w:start w:val="1"/>
      <w:numFmt w:val="bullet"/>
      <w:lvlText w:val="o"/>
      <w:lvlJc w:val="left"/>
      <w:pPr>
        <w:ind w:left="5760" w:hanging="360"/>
      </w:pPr>
      <w:rPr>
        <w:rFonts w:ascii="Courier New" w:eastAsia="Courier New" w:hAnsi="Courier New" w:cs="Courier New" w:hint="default"/>
      </w:rPr>
    </w:lvl>
    <w:lvl w:ilvl="8" w:tplc="4AC83750">
      <w:start w:val="1"/>
      <w:numFmt w:val="bullet"/>
      <w:lvlText w:val="§"/>
      <w:lvlJc w:val="left"/>
      <w:pPr>
        <w:ind w:left="6480" w:hanging="360"/>
      </w:pPr>
      <w:rPr>
        <w:rFonts w:ascii="Wingdings" w:eastAsia="Wingdings" w:hAnsi="Wingdings" w:cs="Wingdings" w:hint="default"/>
      </w:rPr>
    </w:lvl>
  </w:abstractNum>
  <w:abstractNum w:abstractNumId="31">
    <w:nsid w:val="598929EA"/>
    <w:multiLevelType w:val="hybridMultilevel"/>
    <w:tmpl w:val="3CB8CC98"/>
    <w:lvl w:ilvl="0" w:tplc="80A6C82C">
      <w:start w:val="1"/>
      <w:numFmt w:val="bullet"/>
      <w:lvlText w:val="·"/>
      <w:lvlJc w:val="left"/>
      <w:pPr>
        <w:ind w:left="720" w:hanging="360"/>
      </w:pPr>
      <w:rPr>
        <w:rFonts w:ascii="Symbol" w:eastAsia="Symbol" w:hAnsi="Symbol" w:cs="Symbol" w:hint="default"/>
      </w:rPr>
    </w:lvl>
    <w:lvl w:ilvl="1" w:tplc="D4624B9E">
      <w:start w:val="1"/>
      <w:numFmt w:val="bullet"/>
      <w:lvlText w:val="o"/>
      <w:lvlJc w:val="left"/>
      <w:pPr>
        <w:ind w:left="1440" w:hanging="360"/>
      </w:pPr>
      <w:rPr>
        <w:rFonts w:ascii="Courier New" w:eastAsia="Courier New" w:hAnsi="Courier New" w:cs="Courier New" w:hint="default"/>
      </w:rPr>
    </w:lvl>
    <w:lvl w:ilvl="2" w:tplc="7A78C5A2">
      <w:start w:val="1"/>
      <w:numFmt w:val="bullet"/>
      <w:lvlText w:val="§"/>
      <w:lvlJc w:val="left"/>
      <w:pPr>
        <w:ind w:left="2160" w:hanging="360"/>
      </w:pPr>
      <w:rPr>
        <w:rFonts w:ascii="Wingdings" w:eastAsia="Wingdings" w:hAnsi="Wingdings" w:cs="Wingdings" w:hint="default"/>
      </w:rPr>
    </w:lvl>
    <w:lvl w:ilvl="3" w:tplc="8E3C2614">
      <w:start w:val="1"/>
      <w:numFmt w:val="bullet"/>
      <w:lvlText w:val="·"/>
      <w:lvlJc w:val="left"/>
      <w:pPr>
        <w:ind w:left="2880" w:hanging="360"/>
      </w:pPr>
      <w:rPr>
        <w:rFonts w:ascii="Symbol" w:eastAsia="Symbol" w:hAnsi="Symbol" w:cs="Symbol" w:hint="default"/>
      </w:rPr>
    </w:lvl>
    <w:lvl w:ilvl="4" w:tplc="38C43B64">
      <w:start w:val="1"/>
      <w:numFmt w:val="bullet"/>
      <w:lvlText w:val="o"/>
      <w:lvlJc w:val="left"/>
      <w:pPr>
        <w:ind w:left="3600" w:hanging="360"/>
      </w:pPr>
      <w:rPr>
        <w:rFonts w:ascii="Courier New" w:eastAsia="Courier New" w:hAnsi="Courier New" w:cs="Courier New" w:hint="default"/>
      </w:rPr>
    </w:lvl>
    <w:lvl w:ilvl="5" w:tplc="C248C142">
      <w:start w:val="1"/>
      <w:numFmt w:val="bullet"/>
      <w:lvlText w:val="§"/>
      <w:lvlJc w:val="left"/>
      <w:pPr>
        <w:ind w:left="4320" w:hanging="360"/>
      </w:pPr>
      <w:rPr>
        <w:rFonts w:ascii="Wingdings" w:eastAsia="Wingdings" w:hAnsi="Wingdings" w:cs="Wingdings" w:hint="default"/>
      </w:rPr>
    </w:lvl>
    <w:lvl w:ilvl="6" w:tplc="B9E62B80">
      <w:start w:val="1"/>
      <w:numFmt w:val="bullet"/>
      <w:lvlText w:val="·"/>
      <w:lvlJc w:val="left"/>
      <w:pPr>
        <w:ind w:left="5040" w:hanging="360"/>
      </w:pPr>
      <w:rPr>
        <w:rFonts w:ascii="Symbol" w:eastAsia="Symbol" w:hAnsi="Symbol" w:cs="Symbol" w:hint="default"/>
      </w:rPr>
    </w:lvl>
    <w:lvl w:ilvl="7" w:tplc="24CABA82">
      <w:start w:val="1"/>
      <w:numFmt w:val="bullet"/>
      <w:lvlText w:val="o"/>
      <w:lvlJc w:val="left"/>
      <w:pPr>
        <w:ind w:left="5760" w:hanging="360"/>
      </w:pPr>
      <w:rPr>
        <w:rFonts w:ascii="Courier New" w:eastAsia="Courier New" w:hAnsi="Courier New" w:cs="Courier New" w:hint="default"/>
      </w:rPr>
    </w:lvl>
    <w:lvl w:ilvl="8" w:tplc="BF5CCD44">
      <w:start w:val="1"/>
      <w:numFmt w:val="bullet"/>
      <w:lvlText w:val="§"/>
      <w:lvlJc w:val="left"/>
      <w:pPr>
        <w:ind w:left="6480" w:hanging="360"/>
      </w:pPr>
      <w:rPr>
        <w:rFonts w:ascii="Wingdings" w:eastAsia="Wingdings" w:hAnsi="Wingdings" w:cs="Wingdings" w:hint="default"/>
      </w:rPr>
    </w:lvl>
  </w:abstractNum>
  <w:abstractNum w:abstractNumId="32">
    <w:nsid w:val="64850ADA"/>
    <w:multiLevelType w:val="hybridMultilevel"/>
    <w:tmpl w:val="0CD6C1D4"/>
    <w:lvl w:ilvl="0" w:tplc="6C8A575E">
      <w:start w:val="1"/>
      <w:numFmt w:val="bullet"/>
      <w:lvlText w:val="·"/>
      <w:lvlJc w:val="left"/>
      <w:pPr>
        <w:ind w:left="709" w:hanging="360"/>
      </w:pPr>
      <w:rPr>
        <w:rFonts w:ascii="Symbol" w:eastAsia="Symbol" w:hAnsi="Symbol" w:cs="Symbol" w:hint="default"/>
      </w:rPr>
    </w:lvl>
    <w:lvl w:ilvl="1" w:tplc="221AC73E">
      <w:start w:val="1"/>
      <w:numFmt w:val="bullet"/>
      <w:lvlText w:val="o"/>
      <w:lvlJc w:val="left"/>
      <w:pPr>
        <w:ind w:left="1440" w:hanging="360"/>
      </w:pPr>
      <w:rPr>
        <w:rFonts w:ascii="Courier New" w:eastAsia="Courier New" w:hAnsi="Courier New" w:cs="Courier New" w:hint="default"/>
      </w:rPr>
    </w:lvl>
    <w:lvl w:ilvl="2" w:tplc="203048F0">
      <w:start w:val="1"/>
      <w:numFmt w:val="bullet"/>
      <w:lvlText w:val="§"/>
      <w:lvlJc w:val="left"/>
      <w:pPr>
        <w:ind w:left="2160" w:hanging="360"/>
      </w:pPr>
      <w:rPr>
        <w:rFonts w:ascii="Wingdings" w:eastAsia="Wingdings" w:hAnsi="Wingdings" w:cs="Wingdings" w:hint="default"/>
      </w:rPr>
    </w:lvl>
    <w:lvl w:ilvl="3" w:tplc="9F923ACE">
      <w:start w:val="1"/>
      <w:numFmt w:val="bullet"/>
      <w:lvlText w:val="·"/>
      <w:lvlJc w:val="left"/>
      <w:pPr>
        <w:ind w:left="2880" w:hanging="360"/>
      </w:pPr>
      <w:rPr>
        <w:rFonts w:ascii="Symbol" w:eastAsia="Symbol" w:hAnsi="Symbol" w:cs="Symbol" w:hint="default"/>
      </w:rPr>
    </w:lvl>
    <w:lvl w:ilvl="4" w:tplc="478889FA">
      <w:start w:val="1"/>
      <w:numFmt w:val="bullet"/>
      <w:lvlText w:val="o"/>
      <w:lvlJc w:val="left"/>
      <w:pPr>
        <w:ind w:left="3600" w:hanging="360"/>
      </w:pPr>
      <w:rPr>
        <w:rFonts w:ascii="Courier New" w:eastAsia="Courier New" w:hAnsi="Courier New" w:cs="Courier New" w:hint="default"/>
      </w:rPr>
    </w:lvl>
    <w:lvl w:ilvl="5" w:tplc="DB340DE4">
      <w:start w:val="1"/>
      <w:numFmt w:val="bullet"/>
      <w:lvlText w:val="§"/>
      <w:lvlJc w:val="left"/>
      <w:pPr>
        <w:ind w:left="4320" w:hanging="360"/>
      </w:pPr>
      <w:rPr>
        <w:rFonts w:ascii="Wingdings" w:eastAsia="Wingdings" w:hAnsi="Wingdings" w:cs="Wingdings" w:hint="default"/>
      </w:rPr>
    </w:lvl>
    <w:lvl w:ilvl="6" w:tplc="41A60DEA">
      <w:start w:val="1"/>
      <w:numFmt w:val="bullet"/>
      <w:lvlText w:val="·"/>
      <w:lvlJc w:val="left"/>
      <w:pPr>
        <w:ind w:left="5040" w:hanging="360"/>
      </w:pPr>
      <w:rPr>
        <w:rFonts w:ascii="Symbol" w:eastAsia="Symbol" w:hAnsi="Symbol" w:cs="Symbol" w:hint="default"/>
      </w:rPr>
    </w:lvl>
    <w:lvl w:ilvl="7" w:tplc="2F6A5358">
      <w:start w:val="1"/>
      <w:numFmt w:val="bullet"/>
      <w:lvlText w:val="o"/>
      <w:lvlJc w:val="left"/>
      <w:pPr>
        <w:ind w:left="5760" w:hanging="360"/>
      </w:pPr>
      <w:rPr>
        <w:rFonts w:ascii="Courier New" w:eastAsia="Courier New" w:hAnsi="Courier New" w:cs="Courier New" w:hint="default"/>
      </w:rPr>
    </w:lvl>
    <w:lvl w:ilvl="8" w:tplc="B8960316">
      <w:start w:val="1"/>
      <w:numFmt w:val="bullet"/>
      <w:lvlText w:val="§"/>
      <w:lvlJc w:val="left"/>
      <w:pPr>
        <w:ind w:left="6480" w:hanging="360"/>
      </w:pPr>
      <w:rPr>
        <w:rFonts w:ascii="Wingdings" w:eastAsia="Wingdings" w:hAnsi="Wingdings" w:cs="Wingdings" w:hint="default"/>
      </w:rPr>
    </w:lvl>
  </w:abstractNum>
  <w:abstractNum w:abstractNumId="33">
    <w:nsid w:val="69802954"/>
    <w:multiLevelType w:val="hybridMultilevel"/>
    <w:tmpl w:val="665429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9A81D81"/>
    <w:multiLevelType w:val="multilevel"/>
    <w:tmpl w:val="4ECA07DA"/>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70DE31E2"/>
    <w:multiLevelType w:val="multilevel"/>
    <w:tmpl w:val="DB863B50"/>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2E807AA"/>
    <w:multiLevelType w:val="multilevel"/>
    <w:tmpl w:val="5B02C4CA"/>
    <w:lvl w:ilvl="0">
      <w:start w:val="5"/>
      <w:numFmt w:val="decimal"/>
      <w:lvlText w:val="22.5.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746A5E26"/>
    <w:multiLevelType w:val="hybridMultilevel"/>
    <w:tmpl w:val="57328A80"/>
    <w:lvl w:ilvl="0" w:tplc="D130CC7A">
      <w:start w:val="1"/>
      <w:numFmt w:val="bullet"/>
      <w:lvlText w:val="·"/>
      <w:lvlJc w:val="left"/>
      <w:pPr>
        <w:ind w:left="709" w:hanging="360"/>
      </w:pPr>
      <w:rPr>
        <w:rFonts w:ascii="Symbol" w:eastAsia="Symbol" w:hAnsi="Symbol" w:cs="Symbol" w:hint="default"/>
      </w:rPr>
    </w:lvl>
    <w:lvl w:ilvl="1" w:tplc="EDD80458">
      <w:start w:val="1"/>
      <w:numFmt w:val="bullet"/>
      <w:lvlText w:val="o"/>
      <w:lvlJc w:val="left"/>
      <w:pPr>
        <w:ind w:left="1429" w:hanging="360"/>
      </w:pPr>
      <w:rPr>
        <w:rFonts w:ascii="Courier New" w:eastAsia="Courier New" w:hAnsi="Courier New" w:cs="Courier New" w:hint="default"/>
      </w:rPr>
    </w:lvl>
    <w:lvl w:ilvl="2" w:tplc="FF1A46BE">
      <w:start w:val="1"/>
      <w:numFmt w:val="bullet"/>
      <w:lvlText w:val="§"/>
      <w:lvlJc w:val="left"/>
      <w:pPr>
        <w:ind w:left="2149" w:hanging="360"/>
      </w:pPr>
      <w:rPr>
        <w:rFonts w:ascii="Wingdings" w:eastAsia="Wingdings" w:hAnsi="Wingdings" w:cs="Wingdings" w:hint="default"/>
      </w:rPr>
    </w:lvl>
    <w:lvl w:ilvl="3" w:tplc="5CE422A2">
      <w:start w:val="1"/>
      <w:numFmt w:val="bullet"/>
      <w:lvlText w:val="·"/>
      <w:lvlJc w:val="left"/>
      <w:pPr>
        <w:ind w:left="2869" w:hanging="360"/>
      </w:pPr>
      <w:rPr>
        <w:rFonts w:ascii="Symbol" w:eastAsia="Symbol" w:hAnsi="Symbol" w:cs="Symbol" w:hint="default"/>
      </w:rPr>
    </w:lvl>
    <w:lvl w:ilvl="4" w:tplc="1904FE1A">
      <w:start w:val="1"/>
      <w:numFmt w:val="bullet"/>
      <w:lvlText w:val="o"/>
      <w:lvlJc w:val="left"/>
      <w:pPr>
        <w:ind w:left="3589" w:hanging="360"/>
      </w:pPr>
      <w:rPr>
        <w:rFonts w:ascii="Courier New" w:eastAsia="Courier New" w:hAnsi="Courier New" w:cs="Courier New" w:hint="default"/>
      </w:rPr>
    </w:lvl>
    <w:lvl w:ilvl="5" w:tplc="D6481332">
      <w:start w:val="1"/>
      <w:numFmt w:val="bullet"/>
      <w:lvlText w:val="§"/>
      <w:lvlJc w:val="left"/>
      <w:pPr>
        <w:ind w:left="4309" w:hanging="360"/>
      </w:pPr>
      <w:rPr>
        <w:rFonts w:ascii="Wingdings" w:eastAsia="Wingdings" w:hAnsi="Wingdings" w:cs="Wingdings" w:hint="default"/>
      </w:rPr>
    </w:lvl>
    <w:lvl w:ilvl="6" w:tplc="A544AD7E">
      <w:start w:val="1"/>
      <w:numFmt w:val="bullet"/>
      <w:lvlText w:val="·"/>
      <w:lvlJc w:val="left"/>
      <w:pPr>
        <w:ind w:left="5029" w:hanging="360"/>
      </w:pPr>
      <w:rPr>
        <w:rFonts w:ascii="Symbol" w:eastAsia="Symbol" w:hAnsi="Symbol" w:cs="Symbol" w:hint="default"/>
      </w:rPr>
    </w:lvl>
    <w:lvl w:ilvl="7" w:tplc="7050288C">
      <w:start w:val="1"/>
      <w:numFmt w:val="bullet"/>
      <w:lvlText w:val="o"/>
      <w:lvlJc w:val="left"/>
      <w:pPr>
        <w:ind w:left="5749" w:hanging="360"/>
      </w:pPr>
      <w:rPr>
        <w:rFonts w:ascii="Courier New" w:eastAsia="Courier New" w:hAnsi="Courier New" w:cs="Courier New" w:hint="default"/>
      </w:rPr>
    </w:lvl>
    <w:lvl w:ilvl="8" w:tplc="E83E441E">
      <w:start w:val="1"/>
      <w:numFmt w:val="bullet"/>
      <w:lvlText w:val="§"/>
      <w:lvlJc w:val="left"/>
      <w:pPr>
        <w:ind w:left="6469" w:hanging="360"/>
      </w:pPr>
      <w:rPr>
        <w:rFonts w:ascii="Wingdings" w:eastAsia="Wingdings" w:hAnsi="Wingdings" w:cs="Wingdings" w:hint="default"/>
      </w:rPr>
    </w:lvl>
  </w:abstractNum>
  <w:abstractNum w:abstractNumId="38">
    <w:nsid w:val="750C15F0"/>
    <w:multiLevelType w:val="hybridMultilevel"/>
    <w:tmpl w:val="C4441C6A"/>
    <w:lvl w:ilvl="0" w:tplc="CFA44A84">
      <w:start w:val="1"/>
      <w:numFmt w:val="bullet"/>
      <w:lvlText w:val=""/>
      <w:lvlJc w:val="left"/>
      <w:pPr>
        <w:ind w:left="786" w:hanging="360"/>
      </w:pPr>
      <w:rPr>
        <w:rFonts w:ascii="Symbol" w:hAnsi="Symbol" w:hint="default"/>
        <w:sz w:val="24"/>
      </w:rPr>
    </w:lvl>
    <w:lvl w:ilvl="1" w:tplc="9A24BD5A">
      <w:numFmt w:val="bullet"/>
      <w:lvlText w:val="•"/>
      <w:lvlJc w:val="left"/>
      <w:pPr>
        <w:ind w:left="1506" w:hanging="360"/>
      </w:pPr>
      <w:rPr>
        <w:rFonts w:ascii="Times New Roman" w:eastAsia="Times New Roman" w:hAnsi="Times New Roman"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39">
    <w:nsid w:val="76EB57B9"/>
    <w:multiLevelType w:val="hybridMultilevel"/>
    <w:tmpl w:val="5F34A8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7665358"/>
    <w:multiLevelType w:val="hybridMultilevel"/>
    <w:tmpl w:val="EE0E319E"/>
    <w:lvl w:ilvl="0" w:tplc="419A283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1">
    <w:nsid w:val="79532E22"/>
    <w:multiLevelType w:val="hybridMultilevel"/>
    <w:tmpl w:val="28B281FC"/>
    <w:lvl w:ilvl="0" w:tplc="49909BB8">
      <w:start w:val="1"/>
      <w:numFmt w:val="bullet"/>
      <w:lvlText w:val="·"/>
      <w:lvlJc w:val="left"/>
      <w:pPr>
        <w:ind w:left="709" w:hanging="360"/>
      </w:pPr>
      <w:rPr>
        <w:rFonts w:ascii="Symbol" w:eastAsia="Symbol" w:hAnsi="Symbol" w:cs="Symbol" w:hint="default"/>
      </w:rPr>
    </w:lvl>
    <w:lvl w:ilvl="1" w:tplc="6338B7AA">
      <w:start w:val="1"/>
      <w:numFmt w:val="bullet"/>
      <w:lvlText w:val="o"/>
      <w:lvlJc w:val="left"/>
      <w:pPr>
        <w:ind w:left="1440" w:hanging="360"/>
      </w:pPr>
      <w:rPr>
        <w:rFonts w:ascii="Courier New" w:eastAsia="Courier New" w:hAnsi="Courier New" w:cs="Courier New" w:hint="default"/>
      </w:rPr>
    </w:lvl>
    <w:lvl w:ilvl="2" w:tplc="8DAECADC">
      <w:start w:val="1"/>
      <w:numFmt w:val="bullet"/>
      <w:lvlText w:val="§"/>
      <w:lvlJc w:val="left"/>
      <w:pPr>
        <w:ind w:left="2160" w:hanging="360"/>
      </w:pPr>
      <w:rPr>
        <w:rFonts w:ascii="Wingdings" w:eastAsia="Wingdings" w:hAnsi="Wingdings" w:cs="Wingdings" w:hint="default"/>
      </w:rPr>
    </w:lvl>
    <w:lvl w:ilvl="3" w:tplc="E5A4450A">
      <w:start w:val="1"/>
      <w:numFmt w:val="bullet"/>
      <w:lvlText w:val="·"/>
      <w:lvlJc w:val="left"/>
      <w:pPr>
        <w:ind w:left="2880" w:hanging="360"/>
      </w:pPr>
      <w:rPr>
        <w:rFonts w:ascii="Symbol" w:eastAsia="Symbol" w:hAnsi="Symbol" w:cs="Symbol" w:hint="default"/>
      </w:rPr>
    </w:lvl>
    <w:lvl w:ilvl="4" w:tplc="00D68D7E">
      <w:start w:val="1"/>
      <w:numFmt w:val="bullet"/>
      <w:lvlText w:val="o"/>
      <w:lvlJc w:val="left"/>
      <w:pPr>
        <w:ind w:left="3600" w:hanging="360"/>
      </w:pPr>
      <w:rPr>
        <w:rFonts w:ascii="Courier New" w:eastAsia="Courier New" w:hAnsi="Courier New" w:cs="Courier New" w:hint="default"/>
      </w:rPr>
    </w:lvl>
    <w:lvl w:ilvl="5" w:tplc="B60C7D90">
      <w:start w:val="1"/>
      <w:numFmt w:val="bullet"/>
      <w:lvlText w:val="§"/>
      <w:lvlJc w:val="left"/>
      <w:pPr>
        <w:ind w:left="4320" w:hanging="360"/>
      </w:pPr>
      <w:rPr>
        <w:rFonts w:ascii="Wingdings" w:eastAsia="Wingdings" w:hAnsi="Wingdings" w:cs="Wingdings" w:hint="default"/>
      </w:rPr>
    </w:lvl>
    <w:lvl w:ilvl="6" w:tplc="8D789C9E">
      <w:start w:val="1"/>
      <w:numFmt w:val="bullet"/>
      <w:lvlText w:val="·"/>
      <w:lvlJc w:val="left"/>
      <w:pPr>
        <w:ind w:left="5040" w:hanging="360"/>
      </w:pPr>
      <w:rPr>
        <w:rFonts w:ascii="Symbol" w:eastAsia="Symbol" w:hAnsi="Symbol" w:cs="Symbol" w:hint="default"/>
      </w:rPr>
    </w:lvl>
    <w:lvl w:ilvl="7" w:tplc="F482DA14">
      <w:start w:val="1"/>
      <w:numFmt w:val="bullet"/>
      <w:lvlText w:val="o"/>
      <w:lvlJc w:val="left"/>
      <w:pPr>
        <w:ind w:left="5760" w:hanging="360"/>
      </w:pPr>
      <w:rPr>
        <w:rFonts w:ascii="Courier New" w:eastAsia="Courier New" w:hAnsi="Courier New" w:cs="Courier New" w:hint="default"/>
      </w:rPr>
    </w:lvl>
    <w:lvl w:ilvl="8" w:tplc="CF8CCFE6">
      <w:start w:val="1"/>
      <w:numFmt w:val="bullet"/>
      <w:lvlText w:val="§"/>
      <w:lvlJc w:val="left"/>
      <w:pPr>
        <w:ind w:left="6480" w:hanging="360"/>
      </w:pPr>
      <w:rPr>
        <w:rFonts w:ascii="Wingdings" w:eastAsia="Wingdings" w:hAnsi="Wingdings" w:cs="Wingdings" w:hint="default"/>
      </w:rPr>
    </w:lvl>
  </w:abstractNum>
  <w:abstractNum w:abstractNumId="42">
    <w:nsid w:val="7BB46CE5"/>
    <w:multiLevelType w:val="hybridMultilevel"/>
    <w:tmpl w:val="486CAD08"/>
    <w:lvl w:ilvl="0" w:tplc="133671E2">
      <w:start w:val="1"/>
      <w:numFmt w:val="decimal"/>
      <w:lvlText w:val="%1."/>
      <w:lvlJc w:val="left"/>
      <w:pPr>
        <w:ind w:left="3165" w:hanging="360"/>
      </w:pPr>
      <w:rPr>
        <w:rFonts w:cs="Times New Roman" w:hint="default"/>
      </w:rPr>
    </w:lvl>
    <w:lvl w:ilvl="1" w:tplc="04190019" w:tentative="1">
      <w:start w:val="1"/>
      <w:numFmt w:val="lowerLetter"/>
      <w:lvlText w:val="%2."/>
      <w:lvlJc w:val="left"/>
      <w:pPr>
        <w:ind w:left="3885" w:hanging="360"/>
      </w:pPr>
      <w:rPr>
        <w:rFonts w:cs="Times New Roman"/>
      </w:rPr>
    </w:lvl>
    <w:lvl w:ilvl="2" w:tplc="0419001B" w:tentative="1">
      <w:start w:val="1"/>
      <w:numFmt w:val="lowerRoman"/>
      <w:lvlText w:val="%3."/>
      <w:lvlJc w:val="right"/>
      <w:pPr>
        <w:ind w:left="4605" w:hanging="180"/>
      </w:pPr>
      <w:rPr>
        <w:rFonts w:cs="Times New Roman"/>
      </w:rPr>
    </w:lvl>
    <w:lvl w:ilvl="3" w:tplc="0419000F" w:tentative="1">
      <w:start w:val="1"/>
      <w:numFmt w:val="decimal"/>
      <w:lvlText w:val="%4."/>
      <w:lvlJc w:val="left"/>
      <w:pPr>
        <w:ind w:left="5325" w:hanging="360"/>
      </w:pPr>
      <w:rPr>
        <w:rFonts w:cs="Times New Roman"/>
      </w:rPr>
    </w:lvl>
    <w:lvl w:ilvl="4" w:tplc="04190019" w:tentative="1">
      <w:start w:val="1"/>
      <w:numFmt w:val="lowerLetter"/>
      <w:lvlText w:val="%5."/>
      <w:lvlJc w:val="left"/>
      <w:pPr>
        <w:ind w:left="6045" w:hanging="360"/>
      </w:pPr>
      <w:rPr>
        <w:rFonts w:cs="Times New Roman"/>
      </w:rPr>
    </w:lvl>
    <w:lvl w:ilvl="5" w:tplc="0419001B" w:tentative="1">
      <w:start w:val="1"/>
      <w:numFmt w:val="lowerRoman"/>
      <w:lvlText w:val="%6."/>
      <w:lvlJc w:val="right"/>
      <w:pPr>
        <w:ind w:left="6765" w:hanging="180"/>
      </w:pPr>
      <w:rPr>
        <w:rFonts w:cs="Times New Roman"/>
      </w:rPr>
    </w:lvl>
    <w:lvl w:ilvl="6" w:tplc="0419000F" w:tentative="1">
      <w:start w:val="1"/>
      <w:numFmt w:val="decimal"/>
      <w:lvlText w:val="%7."/>
      <w:lvlJc w:val="left"/>
      <w:pPr>
        <w:ind w:left="7485" w:hanging="360"/>
      </w:pPr>
      <w:rPr>
        <w:rFonts w:cs="Times New Roman"/>
      </w:rPr>
    </w:lvl>
    <w:lvl w:ilvl="7" w:tplc="04190019" w:tentative="1">
      <w:start w:val="1"/>
      <w:numFmt w:val="lowerLetter"/>
      <w:lvlText w:val="%8."/>
      <w:lvlJc w:val="left"/>
      <w:pPr>
        <w:ind w:left="8205" w:hanging="360"/>
      </w:pPr>
      <w:rPr>
        <w:rFonts w:cs="Times New Roman"/>
      </w:rPr>
    </w:lvl>
    <w:lvl w:ilvl="8" w:tplc="0419001B" w:tentative="1">
      <w:start w:val="1"/>
      <w:numFmt w:val="lowerRoman"/>
      <w:lvlText w:val="%9."/>
      <w:lvlJc w:val="right"/>
      <w:pPr>
        <w:ind w:left="8925" w:hanging="180"/>
      </w:pPr>
      <w:rPr>
        <w:rFonts w:cs="Times New Roman"/>
      </w:rPr>
    </w:lvl>
  </w:abstractNum>
  <w:abstractNum w:abstractNumId="43">
    <w:nsid w:val="7C314201"/>
    <w:multiLevelType w:val="hybridMultilevel"/>
    <w:tmpl w:val="C624D564"/>
    <w:lvl w:ilvl="0" w:tplc="D42C1ABE">
      <w:start w:val="1"/>
      <w:numFmt w:val="bullet"/>
      <w:lvlText w:val="·"/>
      <w:lvlJc w:val="left"/>
      <w:pPr>
        <w:ind w:left="720" w:hanging="360"/>
      </w:pPr>
      <w:rPr>
        <w:rFonts w:ascii="Symbol" w:eastAsia="Symbol" w:hAnsi="Symbol" w:cs="Symbol" w:hint="default"/>
      </w:rPr>
    </w:lvl>
    <w:lvl w:ilvl="1" w:tplc="53647454">
      <w:start w:val="1"/>
      <w:numFmt w:val="bullet"/>
      <w:lvlText w:val="o"/>
      <w:lvlJc w:val="left"/>
      <w:pPr>
        <w:ind w:left="1440" w:hanging="360"/>
      </w:pPr>
      <w:rPr>
        <w:rFonts w:ascii="Courier New" w:eastAsia="Courier New" w:hAnsi="Courier New" w:cs="Courier New" w:hint="default"/>
      </w:rPr>
    </w:lvl>
    <w:lvl w:ilvl="2" w:tplc="269EBEA0">
      <w:start w:val="1"/>
      <w:numFmt w:val="bullet"/>
      <w:lvlText w:val="§"/>
      <w:lvlJc w:val="left"/>
      <w:pPr>
        <w:ind w:left="2160" w:hanging="360"/>
      </w:pPr>
      <w:rPr>
        <w:rFonts w:ascii="Wingdings" w:eastAsia="Wingdings" w:hAnsi="Wingdings" w:cs="Wingdings" w:hint="default"/>
      </w:rPr>
    </w:lvl>
    <w:lvl w:ilvl="3" w:tplc="BB8C71C8">
      <w:start w:val="1"/>
      <w:numFmt w:val="bullet"/>
      <w:lvlText w:val="·"/>
      <w:lvlJc w:val="left"/>
      <w:pPr>
        <w:ind w:left="2880" w:hanging="360"/>
      </w:pPr>
      <w:rPr>
        <w:rFonts w:ascii="Symbol" w:eastAsia="Symbol" w:hAnsi="Symbol" w:cs="Symbol" w:hint="default"/>
      </w:rPr>
    </w:lvl>
    <w:lvl w:ilvl="4" w:tplc="81BC6AB8">
      <w:start w:val="1"/>
      <w:numFmt w:val="bullet"/>
      <w:lvlText w:val="o"/>
      <w:lvlJc w:val="left"/>
      <w:pPr>
        <w:ind w:left="3600" w:hanging="360"/>
      </w:pPr>
      <w:rPr>
        <w:rFonts w:ascii="Courier New" w:eastAsia="Courier New" w:hAnsi="Courier New" w:cs="Courier New" w:hint="default"/>
      </w:rPr>
    </w:lvl>
    <w:lvl w:ilvl="5" w:tplc="8FDA245E">
      <w:start w:val="1"/>
      <w:numFmt w:val="bullet"/>
      <w:lvlText w:val="§"/>
      <w:lvlJc w:val="left"/>
      <w:pPr>
        <w:ind w:left="4320" w:hanging="360"/>
      </w:pPr>
      <w:rPr>
        <w:rFonts w:ascii="Wingdings" w:eastAsia="Wingdings" w:hAnsi="Wingdings" w:cs="Wingdings" w:hint="default"/>
      </w:rPr>
    </w:lvl>
    <w:lvl w:ilvl="6" w:tplc="75F48316">
      <w:start w:val="1"/>
      <w:numFmt w:val="bullet"/>
      <w:lvlText w:val="·"/>
      <w:lvlJc w:val="left"/>
      <w:pPr>
        <w:ind w:left="5040" w:hanging="360"/>
      </w:pPr>
      <w:rPr>
        <w:rFonts w:ascii="Symbol" w:eastAsia="Symbol" w:hAnsi="Symbol" w:cs="Symbol" w:hint="default"/>
      </w:rPr>
    </w:lvl>
    <w:lvl w:ilvl="7" w:tplc="62F6CD5C">
      <w:start w:val="1"/>
      <w:numFmt w:val="bullet"/>
      <w:lvlText w:val="o"/>
      <w:lvlJc w:val="left"/>
      <w:pPr>
        <w:ind w:left="5760" w:hanging="360"/>
      </w:pPr>
      <w:rPr>
        <w:rFonts w:ascii="Courier New" w:eastAsia="Courier New" w:hAnsi="Courier New" w:cs="Courier New" w:hint="default"/>
      </w:rPr>
    </w:lvl>
    <w:lvl w:ilvl="8" w:tplc="BA78361C">
      <w:start w:val="1"/>
      <w:numFmt w:val="bullet"/>
      <w:lvlText w:val="§"/>
      <w:lvlJc w:val="left"/>
      <w:pPr>
        <w:ind w:left="6480" w:hanging="360"/>
      </w:pPr>
      <w:rPr>
        <w:rFonts w:ascii="Wingdings" w:eastAsia="Wingdings" w:hAnsi="Wingdings" w:cs="Wingdings" w:hint="default"/>
      </w:rPr>
    </w:lvl>
  </w:abstractNum>
  <w:abstractNum w:abstractNumId="44">
    <w:nsid w:val="7DCC501A"/>
    <w:multiLevelType w:val="hybridMultilevel"/>
    <w:tmpl w:val="4C3C1A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4"/>
  </w:num>
  <w:num w:numId="4">
    <w:abstractNumId w:val="19"/>
  </w:num>
  <w:num w:numId="5">
    <w:abstractNumId w:val="0"/>
  </w:num>
  <w:num w:numId="6">
    <w:abstractNumId w:val="26"/>
  </w:num>
  <w:num w:numId="7">
    <w:abstractNumId w:val="13"/>
  </w:num>
  <w:num w:numId="8">
    <w:abstractNumId w:val="22"/>
  </w:num>
  <w:num w:numId="9">
    <w:abstractNumId w:val="39"/>
  </w:num>
  <w:num w:numId="10">
    <w:abstractNumId w:val="38"/>
  </w:num>
  <w:num w:numId="11">
    <w:abstractNumId w:val="8"/>
  </w:num>
  <w:num w:numId="12">
    <w:abstractNumId w:val="16"/>
  </w:num>
  <w:num w:numId="13">
    <w:abstractNumId w:val="20"/>
  </w:num>
  <w:num w:numId="14">
    <w:abstractNumId w:val="23"/>
  </w:num>
  <w:num w:numId="15">
    <w:abstractNumId w:val="11"/>
  </w:num>
  <w:num w:numId="16">
    <w:abstractNumId w:val="28"/>
  </w:num>
  <w:num w:numId="17">
    <w:abstractNumId w:val="42"/>
  </w:num>
  <w:num w:numId="18">
    <w:abstractNumId w:val="3"/>
  </w:num>
  <w:num w:numId="19">
    <w:abstractNumId w:val="34"/>
  </w:num>
  <w:num w:numId="20">
    <w:abstractNumId w:val="17"/>
  </w:num>
  <w:num w:numId="21">
    <w:abstractNumId w:val="33"/>
  </w:num>
  <w:num w:numId="22">
    <w:abstractNumId w:val="15"/>
  </w:num>
  <w:num w:numId="23">
    <w:abstractNumId w:val="35"/>
  </w:num>
  <w:num w:numId="24">
    <w:abstractNumId w:val="12"/>
  </w:num>
  <w:num w:numId="25">
    <w:abstractNumId w:val="36"/>
  </w:num>
  <w:num w:numId="26">
    <w:abstractNumId w:val="31"/>
  </w:num>
  <w:num w:numId="27">
    <w:abstractNumId w:val="9"/>
  </w:num>
  <w:num w:numId="28">
    <w:abstractNumId w:val="43"/>
  </w:num>
  <w:num w:numId="29">
    <w:abstractNumId w:val="14"/>
  </w:num>
  <w:num w:numId="30">
    <w:abstractNumId w:val="7"/>
  </w:num>
  <w:num w:numId="31">
    <w:abstractNumId w:val="1"/>
  </w:num>
  <w:num w:numId="32">
    <w:abstractNumId w:val="41"/>
  </w:num>
  <w:num w:numId="33">
    <w:abstractNumId w:val="37"/>
  </w:num>
  <w:num w:numId="34">
    <w:abstractNumId w:val="29"/>
  </w:num>
  <w:num w:numId="35">
    <w:abstractNumId w:val="27"/>
  </w:num>
  <w:num w:numId="36">
    <w:abstractNumId w:val="2"/>
  </w:num>
  <w:num w:numId="37">
    <w:abstractNumId w:val="32"/>
  </w:num>
  <w:num w:numId="38">
    <w:abstractNumId w:val="18"/>
  </w:num>
  <w:num w:numId="39">
    <w:abstractNumId w:val="21"/>
  </w:num>
  <w:num w:numId="40">
    <w:abstractNumId w:val="5"/>
  </w:num>
  <w:num w:numId="41">
    <w:abstractNumId w:val="30"/>
  </w:num>
  <w:num w:numId="42">
    <w:abstractNumId w:val="25"/>
  </w:num>
  <w:num w:numId="43">
    <w:abstractNumId w:val="44"/>
  </w:num>
  <w:num w:numId="44">
    <w:abstractNumId w:val="24"/>
  </w:num>
  <w:num w:numId="45">
    <w:abstractNumId w:val="40"/>
  </w:num>
  <w:num w:numId="46">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8B5A33"/>
    <w:rsid w:val="0000068D"/>
    <w:rsid w:val="00001EEA"/>
    <w:rsid w:val="00011410"/>
    <w:rsid w:val="00011AAA"/>
    <w:rsid w:val="00020951"/>
    <w:rsid w:val="00024C77"/>
    <w:rsid w:val="00031A3F"/>
    <w:rsid w:val="0003245B"/>
    <w:rsid w:val="00040E07"/>
    <w:rsid w:val="00044D03"/>
    <w:rsid w:val="00045277"/>
    <w:rsid w:val="0005466D"/>
    <w:rsid w:val="00056A21"/>
    <w:rsid w:val="00056C20"/>
    <w:rsid w:val="0006200D"/>
    <w:rsid w:val="00064BA9"/>
    <w:rsid w:val="00066C74"/>
    <w:rsid w:val="00067A9A"/>
    <w:rsid w:val="000723D1"/>
    <w:rsid w:val="00075E74"/>
    <w:rsid w:val="00076FAC"/>
    <w:rsid w:val="00084ABA"/>
    <w:rsid w:val="00084E54"/>
    <w:rsid w:val="00087C97"/>
    <w:rsid w:val="000978C7"/>
    <w:rsid w:val="000A1E34"/>
    <w:rsid w:val="000A674C"/>
    <w:rsid w:val="000A6D9B"/>
    <w:rsid w:val="000B16DD"/>
    <w:rsid w:val="000B2A71"/>
    <w:rsid w:val="000C11A8"/>
    <w:rsid w:val="000D2EE6"/>
    <w:rsid w:val="000E10FC"/>
    <w:rsid w:val="000F1182"/>
    <w:rsid w:val="000F1ED0"/>
    <w:rsid w:val="000F3BB7"/>
    <w:rsid w:val="000F4C9C"/>
    <w:rsid w:val="00102509"/>
    <w:rsid w:val="001032D5"/>
    <w:rsid w:val="0010724B"/>
    <w:rsid w:val="0011009C"/>
    <w:rsid w:val="001109C6"/>
    <w:rsid w:val="001109DD"/>
    <w:rsid w:val="00111139"/>
    <w:rsid w:val="001116F4"/>
    <w:rsid w:val="00111B4A"/>
    <w:rsid w:val="00112234"/>
    <w:rsid w:val="001142FA"/>
    <w:rsid w:val="00114580"/>
    <w:rsid w:val="001210E3"/>
    <w:rsid w:val="0013252D"/>
    <w:rsid w:val="001356D1"/>
    <w:rsid w:val="00135CE6"/>
    <w:rsid w:val="00136050"/>
    <w:rsid w:val="00136A02"/>
    <w:rsid w:val="00140741"/>
    <w:rsid w:val="001426BD"/>
    <w:rsid w:val="001539D3"/>
    <w:rsid w:val="00154B81"/>
    <w:rsid w:val="00165463"/>
    <w:rsid w:val="001740FE"/>
    <w:rsid w:val="00181AE4"/>
    <w:rsid w:val="001822A6"/>
    <w:rsid w:val="0018753F"/>
    <w:rsid w:val="00187E18"/>
    <w:rsid w:val="0019225D"/>
    <w:rsid w:val="00195024"/>
    <w:rsid w:val="001957FD"/>
    <w:rsid w:val="001A2BD1"/>
    <w:rsid w:val="001A665C"/>
    <w:rsid w:val="001A6E7F"/>
    <w:rsid w:val="001A772C"/>
    <w:rsid w:val="001B2087"/>
    <w:rsid w:val="001B2117"/>
    <w:rsid w:val="001D0966"/>
    <w:rsid w:val="001D7CA1"/>
    <w:rsid w:val="001E08C1"/>
    <w:rsid w:val="001E0973"/>
    <w:rsid w:val="001E0DFE"/>
    <w:rsid w:val="001E0EBC"/>
    <w:rsid w:val="001F36E5"/>
    <w:rsid w:val="001F5C1C"/>
    <w:rsid w:val="002104D1"/>
    <w:rsid w:val="00212231"/>
    <w:rsid w:val="00212C63"/>
    <w:rsid w:val="00214C5D"/>
    <w:rsid w:val="00215216"/>
    <w:rsid w:val="0021551D"/>
    <w:rsid w:val="00220E9B"/>
    <w:rsid w:val="0022265A"/>
    <w:rsid w:val="002240E4"/>
    <w:rsid w:val="00232E0D"/>
    <w:rsid w:val="00236997"/>
    <w:rsid w:val="00236E70"/>
    <w:rsid w:val="00240B99"/>
    <w:rsid w:val="0024555B"/>
    <w:rsid w:val="002466CF"/>
    <w:rsid w:val="00250C06"/>
    <w:rsid w:val="00250CB9"/>
    <w:rsid w:val="002549DC"/>
    <w:rsid w:val="0025535C"/>
    <w:rsid w:val="00257F7B"/>
    <w:rsid w:val="002604DF"/>
    <w:rsid w:val="00260F23"/>
    <w:rsid w:val="00263FF7"/>
    <w:rsid w:val="00266503"/>
    <w:rsid w:val="00271BC9"/>
    <w:rsid w:val="00274673"/>
    <w:rsid w:val="00277737"/>
    <w:rsid w:val="0028011B"/>
    <w:rsid w:val="00282C34"/>
    <w:rsid w:val="002918D7"/>
    <w:rsid w:val="00295443"/>
    <w:rsid w:val="002963E2"/>
    <w:rsid w:val="0029763D"/>
    <w:rsid w:val="002A036B"/>
    <w:rsid w:val="002A0691"/>
    <w:rsid w:val="002A61D8"/>
    <w:rsid w:val="002B0F92"/>
    <w:rsid w:val="002B14D0"/>
    <w:rsid w:val="002B2123"/>
    <w:rsid w:val="002B34AF"/>
    <w:rsid w:val="002B43B5"/>
    <w:rsid w:val="002B6D0B"/>
    <w:rsid w:val="002B73A6"/>
    <w:rsid w:val="002C0EF7"/>
    <w:rsid w:val="002C38D8"/>
    <w:rsid w:val="002C5417"/>
    <w:rsid w:val="002D5DFA"/>
    <w:rsid w:val="002D5E9F"/>
    <w:rsid w:val="002D70ED"/>
    <w:rsid w:val="002D7DC3"/>
    <w:rsid w:val="002E2AD0"/>
    <w:rsid w:val="002E48D0"/>
    <w:rsid w:val="002E50E6"/>
    <w:rsid w:val="002F1235"/>
    <w:rsid w:val="002F565F"/>
    <w:rsid w:val="002F712F"/>
    <w:rsid w:val="00304CFF"/>
    <w:rsid w:val="00306BB1"/>
    <w:rsid w:val="00313206"/>
    <w:rsid w:val="00313D3B"/>
    <w:rsid w:val="00313F64"/>
    <w:rsid w:val="003141AF"/>
    <w:rsid w:val="00317104"/>
    <w:rsid w:val="00317AFF"/>
    <w:rsid w:val="00327F23"/>
    <w:rsid w:val="0033007C"/>
    <w:rsid w:val="0033381C"/>
    <w:rsid w:val="00344AD7"/>
    <w:rsid w:val="003469E4"/>
    <w:rsid w:val="003502E8"/>
    <w:rsid w:val="003526A9"/>
    <w:rsid w:val="00357536"/>
    <w:rsid w:val="00364D12"/>
    <w:rsid w:val="00365865"/>
    <w:rsid w:val="00367871"/>
    <w:rsid w:val="00370A71"/>
    <w:rsid w:val="00372BA1"/>
    <w:rsid w:val="0037535B"/>
    <w:rsid w:val="00375A38"/>
    <w:rsid w:val="00375E92"/>
    <w:rsid w:val="00376A89"/>
    <w:rsid w:val="00377963"/>
    <w:rsid w:val="00396FB5"/>
    <w:rsid w:val="003A1964"/>
    <w:rsid w:val="003A441D"/>
    <w:rsid w:val="003A73FF"/>
    <w:rsid w:val="003B0C25"/>
    <w:rsid w:val="003B1B7D"/>
    <w:rsid w:val="003B3C90"/>
    <w:rsid w:val="003B50EA"/>
    <w:rsid w:val="003B54E7"/>
    <w:rsid w:val="003B683F"/>
    <w:rsid w:val="003C26FB"/>
    <w:rsid w:val="003C4939"/>
    <w:rsid w:val="003C5F49"/>
    <w:rsid w:val="003C7993"/>
    <w:rsid w:val="003D34C6"/>
    <w:rsid w:val="003D73B5"/>
    <w:rsid w:val="003E162D"/>
    <w:rsid w:val="003E20F7"/>
    <w:rsid w:val="003E28BE"/>
    <w:rsid w:val="00400392"/>
    <w:rsid w:val="00400EBC"/>
    <w:rsid w:val="0041371E"/>
    <w:rsid w:val="00414D70"/>
    <w:rsid w:val="004156BC"/>
    <w:rsid w:val="00422712"/>
    <w:rsid w:val="00422E33"/>
    <w:rsid w:val="004267D1"/>
    <w:rsid w:val="00432116"/>
    <w:rsid w:val="004326E3"/>
    <w:rsid w:val="00433234"/>
    <w:rsid w:val="00433FD2"/>
    <w:rsid w:val="00436ECF"/>
    <w:rsid w:val="00437358"/>
    <w:rsid w:val="0044669A"/>
    <w:rsid w:val="00452D1F"/>
    <w:rsid w:val="00456467"/>
    <w:rsid w:val="00461669"/>
    <w:rsid w:val="00461943"/>
    <w:rsid w:val="00464C24"/>
    <w:rsid w:val="00470039"/>
    <w:rsid w:val="00482F24"/>
    <w:rsid w:val="004947D6"/>
    <w:rsid w:val="004954A7"/>
    <w:rsid w:val="0049584B"/>
    <w:rsid w:val="00496279"/>
    <w:rsid w:val="0049716C"/>
    <w:rsid w:val="0049775B"/>
    <w:rsid w:val="004A113C"/>
    <w:rsid w:val="004A1CDF"/>
    <w:rsid w:val="004A31CE"/>
    <w:rsid w:val="004A3F4E"/>
    <w:rsid w:val="004A65B3"/>
    <w:rsid w:val="004B0963"/>
    <w:rsid w:val="004B1EF1"/>
    <w:rsid w:val="004B226D"/>
    <w:rsid w:val="004C0504"/>
    <w:rsid w:val="004C5C04"/>
    <w:rsid w:val="004C7260"/>
    <w:rsid w:val="004D1DEF"/>
    <w:rsid w:val="004D47A8"/>
    <w:rsid w:val="004D5079"/>
    <w:rsid w:val="004E0B32"/>
    <w:rsid w:val="004E4AFF"/>
    <w:rsid w:val="004F4FBA"/>
    <w:rsid w:val="004F71C8"/>
    <w:rsid w:val="00501405"/>
    <w:rsid w:val="005018CA"/>
    <w:rsid w:val="0050336A"/>
    <w:rsid w:val="00505AC4"/>
    <w:rsid w:val="00510D56"/>
    <w:rsid w:val="00514818"/>
    <w:rsid w:val="00514FBE"/>
    <w:rsid w:val="00515CF7"/>
    <w:rsid w:val="00516535"/>
    <w:rsid w:val="00516D5E"/>
    <w:rsid w:val="0052072E"/>
    <w:rsid w:val="005221FC"/>
    <w:rsid w:val="00524D28"/>
    <w:rsid w:val="00532462"/>
    <w:rsid w:val="00543F42"/>
    <w:rsid w:val="00547751"/>
    <w:rsid w:val="005546CA"/>
    <w:rsid w:val="00555CBB"/>
    <w:rsid w:val="005601B8"/>
    <w:rsid w:val="00562CC2"/>
    <w:rsid w:val="0056668C"/>
    <w:rsid w:val="00570B32"/>
    <w:rsid w:val="00570BEA"/>
    <w:rsid w:val="00576B41"/>
    <w:rsid w:val="00577DEA"/>
    <w:rsid w:val="00581765"/>
    <w:rsid w:val="00595BFF"/>
    <w:rsid w:val="0059739D"/>
    <w:rsid w:val="005A0A43"/>
    <w:rsid w:val="005A12BD"/>
    <w:rsid w:val="005A4D54"/>
    <w:rsid w:val="005E112F"/>
    <w:rsid w:val="005E27DB"/>
    <w:rsid w:val="005E75B9"/>
    <w:rsid w:val="005F1ABB"/>
    <w:rsid w:val="006018AA"/>
    <w:rsid w:val="0060255F"/>
    <w:rsid w:val="00606AC1"/>
    <w:rsid w:val="0061010A"/>
    <w:rsid w:val="00611A18"/>
    <w:rsid w:val="00612DE6"/>
    <w:rsid w:val="0061516D"/>
    <w:rsid w:val="0061608F"/>
    <w:rsid w:val="00620687"/>
    <w:rsid w:val="0062104C"/>
    <w:rsid w:val="00621666"/>
    <w:rsid w:val="00621A7A"/>
    <w:rsid w:val="00623253"/>
    <w:rsid w:val="00626049"/>
    <w:rsid w:val="00626D9E"/>
    <w:rsid w:val="00630851"/>
    <w:rsid w:val="0063114B"/>
    <w:rsid w:val="00631CF6"/>
    <w:rsid w:val="00636150"/>
    <w:rsid w:val="00637E63"/>
    <w:rsid w:val="00642657"/>
    <w:rsid w:val="00643067"/>
    <w:rsid w:val="0064568B"/>
    <w:rsid w:val="00670209"/>
    <w:rsid w:val="0067604D"/>
    <w:rsid w:val="00677F1B"/>
    <w:rsid w:val="006802F8"/>
    <w:rsid w:val="00685660"/>
    <w:rsid w:val="00690EA3"/>
    <w:rsid w:val="00691316"/>
    <w:rsid w:val="00695307"/>
    <w:rsid w:val="006A115E"/>
    <w:rsid w:val="006A1CB9"/>
    <w:rsid w:val="006A323A"/>
    <w:rsid w:val="006A733E"/>
    <w:rsid w:val="006B1949"/>
    <w:rsid w:val="006B318F"/>
    <w:rsid w:val="006B5787"/>
    <w:rsid w:val="006C1A71"/>
    <w:rsid w:val="006D201A"/>
    <w:rsid w:val="006D26F4"/>
    <w:rsid w:val="006D6997"/>
    <w:rsid w:val="006D7C93"/>
    <w:rsid w:val="006E5092"/>
    <w:rsid w:val="006E7887"/>
    <w:rsid w:val="006F131B"/>
    <w:rsid w:val="00700DC7"/>
    <w:rsid w:val="007024A1"/>
    <w:rsid w:val="00703A90"/>
    <w:rsid w:val="00711287"/>
    <w:rsid w:val="00712679"/>
    <w:rsid w:val="00714C2F"/>
    <w:rsid w:val="00715D91"/>
    <w:rsid w:val="0071722C"/>
    <w:rsid w:val="00717B14"/>
    <w:rsid w:val="00717B62"/>
    <w:rsid w:val="00720531"/>
    <w:rsid w:val="00720580"/>
    <w:rsid w:val="00720655"/>
    <w:rsid w:val="00720BE1"/>
    <w:rsid w:val="007211C9"/>
    <w:rsid w:val="00721F79"/>
    <w:rsid w:val="00722740"/>
    <w:rsid w:val="007238FC"/>
    <w:rsid w:val="00740B82"/>
    <w:rsid w:val="007423AE"/>
    <w:rsid w:val="0074441A"/>
    <w:rsid w:val="00744ABC"/>
    <w:rsid w:val="0074662C"/>
    <w:rsid w:val="00752AAE"/>
    <w:rsid w:val="0075330C"/>
    <w:rsid w:val="0075563B"/>
    <w:rsid w:val="00760B4A"/>
    <w:rsid w:val="0076109C"/>
    <w:rsid w:val="007628F2"/>
    <w:rsid w:val="00766AC1"/>
    <w:rsid w:val="00767C3E"/>
    <w:rsid w:val="007718A8"/>
    <w:rsid w:val="00772579"/>
    <w:rsid w:val="007770F3"/>
    <w:rsid w:val="00777217"/>
    <w:rsid w:val="00795BEA"/>
    <w:rsid w:val="00796E60"/>
    <w:rsid w:val="007A0DDA"/>
    <w:rsid w:val="007A3212"/>
    <w:rsid w:val="007A7904"/>
    <w:rsid w:val="007B0037"/>
    <w:rsid w:val="007B4642"/>
    <w:rsid w:val="007B6840"/>
    <w:rsid w:val="007C396D"/>
    <w:rsid w:val="007C70D2"/>
    <w:rsid w:val="007D1BF8"/>
    <w:rsid w:val="007D305D"/>
    <w:rsid w:val="007D5E50"/>
    <w:rsid w:val="007D6672"/>
    <w:rsid w:val="007E087D"/>
    <w:rsid w:val="007E4369"/>
    <w:rsid w:val="007F0702"/>
    <w:rsid w:val="007F0EF9"/>
    <w:rsid w:val="007F1913"/>
    <w:rsid w:val="007F1C7D"/>
    <w:rsid w:val="007F535F"/>
    <w:rsid w:val="007F6510"/>
    <w:rsid w:val="0080641C"/>
    <w:rsid w:val="0081158A"/>
    <w:rsid w:val="0081228E"/>
    <w:rsid w:val="008157BD"/>
    <w:rsid w:val="00816860"/>
    <w:rsid w:val="00817F1A"/>
    <w:rsid w:val="00820D71"/>
    <w:rsid w:val="008218F8"/>
    <w:rsid w:val="00821AD3"/>
    <w:rsid w:val="00825C6C"/>
    <w:rsid w:val="00831246"/>
    <w:rsid w:val="00837137"/>
    <w:rsid w:val="00837DCF"/>
    <w:rsid w:val="00840243"/>
    <w:rsid w:val="00844CA1"/>
    <w:rsid w:val="008514AD"/>
    <w:rsid w:val="00860CAA"/>
    <w:rsid w:val="00871546"/>
    <w:rsid w:val="00871D10"/>
    <w:rsid w:val="00871FDF"/>
    <w:rsid w:val="00873BF8"/>
    <w:rsid w:val="008769B8"/>
    <w:rsid w:val="008830C5"/>
    <w:rsid w:val="00884B8D"/>
    <w:rsid w:val="008851A2"/>
    <w:rsid w:val="00890952"/>
    <w:rsid w:val="00892C89"/>
    <w:rsid w:val="00893AF9"/>
    <w:rsid w:val="00894851"/>
    <w:rsid w:val="00896CFC"/>
    <w:rsid w:val="00897CE9"/>
    <w:rsid w:val="008A1A34"/>
    <w:rsid w:val="008A6379"/>
    <w:rsid w:val="008B4AAE"/>
    <w:rsid w:val="008B5389"/>
    <w:rsid w:val="008B5A33"/>
    <w:rsid w:val="008C1DF2"/>
    <w:rsid w:val="008C2041"/>
    <w:rsid w:val="008C3A65"/>
    <w:rsid w:val="008C71F7"/>
    <w:rsid w:val="008C7D7B"/>
    <w:rsid w:val="008D60D4"/>
    <w:rsid w:val="008E63BE"/>
    <w:rsid w:val="008E7946"/>
    <w:rsid w:val="008F4AF6"/>
    <w:rsid w:val="008F4BB8"/>
    <w:rsid w:val="00900DAD"/>
    <w:rsid w:val="00905E02"/>
    <w:rsid w:val="009065F7"/>
    <w:rsid w:val="0091130C"/>
    <w:rsid w:val="0091161E"/>
    <w:rsid w:val="009137F6"/>
    <w:rsid w:val="009152A5"/>
    <w:rsid w:val="00922BC2"/>
    <w:rsid w:val="00922D58"/>
    <w:rsid w:val="0093096E"/>
    <w:rsid w:val="00932255"/>
    <w:rsid w:val="00932DED"/>
    <w:rsid w:val="00942820"/>
    <w:rsid w:val="00947185"/>
    <w:rsid w:val="009530A5"/>
    <w:rsid w:val="009555BF"/>
    <w:rsid w:val="00956965"/>
    <w:rsid w:val="009609E2"/>
    <w:rsid w:val="00960BB4"/>
    <w:rsid w:val="0096324D"/>
    <w:rsid w:val="00967758"/>
    <w:rsid w:val="00967EBC"/>
    <w:rsid w:val="00970C24"/>
    <w:rsid w:val="009731A8"/>
    <w:rsid w:val="009776A9"/>
    <w:rsid w:val="00977F51"/>
    <w:rsid w:val="00982CDC"/>
    <w:rsid w:val="0098411D"/>
    <w:rsid w:val="0098435F"/>
    <w:rsid w:val="00990F2E"/>
    <w:rsid w:val="00991588"/>
    <w:rsid w:val="0099763E"/>
    <w:rsid w:val="009A0306"/>
    <w:rsid w:val="009A19D8"/>
    <w:rsid w:val="009A4658"/>
    <w:rsid w:val="009A5962"/>
    <w:rsid w:val="009B68C7"/>
    <w:rsid w:val="009B74A6"/>
    <w:rsid w:val="009C2E74"/>
    <w:rsid w:val="009C3FB4"/>
    <w:rsid w:val="009C47C2"/>
    <w:rsid w:val="009C5D4D"/>
    <w:rsid w:val="009D0A00"/>
    <w:rsid w:val="009D1375"/>
    <w:rsid w:val="009D22BA"/>
    <w:rsid w:val="009D536D"/>
    <w:rsid w:val="009E452D"/>
    <w:rsid w:val="009E55F5"/>
    <w:rsid w:val="009E62D3"/>
    <w:rsid w:val="009F1936"/>
    <w:rsid w:val="009F60CA"/>
    <w:rsid w:val="009F78B5"/>
    <w:rsid w:val="00A05B54"/>
    <w:rsid w:val="00A0711B"/>
    <w:rsid w:val="00A07C59"/>
    <w:rsid w:val="00A100BF"/>
    <w:rsid w:val="00A17A03"/>
    <w:rsid w:val="00A234F0"/>
    <w:rsid w:val="00A418CE"/>
    <w:rsid w:val="00A4278F"/>
    <w:rsid w:val="00A429A2"/>
    <w:rsid w:val="00A44728"/>
    <w:rsid w:val="00A447A0"/>
    <w:rsid w:val="00A51B57"/>
    <w:rsid w:val="00A53DFE"/>
    <w:rsid w:val="00A5645F"/>
    <w:rsid w:val="00A60A4B"/>
    <w:rsid w:val="00A60CB2"/>
    <w:rsid w:val="00A65336"/>
    <w:rsid w:val="00A65EDA"/>
    <w:rsid w:val="00A70A6B"/>
    <w:rsid w:val="00A75023"/>
    <w:rsid w:val="00A7673A"/>
    <w:rsid w:val="00A76A6E"/>
    <w:rsid w:val="00A8407D"/>
    <w:rsid w:val="00A8449F"/>
    <w:rsid w:val="00A85EA0"/>
    <w:rsid w:val="00A86F56"/>
    <w:rsid w:val="00A87695"/>
    <w:rsid w:val="00A94CAB"/>
    <w:rsid w:val="00A967C8"/>
    <w:rsid w:val="00AA1590"/>
    <w:rsid w:val="00AA62E9"/>
    <w:rsid w:val="00AB0BAE"/>
    <w:rsid w:val="00AB147F"/>
    <w:rsid w:val="00AB4D4F"/>
    <w:rsid w:val="00AB6139"/>
    <w:rsid w:val="00AB6C63"/>
    <w:rsid w:val="00AC3E7E"/>
    <w:rsid w:val="00AD0B25"/>
    <w:rsid w:val="00AD4692"/>
    <w:rsid w:val="00AF0592"/>
    <w:rsid w:val="00AF066B"/>
    <w:rsid w:val="00AF6516"/>
    <w:rsid w:val="00B00084"/>
    <w:rsid w:val="00B035D7"/>
    <w:rsid w:val="00B06869"/>
    <w:rsid w:val="00B068D1"/>
    <w:rsid w:val="00B142D9"/>
    <w:rsid w:val="00B1497F"/>
    <w:rsid w:val="00B17F6F"/>
    <w:rsid w:val="00B22252"/>
    <w:rsid w:val="00B249B9"/>
    <w:rsid w:val="00B258E2"/>
    <w:rsid w:val="00B262A9"/>
    <w:rsid w:val="00B318A4"/>
    <w:rsid w:val="00B3297D"/>
    <w:rsid w:val="00B33397"/>
    <w:rsid w:val="00B41DAE"/>
    <w:rsid w:val="00B41DCF"/>
    <w:rsid w:val="00B4265A"/>
    <w:rsid w:val="00B430AB"/>
    <w:rsid w:val="00B508F8"/>
    <w:rsid w:val="00B51912"/>
    <w:rsid w:val="00B54B34"/>
    <w:rsid w:val="00B575E4"/>
    <w:rsid w:val="00B6404C"/>
    <w:rsid w:val="00B644D2"/>
    <w:rsid w:val="00B66F73"/>
    <w:rsid w:val="00B914FF"/>
    <w:rsid w:val="00B9341E"/>
    <w:rsid w:val="00B95A04"/>
    <w:rsid w:val="00B974FF"/>
    <w:rsid w:val="00B97967"/>
    <w:rsid w:val="00BA3C7B"/>
    <w:rsid w:val="00BB073D"/>
    <w:rsid w:val="00BB17A4"/>
    <w:rsid w:val="00BC08A4"/>
    <w:rsid w:val="00BC0F0B"/>
    <w:rsid w:val="00BC13B0"/>
    <w:rsid w:val="00BC2B3F"/>
    <w:rsid w:val="00BC3FEA"/>
    <w:rsid w:val="00BC6568"/>
    <w:rsid w:val="00BC790A"/>
    <w:rsid w:val="00BD3633"/>
    <w:rsid w:val="00BD3B6A"/>
    <w:rsid w:val="00BD6270"/>
    <w:rsid w:val="00BE0EEE"/>
    <w:rsid w:val="00BE1494"/>
    <w:rsid w:val="00BE6741"/>
    <w:rsid w:val="00C028C3"/>
    <w:rsid w:val="00C05171"/>
    <w:rsid w:val="00C06B1A"/>
    <w:rsid w:val="00C10068"/>
    <w:rsid w:val="00C20C08"/>
    <w:rsid w:val="00C24241"/>
    <w:rsid w:val="00C27161"/>
    <w:rsid w:val="00C36718"/>
    <w:rsid w:val="00C4578D"/>
    <w:rsid w:val="00C46337"/>
    <w:rsid w:val="00C52009"/>
    <w:rsid w:val="00C57F85"/>
    <w:rsid w:val="00C624C3"/>
    <w:rsid w:val="00C62C41"/>
    <w:rsid w:val="00C6546A"/>
    <w:rsid w:val="00C662AA"/>
    <w:rsid w:val="00C70EF1"/>
    <w:rsid w:val="00C75957"/>
    <w:rsid w:val="00C8129B"/>
    <w:rsid w:val="00C8374A"/>
    <w:rsid w:val="00C92960"/>
    <w:rsid w:val="00C94783"/>
    <w:rsid w:val="00C9494A"/>
    <w:rsid w:val="00CA3CC1"/>
    <w:rsid w:val="00CA5098"/>
    <w:rsid w:val="00CA5555"/>
    <w:rsid w:val="00CB65FB"/>
    <w:rsid w:val="00CB6EB5"/>
    <w:rsid w:val="00CC1394"/>
    <w:rsid w:val="00CC17A9"/>
    <w:rsid w:val="00CC4C42"/>
    <w:rsid w:val="00CD4AE1"/>
    <w:rsid w:val="00CD5D56"/>
    <w:rsid w:val="00CE710C"/>
    <w:rsid w:val="00CF10B3"/>
    <w:rsid w:val="00CF408B"/>
    <w:rsid w:val="00CF4FE4"/>
    <w:rsid w:val="00D025C3"/>
    <w:rsid w:val="00D0351E"/>
    <w:rsid w:val="00D04440"/>
    <w:rsid w:val="00D06701"/>
    <w:rsid w:val="00D104AB"/>
    <w:rsid w:val="00D16FB4"/>
    <w:rsid w:val="00D254C9"/>
    <w:rsid w:val="00D26E6C"/>
    <w:rsid w:val="00D2721D"/>
    <w:rsid w:val="00D30240"/>
    <w:rsid w:val="00D306C1"/>
    <w:rsid w:val="00D34605"/>
    <w:rsid w:val="00D423F0"/>
    <w:rsid w:val="00D449AF"/>
    <w:rsid w:val="00D57D75"/>
    <w:rsid w:val="00D63AF2"/>
    <w:rsid w:val="00D65172"/>
    <w:rsid w:val="00D67B9A"/>
    <w:rsid w:val="00D73D2E"/>
    <w:rsid w:val="00D77D22"/>
    <w:rsid w:val="00D80BB0"/>
    <w:rsid w:val="00D80CB5"/>
    <w:rsid w:val="00D86508"/>
    <w:rsid w:val="00D87705"/>
    <w:rsid w:val="00D91FBB"/>
    <w:rsid w:val="00DA1E90"/>
    <w:rsid w:val="00DA2BEC"/>
    <w:rsid w:val="00DA516A"/>
    <w:rsid w:val="00DA6A98"/>
    <w:rsid w:val="00DB04A8"/>
    <w:rsid w:val="00DB4AE9"/>
    <w:rsid w:val="00DC23D3"/>
    <w:rsid w:val="00DC45A5"/>
    <w:rsid w:val="00DD26B2"/>
    <w:rsid w:val="00DD2F82"/>
    <w:rsid w:val="00DD3781"/>
    <w:rsid w:val="00DD47FB"/>
    <w:rsid w:val="00DD4D47"/>
    <w:rsid w:val="00DE443A"/>
    <w:rsid w:val="00DE4C87"/>
    <w:rsid w:val="00DE6402"/>
    <w:rsid w:val="00DF0B35"/>
    <w:rsid w:val="00DF6669"/>
    <w:rsid w:val="00DF79E8"/>
    <w:rsid w:val="00E011CE"/>
    <w:rsid w:val="00E02E2A"/>
    <w:rsid w:val="00E032F2"/>
    <w:rsid w:val="00E1336E"/>
    <w:rsid w:val="00E22B7B"/>
    <w:rsid w:val="00E23B2D"/>
    <w:rsid w:val="00E244C9"/>
    <w:rsid w:val="00E25BE1"/>
    <w:rsid w:val="00E3031A"/>
    <w:rsid w:val="00E30A1B"/>
    <w:rsid w:val="00E34905"/>
    <w:rsid w:val="00E34DE6"/>
    <w:rsid w:val="00E40CD2"/>
    <w:rsid w:val="00E45F3B"/>
    <w:rsid w:val="00E50687"/>
    <w:rsid w:val="00E50D54"/>
    <w:rsid w:val="00E538C5"/>
    <w:rsid w:val="00E5410B"/>
    <w:rsid w:val="00E578C2"/>
    <w:rsid w:val="00E608B9"/>
    <w:rsid w:val="00E63A40"/>
    <w:rsid w:val="00E77BDB"/>
    <w:rsid w:val="00E80B5A"/>
    <w:rsid w:val="00E9309E"/>
    <w:rsid w:val="00E9758E"/>
    <w:rsid w:val="00EA0263"/>
    <w:rsid w:val="00EA61E3"/>
    <w:rsid w:val="00EB5E62"/>
    <w:rsid w:val="00EB733E"/>
    <w:rsid w:val="00EC0EDF"/>
    <w:rsid w:val="00EC5D2F"/>
    <w:rsid w:val="00ED36A5"/>
    <w:rsid w:val="00ED6DF5"/>
    <w:rsid w:val="00EE01ED"/>
    <w:rsid w:val="00EE062A"/>
    <w:rsid w:val="00EE13D4"/>
    <w:rsid w:val="00EE344C"/>
    <w:rsid w:val="00EF235D"/>
    <w:rsid w:val="00EF5847"/>
    <w:rsid w:val="00F03544"/>
    <w:rsid w:val="00F04B9A"/>
    <w:rsid w:val="00F05277"/>
    <w:rsid w:val="00F12E1D"/>
    <w:rsid w:val="00F221DF"/>
    <w:rsid w:val="00F22543"/>
    <w:rsid w:val="00F3146E"/>
    <w:rsid w:val="00F3310A"/>
    <w:rsid w:val="00F40651"/>
    <w:rsid w:val="00F51E0A"/>
    <w:rsid w:val="00F55773"/>
    <w:rsid w:val="00F55789"/>
    <w:rsid w:val="00F61DD7"/>
    <w:rsid w:val="00F62674"/>
    <w:rsid w:val="00F63FD1"/>
    <w:rsid w:val="00F65F19"/>
    <w:rsid w:val="00F67550"/>
    <w:rsid w:val="00F676F9"/>
    <w:rsid w:val="00F70CFC"/>
    <w:rsid w:val="00F7197D"/>
    <w:rsid w:val="00F74105"/>
    <w:rsid w:val="00F769DE"/>
    <w:rsid w:val="00F814B3"/>
    <w:rsid w:val="00F81C8B"/>
    <w:rsid w:val="00F82634"/>
    <w:rsid w:val="00F96F2E"/>
    <w:rsid w:val="00FA33A5"/>
    <w:rsid w:val="00FA60C1"/>
    <w:rsid w:val="00FB3F62"/>
    <w:rsid w:val="00FB5986"/>
    <w:rsid w:val="00FC11E6"/>
    <w:rsid w:val="00FC639D"/>
    <w:rsid w:val="00FD1000"/>
    <w:rsid w:val="00FD1319"/>
    <w:rsid w:val="00FD51FF"/>
    <w:rsid w:val="00FD6FE9"/>
    <w:rsid w:val="00FE673D"/>
    <w:rsid w:val="00FF020A"/>
    <w:rsid w:val="00FF2964"/>
    <w:rsid w:val="00FF4305"/>
    <w:rsid w:val="00FF48BB"/>
    <w:rsid w:val="00FF573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qFormat="1"/>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nhideWhenUsed="0" w:qFormat="1"/>
    <w:lsdException w:name="Body Text Indent 2" w:locked="1" w:semiHidden="0" w:unhideWhenUsed="0"/>
    <w:lsdException w:name="Strong" w:locked="1" w:semiHidden="0" w:uiPriority="22" w:unhideWhenUsed="0" w:qFormat="1"/>
    <w:lsdException w:name="Emphasis" w:locked="1" w:semiHidden="0" w:uiPriority="0" w:unhideWhenUsed="0" w:qFormat="1"/>
    <w:lsdException w:name="Plain Text" w:locked="1" w:semiHidden="0" w:uiPriority="0" w:unhideWhenUsed="0"/>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5A33"/>
    <w:rPr>
      <w:rFonts w:ascii="Times New Roman" w:eastAsia="Times New Roman" w:hAnsi="Times New Roman"/>
      <w:sz w:val="24"/>
      <w:szCs w:val="24"/>
    </w:rPr>
  </w:style>
  <w:style w:type="paragraph" w:styleId="1">
    <w:name w:val="heading 1"/>
    <w:basedOn w:val="a"/>
    <w:next w:val="a"/>
    <w:link w:val="10"/>
    <w:qFormat/>
    <w:rsid w:val="008B5A33"/>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8B5A33"/>
    <w:rPr>
      <w:rFonts w:ascii="Times New Roman" w:hAnsi="Times New Roman" w:cs="Times New Roman"/>
      <w:sz w:val="24"/>
      <w:szCs w:val="24"/>
      <w:lang w:eastAsia="ru-RU"/>
    </w:rPr>
  </w:style>
  <w:style w:type="paragraph" w:styleId="2">
    <w:name w:val="Body Text Indent 2"/>
    <w:basedOn w:val="a"/>
    <w:link w:val="20"/>
    <w:uiPriority w:val="99"/>
    <w:rsid w:val="008B5A33"/>
    <w:pPr>
      <w:spacing w:after="120" w:line="480" w:lineRule="auto"/>
      <w:ind w:left="283"/>
    </w:pPr>
  </w:style>
  <w:style w:type="character" w:customStyle="1" w:styleId="20">
    <w:name w:val="Основной текст с отступом 2 Знак"/>
    <w:basedOn w:val="a0"/>
    <w:link w:val="2"/>
    <w:uiPriority w:val="99"/>
    <w:locked/>
    <w:rsid w:val="008B5A33"/>
    <w:rPr>
      <w:rFonts w:ascii="Times New Roman" w:hAnsi="Times New Roman" w:cs="Times New Roman"/>
      <w:sz w:val="24"/>
      <w:szCs w:val="24"/>
      <w:lang w:eastAsia="ru-RU"/>
    </w:rPr>
  </w:style>
  <w:style w:type="paragraph" w:styleId="a3">
    <w:name w:val="Plain Text"/>
    <w:basedOn w:val="a"/>
    <w:link w:val="a4"/>
    <w:uiPriority w:val="99"/>
    <w:rsid w:val="008B5A33"/>
    <w:rPr>
      <w:rFonts w:ascii="Courier New" w:hAnsi="Courier New" w:cs="Courier New"/>
      <w:sz w:val="20"/>
      <w:szCs w:val="20"/>
    </w:rPr>
  </w:style>
  <w:style w:type="character" w:customStyle="1" w:styleId="a4">
    <w:name w:val="Текст Знак"/>
    <w:basedOn w:val="a0"/>
    <w:link w:val="a3"/>
    <w:uiPriority w:val="99"/>
    <w:locked/>
    <w:rsid w:val="008B5A33"/>
    <w:rPr>
      <w:rFonts w:ascii="Courier New" w:hAnsi="Courier New" w:cs="Courier New"/>
      <w:sz w:val="20"/>
      <w:szCs w:val="20"/>
      <w:lang w:eastAsia="ru-RU"/>
    </w:rPr>
  </w:style>
  <w:style w:type="paragraph" w:styleId="a5">
    <w:name w:val="List Paragraph"/>
    <w:basedOn w:val="a"/>
    <w:link w:val="a6"/>
    <w:uiPriority w:val="34"/>
    <w:qFormat/>
    <w:rsid w:val="005A12BD"/>
    <w:pPr>
      <w:ind w:left="720"/>
      <w:contextualSpacing/>
    </w:pPr>
    <w:rPr>
      <w:rFonts w:eastAsia="Calibri"/>
      <w:color w:val="000000"/>
      <w:sz w:val="28"/>
      <w:szCs w:val="32"/>
      <w:lang w:val="en-US"/>
    </w:rPr>
  </w:style>
  <w:style w:type="paragraph" w:customStyle="1" w:styleId="western">
    <w:name w:val="western"/>
    <w:basedOn w:val="a"/>
    <w:uiPriority w:val="99"/>
    <w:rsid w:val="005A12BD"/>
    <w:pPr>
      <w:spacing w:before="100" w:beforeAutospacing="1" w:after="115"/>
    </w:pPr>
    <w:rPr>
      <w:color w:val="000000"/>
    </w:rPr>
  </w:style>
  <w:style w:type="paragraph" w:customStyle="1" w:styleId="Default">
    <w:name w:val="Default"/>
    <w:uiPriority w:val="99"/>
    <w:rsid w:val="005A12BD"/>
    <w:pPr>
      <w:autoSpaceDE w:val="0"/>
      <w:autoSpaceDN w:val="0"/>
      <w:adjustRightInd w:val="0"/>
    </w:pPr>
    <w:rPr>
      <w:rFonts w:ascii="Times New Roman" w:hAnsi="Times New Roman"/>
      <w:color w:val="000000"/>
      <w:sz w:val="24"/>
      <w:szCs w:val="24"/>
    </w:rPr>
  </w:style>
  <w:style w:type="paragraph" w:styleId="a7">
    <w:name w:val="Body Text Indent"/>
    <w:basedOn w:val="a"/>
    <w:link w:val="a8"/>
    <w:uiPriority w:val="99"/>
    <w:rsid w:val="0098435F"/>
    <w:pPr>
      <w:spacing w:after="120"/>
      <w:ind w:left="283"/>
    </w:pPr>
  </w:style>
  <w:style w:type="character" w:customStyle="1" w:styleId="a8">
    <w:name w:val="Основной текст с отступом Знак"/>
    <w:basedOn w:val="a0"/>
    <w:link w:val="a7"/>
    <w:uiPriority w:val="99"/>
    <w:locked/>
    <w:rsid w:val="0098435F"/>
    <w:rPr>
      <w:rFonts w:ascii="Times New Roman" w:hAnsi="Times New Roman" w:cs="Times New Roman"/>
      <w:sz w:val="24"/>
      <w:szCs w:val="24"/>
      <w:lang w:eastAsia="ru-RU"/>
    </w:rPr>
  </w:style>
  <w:style w:type="paragraph" w:customStyle="1" w:styleId="21">
    <w:name w:val="Основной текст 21"/>
    <w:basedOn w:val="a"/>
    <w:uiPriority w:val="99"/>
    <w:rsid w:val="00111139"/>
    <w:pPr>
      <w:spacing w:after="120" w:line="480" w:lineRule="auto"/>
    </w:pPr>
    <w:rPr>
      <w:lang w:eastAsia="ar-SA"/>
    </w:rPr>
  </w:style>
  <w:style w:type="table" w:styleId="a9">
    <w:name w:val="Table Grid"/>
    <w:basedOn w:val="a1"/>
    <w:uiPriority w:val="59"/>
    <w:rsid w:val="0049584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
    <w:name w:val="Основной текст (4)"/>
    <w:basedOn w:val="a0"/>
    <w:uiPriority w:val="99"/>
    <w:rsid w:val="00A51B57"/>
    <w:rPr>
      <w:rFonts w:ascii="Century Schoolbook" w:hAnsi="Century Schoolbook" w:cs="Century Schoolbook"/>
      <w:i/>
      <w:iCs/>
      <w:sz w:val="20"/>
      <w:szCs w:val="20"/>
      <w:shd w:val="clear" w:color="auto" w:fill="FFFFFF"/>
    </w:rPr>
  </w:style>
  <w:style w:type="character" w:customStyle="1" w:styleId="48">
    <w:name w:val="Основной текст (4) + 8"/>
    <w:aliases w:val="5 pt,Полужирный,Не курсив"/>
    <w:basedOn w:val="a0"/>
    <w:uiPriority w:val="99"/>
    <w:rsid w:val="00A51B57"/>
    <w:rPr>
      <w:rFonts w:ascii="Century Schoolbook" w:hAnsi="Century Schoolbook" w:cs="Century Schoolbook"/>
      <w:b/>
      <w:bCs/>
      <w:i/>
      <w:iCs/>
      <w:sz w:val="17"/>
      <w:szCs w:val="17"/>
      <w:shd w:val="clear" w:color="auto" w:fill="FFFFFF"/>
    </w:rPr>
  </w:style>
  <w:style w:type="paragraph" w:styleId="aa">
    <w:name w:val="Body Text"/>
    <w:basedOn w:val="a"/>
    <w:link w:val="ab"/>
    <w:uiPriority w:val="99"/>
    <w:semiHidden/>
    <w:rsid w:val="00B644D2"/>
    <w:pPr>
      <w:spacing w:after="120"/>
    </w:pPr>
  </w:style>
  <w:style w:type="character" w:customStyle="1" w:styleId="ab">
    <w:name w:val="Основной текст Знак"/>
    <w:basedOn w:val="a0"/>
    <w:link w:val="aa"/>
    <w:uiPriority w:val="99"/>
    <w:semiHidden/>
    <w:locked/>
    <w:rsid w:val="00B644D2"/>
    <w:rPr>
      <w:rFonts w:ascii="Times New Roman" w:hAnsi="Times New Roman" w:cs="Times New Roman"/>
      <w:sz w:val="24"/>
      <w:szCs w:val="24"/>
      <w:lang w:eastAsia="ru-RU"/>
    </w:rPr>
  </w:style>
  <w:style w:type="paragraph" w:styleId="ac">
    <w:name w:val="Subtitle"/>
    <w:basedOn w:val="a"/>
    <w:next w:val="aa"/>
    <w:link w:val="ad"/>
    <w:uiPriority w:val="99"/>
    <w:qFormat/>
    <w:rsid w:val="009F60CA"/>
    <w:pPr>
      <w:spacing w:line="360" w:lineRule="auto"/>
      <w:jc w:val="center"/>
    </w:pPr>
    <w:rPr>
      <w:b/>
      <w:bCs/>
      <w:lang w:eastAsia="ar-SA"/>
    </w:rPr>
  </w:style>
  <w:style w:type="character" w:customStyle="1" w:styleId="ad">
    <w:name w:val="Подзаголовок Знак"/>
    <w:basedOn w:val="a0"/>
    <w:link w:val="ac"/>
    <w:uiPriority w:val="99"/>
    <w:locked/>
    <w:rsid w:val="009F60CA"/>
    <w:rPr>
      <w:rFonts w:ascii="Times New Roman" w:hAnsi="Times New Roman" w:cs="Times New Roman"/>
      <w:b/>
      <w:bCs/>
      <w:sz w:val="24"/>
      <w:szCs w:val="24"/>
      <w:lang w:eastAsia="ar-SA" w:bidi="ar-SA"/>
    </w:rPr>
  </w:style>
  <w:style w:type="paragraph" w:styleId="ae">
    <w:name w:val="header"/>
    <w:basedOn w:val="a"/>
    <w:link w:val="af"/>
    <w:uiPriority w:val="99"/>
    <w:rsid w:val="005221FC"/>
    <w:pPr>
      <w:tabs>
        <w:tab w:val="center" w:pos="4677"/>
        <w:tab w:val="right" w:pos="9355"/>
      </w:tabs>
    </w:pPr>
  </w:style>
  <w:style w:type="character" w:customStyle="1" w:styleId="af">
    <w:name w:val="Верхний колонтитул Знак"/>
    <w:basedOn w:val="a0"/>
    <w:link w:val="ae"/>
    <w:uiPriority w:val="99"/>
    <w:locked/>
    <w:rsid w:val="005221FC"/>
    <w:rPr>
      <w:rFonts w:ascii="Times New Roman" w:hAnsi="Times New Roman" w:cs="Times New Roman"/>
      <w:sz w:val="24"/>
      <w:szCs w:val="24"/>
      <w:lang w:eastAsia="ru-RU"/>
    </w:rPr>
  </w:style>
  <w:style w:type="character" w:styleId="af0">
    <w:name w:val="Strong"/>
    <w:basedOn w:val="a0"/>
    <w:uiPriority w:val="22"/>
    <w:qFormat/>
    <w:locked/>
    <w:rsid w:val="00F81C8B"/>
    <w:rPr>
      <w:b/>
      <w:bCs/>
    </w:rPr>
  </w:style>
  <w:style w:type="character" w:customStyle="1" w:styleId="22">
    <w:name w:val="Основной текст (2)_"/>
    <w:basedOn w:val="a0"/>
    <w:link w:val="23"/>
    <w:rsid w:val="00A85EA0"/>
    <w:rPr>
      <w:rFonts w:ascii="Times New Roman" w:eastAsia="Times New Roman" w:hAnsi="Times New Roman"/>
      <w:sz w:val="28"/>
      <w:szCs w:val="28"/>
      <w:shd w:val="clear" w:color="auto" w:fill="FFFFFF"/>
    </w:rPr>
  </w:style>
  <w:style w:type="character" w:customStyle="1" w:styleId="24">
    <w:name w:val="Основной текст (2) + Не полужирный"/>
    <w:basedOn w:val="22"/>
    <w:rsid w:val="00A85EA0"/>
    <w:rPr>
      <w:rFonts w:ascii="Times New Roman" w:eastAsia="Times New Roman" w:hAnsi="Times New Roman"/>
      <w:b/>
      <w:bCs/>
      <w:sz w:val="28"/>
      <w:szCs w:val="28"/>
      <w:shd w:val="clear" w:color="auto" w:fill="FFFFFF"/>
    </w:rPr>
  </w:style>
  <w:style w:type="paragraph" w:customStyle="1" w:styleId="23">
    <w:name w:val="Основной текст (2)"/>
    <w:basedOn w:val="a"/>
    <w:link w:val="22"/>
    <w:rsid w:val="00A85EA0"/>
    <w:pPr>
      <w:shd w:val="clear" w:color="auto" w:fill="FFFFFF"/>
      <w:spacing w:line="470" w:lineRule="exact"/>
    </w:pPr>
    <w:rPr>
      <w:sz w:val="28"/>
      <w:szCs w:val="28"/>
    </w:rPr>
  </w:style>
  <w:style w:type="paragraph" w:styleId="af1">
    <w:name w:val="No Spacing"/>
    <w:uiPriority w:val="1"/>
    <w:qFormat/>
    <w:rsid w:val="00A85EA0"/>
    <w:rPr>
      <w:rFonts w:ascii="Times New Roman" w:eastAsia="Times New Roman" w:hAnsi="Times New Roman"/>
      <w:sz w:val="24"/>
      <w:szCs w:val="24"/>
    </w:rPr>
  </w:style>
  <w:style w:type="paragraph" w:styleId="af2">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3"/>
    <w:uiPriority w:val="99"/>
    <w:unhideWhenUsed/>
    <w:qFormat/>
    <w:rsid w:val="002D7DC3"/>
    <w:rPr>
      <w:rFonts w:ascii="Calibri" w:eastAsia="Calibri" w:hAnsi="Calibri"/>
      <w:sz w:val="20"/>
      <w:szCs w:val="20"/>
    </w:rPr>
  </w:style>
  <w:style w:type="character" w:customStyle="1" w:styleId="af3">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2"/>
    <w:uiPriority w:val="99"/>
    <w:rsid w:val="002D7DC3"/>
  </w:style>
  <w:style w:type="character" w:styleId="af4">
    <w:name w:val="footnote reference"/>
    <w:aliases w:val="Знак сноски-FN,Ciae niinee-FN,AЗнак сноски зел"/>
    <w:uiPriority w:val="99"/>
    <w:rsid w:val="002D7DC3"/>
    <w:rPr>
      <w:rFonts w:cs="Times New Roman"/>
      <w:vertAlign w:val="superscript"/>
    </w:rPr>
  </w:style>
  <w:style w:type="paragraph" w:customStyle="1" w:styleId="ConsPlusNormal">
    <w:name w:val="ConsPlusNormal"/>
    <w:rsid w:val="009F78B5"/>
    <w:pPr>
      <w:widowControl w:val="0"/>
    </w:pPr>
    <w:rPr>
      <w:rFonts w:eastAsia="Times New Roman" w:cs="Calibri"/>
      <w:sz w:val="22"/>
    </w:rPr>
  </w:style>
  <w:style w:type="character" w:customStyle="1" w:styleId="a6">
    <w:name w:val="Абзац списка Знак"/>
    <w:link w:val="a5"/>
    <w:uiPriority w:val="34"/>
    <w:qFormat/>
    <w:rsid w:val="00F03544"/>
    <w:rPr>
      <w:rFonts w:ascii="Times New Roman" w:hAnsi="Times New Roman"/>
      <w:color w:val="000000"/>
      <w:sz w:val="28"/>
      <w:szCs w:val="32"/>
      <w:lang w:val="en-US"/>
    </w:rPr>
  </w:style>
  <w:style w:type="character" w:customStyle="1" w:styleId="fontstyle01">
    <w:name w:val="fontstyle01"/>
    <w:basedOn w:val="a0"/>
    <w:rsid w:val="00AA62E9"/>
    <w:rPr>
      <w:rFonts w:ascii="TimesNewRoman" w:hAnsi="TimesNewRoman" w:hint="default"/>
      <w:b w:val="0"/>
      <w:bCs w:val="0"/>
      <w:i w:val="0"/>
      <w:iCs w:val="0"/>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093975-DC39-4B89-B065-9653099AC1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36</Pages>
  <Words>7531</Words>
  <Characters>59189</Characters>
  <Application>Microsoft Office Word</Application>
  <DocSecurity>0</DocSecurity>
  <Lines>493</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66587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Нина</cp:lastModifiedBy>
  <cp:revision>26</cp:revision>
  <cp:lastPrinted>2023-05-19T04:10:00Z</cp:lastPrinted>
  <dcterms:created xsi:type="dcterms:W3CDTF">2023-11-29T10:38:00Z</dcterms:created>
  <dcterms:modified xsi:type="dcterms:W3CDTF">2024-03-20T06:42:00Z</dcterms:modified>
</cp:coreProperties>
</file>